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B1CB5" w14:textId="70A55F8B" w:rsidR="005C288B" w:rsidRPr="00E82E55" w:rsidRDefault="00E82E55" w:rsidP="00E82E55">
      <w:pPr>
        <w:rPr>
          <w:b/>
          <w:sz w:val="36"/>
          <w:szCs w:val="36"/>
        </w:rPr>
      </w:pPr>
      <w:r w:rsidRPr="00E82E55">
        <w:rPr>
          <w:b/>
          <w:sz w:val="36"/>
          <w:szCs w:val="36"/>
        </w:rPr>
        <w:t>Тема: УЧЕТ РАСЧЕТОВ</w:t>
      </w:r>
    </w:p>
    <w:p w14:paraId="30D83EA5" w14:textId="77777777" w:rsidR="005C288B" w:rsidRPr="00E82E55" w:rsidRDefault="005C288B" w:rsidP="005C288B">
      <w:pPr>
        <w:ind w:firstLine="567"/>
        <w:jc w:val="both"/>
        <w:rPr>
          <w:bCs/>
          <w:sz w:val="36"/>
          <w:szCs w:val="36"/>
        </w:rPr>
      </w:pPr>
    </w:p>
    <w:p w14:paraId="4482E4F7" w14:textId="77777777" w:rsidR="00645985" w:rsidRPr="00E82E55" w:rsidRDefault="00645985" w:rsidP="00E82E55">
      <w:pPr>
        <w:spacing w:before="120"/>
        <w:rPr>
          <w:b/>
          <w:sz w:val="36"/>
          <w:szCs w:val="36"/>
        </w:rPr>
      </w:pPr>
      <w:r w:rsidRPr="00E82E55">
        <w:rPr>
          <w:b/>
          <w:sz w:val="36"/>
          <w:szCs w:val="36"/>
        </w:rPr>
        <w:t>Понятие дебиторской и кредиторской задолженности.</w:t>
      </w:r>
    </w:p>
    <w:p w14:paraId="500AAC5A" w14:textId="77777777" w:rsidR="00645985" w:rsidRPr="00390440" w:rsidRDefault="00645985" w:rsidP="005C288B">
      <w:pPr>
        <w:ind w:firstLine="567"/>
        <w:jc w:val="both"/>
        <w:rPr>
          <w:bCs/>
        </w:rPr>
      </w:pPr>
    </w:p>
    <w:p w14:paraId="51DAF8F0" w14:textId="77777777" w:rsidR="00645985" w:rsidRPr="00390440" w:rsidRDefault="00645985" w:rsidP="00340403">
      <w:pPr>
        <w:spacing w:before="360" w:after="1" w:line="240" w:lineRule="atLeast"/>
      </w:pPr>
      <w:r w:rsidRPr="00390440">
        <w:rPr>
          <w:b/>
          <w:sz w:val="40"/>
        </w:rPr>
        <w:t>Что такое дебиторская задолженность и как ее отражают в бухгалтерском учете</w:t>
      </w:r>
    </w:p>
    <w:p w14:paraId="588CF9E2" w14:textId="77777777" w:rsidR="00645985" w:rsidRPr="00390440" w:rsidRDefault="00645985">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1E93A270" w14:textId="77777777">
        <w:tc>
          <w:tcPr>
            <w:tcW w:w="60" w:type="dxa"/>
            <w:tcBorders>
              <w:top w:val="nil"/>
              <w:left w:val="nil"/>
              <w:bottom w:val="nil"/>
              <w:right w:val="nil"/>
            </w:tcBorders>
            <w:shd w:val="clear" w:color="auto" w:fill="FE9500"/>
            <w:tcMar>
              <w:top w:w="0" w:type="dxa"/>
              <w:left w:w="0" w:type="dxa"/>
              <w:bottom w:w="0" w:type="dxa"/>
              <w:right w:w="0" w:type="dxa"/>
            </w:tcMar>
          </w:tcPr>
          <w:p w14:paraId="335B461E" w14:textId="77777777" w:rsidR="00645985" w:rsidRPr="00390440" w:rsidRDefault="00645985">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4F9DBFC5" w14:textId="77777777" w:rsidR="00645985" w:rsidRPr="00390440" w:rsidRDefault="00645985">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71D2BE5B" w14:textId="09B71EE1" w:rsidR="00645985" w:rsidRPr="00390440" w:rsidRDefault="00645985">
            <w:pPr>
              <w:spacing w:after="1" w:line="240" w:lineRule="atLeast"/>
              <w:jc w:val="both"/>
            </w:pPr>
            <w:r w:rsidRPr="00390440">
              <w:t xml:space="preserve">Дебиторская задолженность </w:t>
            </w:r>
            <w:proofErr w:type="gramStart"/>
            <w:r w:rsidRPr="00390440">
              <w:t>-</w:t>
            </w:r>
            <w:r w:rsidR="00340403">
              <w:t xml:space="preserve"> </w:t>
            </w:r>
            <w:r w:rsidRPr="00390440">
              <w:t>это</w:t>
            </w:r>
            <w:proofErr w:type="gramEnd"/>
            <w:r w:rsidRPr="00390440">
              <w:t xml:space="preserve"> задолженность перед вашей организацией покупателей и заказчиков, поставщиков и подрядчиков по перечисленным им авансам, работников организации, бюджета, внебюджетных фондов и прочих дебиторов. В бухгалтерском учете ее отражают на счетах учета расчетов. Увеличение дебиторской задолженности показывают по дебету этих счетов, а ее уменьшение - по кредиту.</w:t>
            </w:r>
          </w:p>
        </w:tc>
        <w:tc>
          <w:tcPr>
            <w:tcW w:w="180" w:type="dxa"/>
            <w:tcBorders>
              <w:top w:val="nil"/>
              <w:left w:val="nil"/>
              <w:bottom w:val="nil"/>
              <w:right w:val="nil"/>
            </w:tcBorders>
            <w:shd w:val="clear" w:color="auto" w:fill="F2F4E6"/>
            <w:tcMar>
              <w:top w:w="0" w:type="dxa"/>
              <w:left w:w="0" w:type="dxa"/>
              <w:bottom w:w="0" w:type="dxa"/>
              <w:right w:w="0" w:type="dxa"/>
            </w:tcMar>
          </w:tcPr>
          <w:p w14:paraId="3CDDA870" w14:textId="77777777" w:rsidR="00645985" w:rsidRPr="00390440" w:rsidRDefault="00645985">
            <w:pPr>
              <w:spacing w:after="1" w:line="0" w:lineRule="atLeast"/>
            </w:pPr>
          </w:p>
        </w:tc>
      </w:tr>
    </w:tbl>
    <w:p w14:paraId="40E9BE17" w14:textId="77777777" w:rsidR="00645985" w:rsidRPr="00390440" w:rsidRDefault="00645985">
      <w:pPr>
        <w:spacing w:before="440" w:after="1" w:line="240" w:lineRule="atLeast"/>
        <w:jc w:val="both"/>
      </w:pPr>
    </w:p>
    <w:p w14:paraId="622E4EE5" w14:textId="77777777" w:rsidR="00645985" w:rsidRPr="00390440" w:rsidRDefault="00645985">
      <w:pPr>
        <w:spacing w:after="1" w:line="240" w:lineRule="atLeast"/>
        <w:outlineLvl w:val="0"/>
      </w:pPr>
      <w:bookmarkStart w:id="0" w:name="P10"/>
      <w:bookmarkEnd w:id="0"/>
      <w:r w:rsidRPr="00390440">
        <w:rPr>
          <w:b/>
          <w:sz w:val="34"/>
        </w:rPr>
        <w:t>1. Понятие и состав дебиторской задолженности</w:t>
      </w:r>
    </w:p>
    <w:p w14:paraId="25959F87" w14:textId="77777777" w:rsidR="00645985" w:rsidRPr="00390440" w:rsidRDefault="00645985">
      <w:pPr>
        <w:spacing w:before="240" w:after="1" w:line="240" w:lineRule="atLeast"/>
        <w:jc w:val="both"/>
      </w:pPr>
      <w:r w:rsidRPr="00390440">
        <w:t xml:space="preserve">Дебиторская задолженность </w:t>
      </w:r>
      <w:proofErr w:type="gramStart"/>
      <w:r w:rsidRPr="00390440">
        <w:t>- это</w:t>
      </w:r>
      <w:proofErr w:type="gramEnd"/>
      <w:r w:rsidRPr="00390440">
        <w:t xml:space="preserve"> суммы долгов и обязательств дебиторов перед организацией.</w:t>
      </w:r>
    </w:p>
    <w:p w14:paraId="7815CCF0" w14:textId="77777777" w:rsidR="00645985" w:rsidRPr="00390440" w:rsidRDefault="00645985">
      <w:pPr>
        <w:spacing w:before="240" w:after="1" w:line="240" w:lineRule="atLeast"/>
        <w:jc w:val="both"/>
      </w:pPr>
      <w:r w:rsidRPr="00390440">
        <w:rPr>
          <w:b/>
        </w:rPr>
        <w:t>Дебиторами</w:t>
      </w:r>
      <w:r w:rsidRPr="00390440">
        <w:t xml:space="preserve"> признаются лица, имеющие денежные и иные обязательства перед организацией: поставщики и подрядчики, покупатели и заказчики, работники, бюджет, внебюджетные фонды и др.</w:t>
      </w:r>
    </w:p>
    <w:p w14:paraId="77641DA7" w14:textId="77777777" w:rsidR="00645985" w:rsidRPr="00390440" w:rsidRDefault="00645985">
      <w:pPr>
        <w:spacing w:before="240" w:after="1" w:line="240" w:lineRule="atLeast"/>
        <w:jc w:val="both"/>
      </w:pPr>
      <w:r w:rsidRPr="00390440">
        <w:rPr>
          <w:b/>
        </w:rPr>
        <w:t>Дебиторскую задолженность делят по видам</w:t>
      </w:r>
      <w:r w:rsidRPr="00390440">
        <w:t>:</w:t>
      </w:r>
    </w:p>
    <w:p w14:paraId="56D28348" w14:textId="77777777" w:rsidR="00645985" w:rsidRPr="00390440" w:rsidRDefault="00645985" w:rsidP="00645985">
      <w:pPr>
        <w:numPr>
          <w:ilvl w:val="0"/>
          <w:numId w:val="7"/>
        </w:numPr>
        <w:spacing w:before="240" w:after="1" w:line="240" w:lineRule="atLeast"/>
        <w:jc w:val="both"/>
      </w:pPr>
      <w:r w:rsidRPr="00390440">
        <w:t>по срокам обращения (погашения) после отчетной даты - на долгосрочную и краткосрочную;</w:t>
      </w:r>
    </w:p>
    <w:p w14:paraId="6503457C" w14:textId="77777777" w:rsidR="00645985" w:rsidRPr="00390440" w:rsidRDefault="00645985" w:rsidP="00645985">
      <w:pPr>
        <w:numPr>
          <w:ilvl w:val="0"/>
          <w:numId w:val="7"/>
        </w:numPr>
        <w:spacing w:before="240" w:after="1" w:line="240" w:lineRule="atLeast"/>
        <w:jc w:val="both"/>
      </w:pPr>
      <w:r w:rsidRPr="00390440">
        <w:t>по срокам исполнения обязательств по договору - на задолженность, срок погашения по которой не наступил, и просроченную задолженность;</w:t>
      </w:r>
    </w:p>
    <w:p w14:paraId="498D8834" w14:textId="77777777" w:rsidR="00645985" w:rsidRPr="00390440" w:rsidRDefault="00645985" w:rsidP="00645985">
      <w:pPr>
        <w:numPr>
          <w:ilvl w:val="0"/>
          <w:numId w:val="7"/>
        </w:numPr>
        <w:spacing w:before="240" w:after="1" w:line="240" w:lineRule="atLeast"/>
        <w:jc w:val="both"/>
      </w:pPr>
      <w:r w:rsidRPr="00390440">
        <w:t>по основаниям возникновения задолженности и видам дебиторов. Например, выделяют задолженность:</w:t>
      </w:r>
    </w:p>
    <w:p w14:paraId="55AF0AC8" w14:textId="77777777" w:rsidR="00645985" w:rsidRPr="00390440" w:rsidRDefault="00645985">
      <w:pPr>
        <w:spacing w:before="240" w:after="1" w:line="240" w:lineRule="atLeast"/>
        <w:ind w:left="540"/>
        <w:jc w:val="both"/>
      </w:pPr>
      <w:r w:rsidRPr="00390440">
        <w:t>- покупателей и заказчиков за реализованные товары (работы, услуги) (</w:t>
      </w:r>
      <w:hyperlink r:id="rId7" w:history="1">
        <w:r w:rsidRPr="00390440">
          <w:t>счет 62</w:t>
        </w:r>
      </w:hyperlink>
      <w:r w:rsidRPr="00390440">
        <w:t xml:space="preserve"> "Расчеты с покупателями и заказчиками");</w:t>
      </w:r>
    </w:p>
    <w:p w14:paraId="373D76F8" w14:textId="77777777" w:rsidR="00645985" w:rsidRPr="00390440" w:rsidRDefault="00645985">
      <w:pPr>
        <w:spacing w:before="240" w:after="1" w:line="240" w:lineRule="atLeast"/>
        <w:ind w:left="540"/>
        <w:jc w:val="both"/>
      </w:pPr>
      <w:r w:rsidRPr="00390440">
        <w:t>- поставщиков и подрядчиков в сумме перечисленных организацией авансов (</w:t>
      </w:r>
      <w:hyperlink r:id="rId8" w:history="1">
        <w:r w:rsidRPr="00390440">
          <w:t>счет 60</w:t>
        </w:r>
      </w:hyperlink>
      <w:r w:rsidRPr="00390440">
        <w:t xml:space="preserve"> "Расчеты с поставщиками и подрядчиками");</w:t>
      </w:r>
    </w:p>
    <w:p w14:paraId="4C09D98A" w14:textId="77777777" w:rsidR="00645985" w:rsidRPr="00390440" w:rsidRDefault="00645985">
      <w:pPr>
        <w:spacing w:before="240" w:after="1" w:line="240" w:lineRule="atLeast"/>
        <w:ind w:left="540"/>
        <w:jc w:val="both"/>
      </w:pPr>
      <w:r w:rsidRPr="00390440">
        <w:t>- бюджета и внебюджетных фондов в сумме излишне уплаченных (взысканных) налогов и сборов, страховых взносов, а также в сумме пособий по социальному страхованию, подлежащей возмещению организации (</w:t>
      </w:r>
      <w:hyperlink r:id="rId9" w:history="1">
        <w:r w:rsidRPr="00390440">
          <w:t>счета 68</w:t>
        </w:r>
      </w:hyperlink>
      <w:r w:rsidRPr="00390440">
        <w:t xml:space="preserve"> "Расчеты по налогам и сборам", </w:t>
      </w:r>
      <w:hyperlink r:id="rId10" w:history="1">
        <w:r w:rsidRPr="00390440">
          <w:t>69</w:t>
        </w:r>
      </w:hyperlink>
      <w:r w:rsidRPr="00390440">
        <w:t xml:space="preserve"> "Расчеты по социальному страхованию и обеспечению");</w:t>
      </w:r>
    </w:p>
    <w:p w14:paraId="30EB6DFB" w14:textId="77777777" w:rsidR="00645985" w:rsidRPr="00390440" w:rsidRDefault="00645985">
      <w:pPr>
        <w:spacing w:before="240" w:after="1" w:line="240" w:lineRule="atLeast"/>
        <w:ind w:left="540"/>
        <w:jc w:val="both"/>
      </w:pPr>
      <w:r w:rsidRPr="00390440">
        <w:t>- работников в сумме, выплаченной сверх начисленной заработной платы (</w:t>
      </w:r>
      <w:hyperlink r:id="rId11" w:history="1">
        <w:r w:rsidRPr="00390440">
          <w:t>счет 70</w:t>
        </w:r>
      </w:hyperlink>
      <w:r w:rsidRPr="00390440">
        <w:t xml:space="preserve"> "Расчеты с персоналом по оплате труда");</w:t>
      </w:r>
    </w:p>
    <w:p w14:paraId="52E710C5" w14:textId="77777777" w:rsidR="00645985" w:rsidRPr="00390440" w:rsidRDefault="00645985">
      <w:pPr>
        <w:spacing w:before="240" w:after="1" w:line="240" w:lineRule="atLeast"/>
        <w:ind w:left="540"/>
        <w:jc w:val="both"/>
      </w:pPr>
      <w:r w:rsidRPr="00390440">
        <w:lastRenderedPageBreak/>
        <w:t>- подотчетных лиц по суммам, по которым не представлен авансовый отчет, либо суммам невозвращенных авансов (</w:t>
      </w:r>
      <w:hyperlink r:id="rId12" w:history="1">
        <w:r w:rsidRPr="00390440">
          <w:t>счет 71</w:t>
        </w:r>
      </w:hyperlink>
      <w:r w:rsidRPr="00390440">
        <w:t xml:space="preserve"> "Расчеты с подотчетными лицами");</w:t>
      </w:r>
    </w:p>
    <w:p w14:paraId="057B4690" w14:textId="77777777" w:rsidR="00645985" w:rsidRPr="00390440" w:rsidRDefault="00645985">
      <w:pPr>
        <w:spacing w:before="240" w:after="1" w:line="240" w:lineRule="atLeast"/>
        <w:ind w:left="540"/>
        <w:jc w:val="both"/>
      </w:pPr>
      <w:r w:rsidRPr="00390440">
        <w:t>- работников по выданным организацией беспроцентным займам, по возмещению материального ущерба (</w:t>
      </w:r>
      <w:hyperlink r:id="rId13" w:history="1">
        <w:r w:rsidRPr="00390440">
          <w:t>счет 73</w:t>
        </w:r>
      </w:hyperlink>
      <w:r w:rsidRPr="00390440">
        <w:t xml:space="preserve"> "Расчеты с персоналом по прочим операциям");</w:t>
      </w:r>
    </w:p>
    <w:p w14:paraId="654EB27D" w14:textId="77777777" w:rsidR="00645985" w:rsidRPr="00390440" w:rsidRDefault="00645985">
      <w:pPr>
        <w:spacing w:before="240" w:after="1" w:line="240" w:lineRule="atLeast"/>
        <w:ind w:left="540"/>
        <w:jc w:val="both"/>
      </w:pPr>
      <w:r w:rsidRPr="00390440">
        <w:t>- учредителей в сумме невнесенного вклада в уставный капитал (</w:t>
      </w:r>
      <w:hyperlink r:id="rId14" w:history="1">
        <w:r w:rsidRPr="00390440">
          <w:t>счет 75</w:t>
        </w:r>
      </w:hyperlink>
      <w:r w:rsidRPr="00390440">
        <w:t xml:space="preserve"> "Расчеты с учредителями", </w:t>
      </w:r>
      <w:hyperlink r:id="rId15" w:history="1">
        <w:r w:rsidRPr="00390440">
          <w:t>субсчет 75-1</w:t>
        </w:r>
      </w:hyperlink>
      <w:r w:rsidRPr="00390440">
        <w:t xml:space="preserve"> "Расчеты по вкладам в уставный (складочный) капитал");</w:t>
      </w:r>
    </w:p>
    <w:p w14:paraId="17225DBF" w14:textId="77777777" w:rsidR="00645985" w:rsidRPr="00390440" w:rsidRDefault="00645985">
      <w:pPr>
        <w:spacing w:before="240" w:after="1" w:line="240" w:lineRule="atLeast"/>
        <w:ind w:left="540"/>
        <w:jc w:val="both"/>
      </w:pPr>
      <w:r w:rsidRPr="00390440">
        <w:t>- прочих дебиторов по имущественному и личному страхованию, по претензиям, по выплате дивидендов, по депонированным суммам (</w:t>
      </w:r>
      <w:hyperlink r:id="rId16" w:history="1">
        <w:r w:rsidRPr="00390440">
          <w:t>счет 76</w:t>
        </w:r>
      </w:hyperlink>
      <w:r w:rsidRPr="00390440">
        <w:t xml:space="preserve"> "Расчеты с разными дебиторами и кредиторами").</w:t>
      </w:r>
    </w:p>
    <w:p w14:paraId="1C73374A" w14:textId="77777777" w:rsidR="00645985" w:rsidRPr="00390440" w:rsidRDefault="00645985">
      <w:pPr>
        <w:spacing w:after="1" w:line="240" w:lineRule="atLeast"/>
        <w:jc w:val="both"/>
      </w:pPr>
    </w:p>
    <w:p w14:paraId="0B1CCFA1" w14:textId="77777777" w:rsidR="00645985" w:rsidRPr="00390440" w:rsidRDefault="00645985">
      <w:pPr>
        <w:spacing w:after="1" w:line="240" w:lineRule="atLeast"/>
        <w:outlineLvl w:val="0"/>
      </w:pPr>
      <w:bookmarkStart w:id="1" w:name="P26"/>
      <w:bookmarkEnd w:id="1"/>
      <w:r w:rsidRPr="00390440">
        <w:rPr>
          <w:b/>
          <w:sz w:val="34"/>
        </w:rPr>
        <w:t>2. Как отражать дебиторскую задолженность в бухгалтерском учете</w:t>
      </w:r>
    </w:p>
    <w:p w14:paraId="6B55FA60" w14:textId="77777777" w:rsidR="00645985" w:rsidRPr="00390440" w:rsidRDefault="00645985">
      <w:pPr>
        <w:spacing w:before="240" w:after="1" w:line="240" w:lineRule="atLeast"/>
        <w:jc w:val="both"/>
      </w:pPr>
      <w:r w:rsidRPr="00390440">
        <w:t>Дебиторскую задолженность в бухучете отражайте в сумме, которую считаете правильной (</w:t>
      </w:r>
      <w:hyperlink r:id="rId17" w:history="1">
        <w:r w:rsidRPr="00390440">
          <w:t>п. 73</w:t>
        </w:r>
      </w:hyperlink>
      <w:r w:rsidRPr="00390440">
        <w:t xml:space="preserve"> Положения по ведению бухгалтерского учета и бухгалтерской отчетности). По расчетам с банками и бюджетом старайтесь избегать возникновения неурегулированных сумм. Эти расчеты должны быть согласованы с банками, налоговыми органами и тождественны (</w:t>
      </w:r>
      <w:hyperlink r:id="rId18" w:history="1">
        <w:r w:rsidRPr="00390440">
          <w:t>п. 74</w:t>
        </w:r>
      </w:hyperlink>
      <w:r w:rsidRPr="00390440">
        <w:t xml:space="preserve"> Положения по ведению бухгалтерского учета и бухгалтерской отчетности).</w:t>
      </w:r>
    </w:p>
    <w:p w14:paraId="5C731921" w14:textId="77777777" w:rsidR="00645985" w:rsidRPr="00390440" w:rsidRDefault="00645985">
      <w:pPr>
        <w:spacing w:before="240" w:after="1" w:line="240" w:lineRule="atLeast"/>
        <w:jc w:val="both"/>
      </w:pPr>
      <w:r w:rsidRPr="00390440">
        <w:t>Возникновение, погашение (уменьшение) и списание дебиторской задолженности отражают, в частности, следующими проводками:</w:t>
      </w:r>
    </w:p>
    <w:p w14:paraId="4697E253" w14:textId="77777777" w:rsidR="00645985" w:rsidRPr="00390440" w:rsidRDefault="00645985">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8"/>
        <w:gridCol w:w="2154"/>
        <w:gridCol w:w="2098"/>
      </w:tblGrid>
      <w:tr w:rsidR="00390440" w:rsidRPr="00390440" w14:paraId="46D8FB28" w14:textId="77777777">
        <w:tc>
          <w:tcPr>
            <w:tcW w:w="4818" w:type="dxa"/>
            <w:vAlign w:val="center"/>
          </w:tcPr>
          <w:p w14:paraId="4BD2741A" w14:textId="77777777" w:rsidR="00645985" w:rsidRPr="00390440" w:rsidRDefault="00645985">
            <w:pPr>
              <w:spacing w:after="1" w:line="240" w:lineRule="atLeast"/>
              <w:jc w:val="center"/>
            </w:pPr>
            <w:r w:rsidRPr="00390440">
              <w:t>Содержание операции</w:t>
            </w:r>
          </w:p>
        </w:tc>
        <w:tc>
          <w:tcPr>
            <w:tcW w:w="2154" w:type="dxa"/>
            <w:vAlign w:val="center"/>
          </w:tcPr>
          <w:p w14:paraId="63BCDD23" w14:textId="77777777" w:rsidR="00645985" w:rsidRPr="00390440" w:rsidRDefault="00645985">
            <w:pPr>
              <w:spacing w:after="1" w:line="240" w:lineRule="atLeast"/>
              <w:jc w:val="center"/>
            </w:pPr>
            <w:r w:rsidRPr="00390440">
              <w:t>Дебет</w:t>
            </w:r>
          </w:p>
        </w:tc>
        <w:tc>
          <w:tcPr>
            <w:tcW w:w="2098" w:type="dxa"/>
            <w:vAlign w:val="center"/>
          </w:tcPr>
          <w:p w14:paraId="5F7C83CB" w14:textId="77777777" w:rsidR="00645985" w:rsidRPr="00390440" w:rsidRDefault="00645985">
            <w:pPr>
              <w:spacing w:after="1" w:line="240" w:lineRule="atLeast"/>
              <w:jc w:val="center"/>
            </w:pPr>
            <w:r w:rsidRPr="00390440">
              <w:t>Кредит</w:t>
            </w:r>
          </w:p>
        </w:tc>
      </w:tr>
      <w:tr w:rsidR="00390440" w:rsidRPr="00390440" w14:paraId="53174009" w14:textId="77777777">
        <w:tc>
          <w:tcPr>
            <w:tcW w:w="9070" w:type="dxa"/>
            <w:gridSpan w:val="3"/>
            <w:vAlign w:val="bottom"/>
          </w:tcPr>
          <w:p w14:paraId="0D280367" w14:textId="77777777" w:rsidR="00645985" w:rsidRPr="00390440" w:rsidRDefault="00645985">
            <w:pPr>
              <w:spacing w:after="1" w:line="240" w:lineRule="atLeast"/>
              <w:jc w:val="center"/>
            </w:pPr>
            <w:r w:rsidRPr="00390440">
              <w:rPr>
                <w:b/>
              </w:rPr>
              <w:t>Возникновение и погашение дебиторской задолженности покупателей и заказчиков</w:t>
            </w:r>
          </w:p>
        </w:tc>
      </w:tr>
      <w:tr w:rsidR="00390440" w:rsidRPr="00390440" w14:paraId="153AB1EA" w14:textId="77777777">
        <w:tc>
          <w:tcPr>
            <w:tcW w:w="4818" w:type="dxa"/>
          </w:tcPr>
          <w:p w14:paraId="3E008D42" w14:textId="77777777" w:rsidR="00645985" w:rsidRPr="00390440" w:rsidRDefault="00645985">
            <w:pPr>
              <w:spacing w:after="1" w:line="240" w:lineRule="atLeast"/>
              <w:jc w:val="both"/>
            </w:pPr>
            <w:r w:rsidRPr="00390440">
              <w:t>Отгружены товары (выполнены работы, оказаны услуги)</w:t>
            </w:r>
          </w:p>
        </w:tc>
        <w:tc>
          <w:tcPr>
            <w:tcW w:w="2154" w:type="dxa"/>
          </w:tcPr>
          <w:p w14:paraId="3637FDB6" w14:textId="77777777" w:rsidR="00645985" w:rsidRPr="00390440" w:rsidRDefault="005654E1">
            <w:pPr>
              <w:spacing w:after="1" w:line="240" w:lineRule="atLeast"/>
              <w:jc w:val="center"/>
            </w:pPr>
            <w:hyperlink r:id="rId19" w:history="1">
              <w:r w:rsidR="00645985" w:rsidRPr="00390440">
                <w:t>62</w:t>
              </w:r>
            </w:hyperlink>
          </w:p>
        </w:tc>
        <w:tc>
          <w:tcPr>
            <w:tcW w:w="2098" w:type="dxa"/>
          </w:tcPr>
          <w:p w14:paraId="1D0CF5B4" w14:textId="77777777" w:rsidR="00645985" w:rsidRPr="00390440" w:rsidRDefault="005654E1">
            <w:pPr>
              <w:spacing w:after="1" w:line="240" w:lineRule="atLeast"/>
              <w:jc w:val="center"/>
            </w:pPr>
            <w:hyperlink r:id="rId20" w:history="1">
              <w:r w:rsidR="00645985" w:rsidRPr="00390440">
                <w:t>90-1</w:t>
              </w:r>
            </w:hyperlink>
          </w:p>
        </w:tc>
      </w:tr>
      <w:tr w:rsidR="00390440" w:rsidRPr="00390440" w14:paraId="07DE53B6" w14:textId="77777777">
        <w:tc>
          <w:tcPr>
            <w:tcW w:w="4818" w:type="dxa"/>
          </w:tcPr>
          <w:p w14:paraId="07C82857" w14:textId="77777777" w:rsidR="00645985" w:rsidRPr="00390440" w:rsidRDefault="00645985">
            <w:pPr>
              <w:spacing w:after="1" w:line="240" w:lineRule="atLeast"/>
              <w:jc w:val="both"/>
            </w:pPr>
            <w:r w:rsidRPr="00390440">
              <w:t>Погашена (уменьшена) дебиторская задолженность по отгруженным товарам (выполненным работам, оказанным услугам)</w:t>
            </w:r>
          </w:p>
        </w:tc>
        <w:tc>
          <w:tcPr>
            <w:tcW w:w="2154" w:type="dxa"/>
          </w:tcPr>
          <w:p w14:paraId="24C04C47" w14:textId="77777777" w:rsidR="00645985" w:rsidRPr="00390440" w:rsidRDefault="005654E1">
            <w:pPr>
              <w:spacing w:after="1" w:line="240" w:lineRule="atLeast"/>
              <w:jc w:val="center"/>
            </w:pPr>
            <w:hyperlink r:id="rId21" w:history="1">
              <w:r w:rsidR="00645985" w:rsidRPr="00390440">
                <w:t>51</w:t>
              </w:r>
            </w:hyperlink>
          </w:p>
          <w:p w14:paraId="003AFBE4" w14:textId="77777777" w:rsidR="00645985" w:rsidRPr="00390440" w:rsidRDefault="00645985">
            <w:pPr>
              <w:spacing w:after="1" w:line="240" w:lineRule="atLeast"/>
              <w:jc w:val="center"/>
            </w:pPr>
            <w:r w:rsidRPr="00390440">
              <w:t>(</w:t>
            </w:r>
            <w:hyperlink r:id="rId22" w:history="1">
              <w:r w:rsidRPr="00390440">
                <w:t>50</w:t>
              </w:r>
            </w:hyperlink>
            <w:r w:rsidRPr="00390440">
              <w:t>,</w:t>
            </w:r>
          </w:p>
          <w:p w14:paraId="71DE00DD" w14:textId="77777777" w:rsidR="00645985" w:rsidRPr="00390440" w:rsidRDefault="005654E1">
            <w:pPr>
              <w:spacing w:after="1" w:line="240" w:lineRule="atLeast"/>
              <w:jc w:val="center"/>
            </w:pPr>
            <w:hyperlink r:id="rId23" w:history="1">
              <w:r w:rsidR="00645985" w:rsidRPr="00390440">
                <w:t>52</w:t>
              </w:r>
            </w:hyperlink>
          </w:p>
          <w:p w14:paraId="6CD4107A" w14:textId="77777777" w:rsidR="00645985" w:rsidRPr="00390440" w:rsidRDefault="00645985">
            <w:pPr>
              <w:spacing w:after="1" w:line="240" w:lineRule="atLeast"/>
              <w:jc w:val="center"/>
            </w:pPr>
            <w:r w:rsidRPr="00390440">
              <w:t>и др.)</w:t>
            </w:r>
          </w:p>
        </w:tc>
        <w:tc>
          <w:tcPr>
            <w:tcW w:w="2098" w:type="dxa"/>
          </w:tcPr>
          <w:p w14:paraId="1E88F9A8" w14:textId="77777777" w:rsidR="00645985" w:rsidRPr="00390440" w:rsidRDefault="005654E1">
            <w:pPr>
              <w:spacing w:after="1" w:line="240" w:lineRule="atLeast"/>
              <w:jc w:val="center"/>
            </w:pPr>
            <w:hyperlink r:id="rId24" w:history="1">
              <w:r w:rsidR="00645985" w:rsidRPr="00390440">
                <w:t>62</w:t>
              </w:r>
            </w:hyperlink>
          </w:p>
        </w:tc>
      </w:tr>
      <w:tr w:rsidR="00390440" w:rsidRPr="00390440" w14:paraId="27EABC92" w14:textId="77777777">
        <w:tc>
          <w:tcPr>
            <w:tcW w:w="9070" w:type="dxa"/>
            <w:gridSpan w:val="3"/>
            <w:vAlign w:val="bottom"/>
          </w:tcPr>
          <w:p w14:paraId="773E3100" w14:textId="77777777" w:rsidR="00645985" w:rsidRPr="00390440" w:rsidRDefault="00645985">
            <w:pPr>
              <w:spacing w:after="1" w:line="240" w:lineRule="atLeast"/>
              <w:jc w:val="center"/>
            </w:pPr>
            <w:r w:rsidRPr="00390440">
              <w:rPr>
                <w:b/>
              </w:rPr>
              <w:t>Возникновение и погашение дебиторской задолженности поставщиков и подрядчиков по уплаченным им авансам</w:t>
            </w:r>
          </w:p>
        </w:tc>
      </w:tr>
      <w:tr w:rsidR="00390440" w:rsidRPr="00390440" w14:paraId="6702D9E5" w14:textId="77777777">
        <w:tc>
          <w:tcPr>
            <w:tcW w:w="4818" w:type="dxa"/>
          </w:tcPr>
          <w:p w14:paraId="7350F258" w14:textId="77777777" w:rsidR="00645985" w:rsidRPr="00390440" w:rsidRDefault="00645985">
            <w:pPr>
              <w:spacing w:after="1" w:line="240" w:lineRule="atLeast"/>
              <w:jc w:val="both"/>
            </w:pPr>
            <w:r w:rsidRPr="00390440">
              <w:t>Уплачен аванс в счет предстоящих поставок товаров (выполнения работ, оказания услуг)</w:t>
            </w:r>
          </w:p>
        </w:tc>
        <w:tc>
          <w:tcPr>
            <w:tcW w:w="2154" w:type="dxa"/>
          </w:tcPr>
          <w:p w14:paraId="036E1AD9" w14:textId="77777777" w:rsidR="00645985" w:rsidRPr="00390440" w:rsidRDefault="005654E1">
            <w:pPr>
              <w:spacing w:after="1" w:line="240" w:lineRule="atLeast"/>
              <w:jc w:val="center"/>
            </w:pPr>
            <w:hyperlink r:id="rId25" w:history="1">
              <w:r w:rsidR="00645985" w:rsidRPr="00390440">
                <w:t>60</w:t>
              </w:r>
            </w:hyperlink>
          </w:p>
        </w:tc>
        <w:tc>
          <w:tcPr>
            <w:tcW w:w="2098" w:type="dxa"/>
          </w:tcPr>
          <w:p w14:paraId="3208BA7E" w14:textId="77777777" w:rsidR="00645985" w:rsidRPr="00390440" w:rsidRDefault="005654E1">
            <w:pPr>
              <w:spacing w:after="1" w:line="240" w:lineRule="atLeast"/>
              <w:jc w:val="center"/>
            </w:pPr>
            <w:hyperlink r:id="rId26" w:history="1">
              <w:r w:rsidR="00645985" w:rsidRPr="00390440">
                <w:t>51</w:t>
              </w:r>
            </w:hyperlink>
          </w:p>
          <w:p w14:paraId="13E74E71" w14:textId="77777777" w:rsidR="00645985" w:rsidRPr="00390440" w:rsidRDefault="00645985">
            <w:pPr>
              <w:spacing w:after="1" w:line="240" w:lineRule="atLeast"/>
              <w:jc w:val="center"/>
            </w:pPr>
            <w:r w:rsidRPr="00390440">
              <w:t>(</w:t>
            </w:r>
            <w:hyperlink r:id="rId27" w:history="1">
              <w:r w:rsidRPr="00390440">
                <w:t>50</w:t>
              </w:r>
            </w:hyperlink>
            <w:r w:rsidRPr="00390440">
              <w:t>,</w:t>
            </w:r>
          </w:p>
          <w:p w14:paraId="2BB8F049" w14:textId="77777777" w:rsidR="00645985" w:rsidRPr="00390440" w:rsidRDefault="005654E1">
            <w:pPr>
              <w:spacing w:after="1" w:line="240" w:lineRule="atLeast"/>
              <w:jc w:val="center"/>
            </w:pPr>
            <w:hyperlink r:id="rId28" w:history="1">
              <w:r w:rsidR="00645985" w:rsidRPr="00390440">
                <w:t>52</w:t>
              </w:r>
            </w:hyperlink>
          </w:p>
          <w:p w14:paraId="70E6F2F0" w14:textId="77777777" w:rsidR="00645985" w:rsidRPr="00390440" w:rsidRDefault="00645985">
            <w:pPr>
              <w:spacing w:after="1" w:line="240" w:lineRule="atLeast"/>
              <w:jc w:val="center"/>
            </w:pPr>
            <w:r w:rsidRPr="00390440">
              <w:t>и др.)</w:t>
            </w:r>
          </w:p>
        </w:tc>
      </w:tr>
      <w:tr w:rsidR="00390440" w:rsidRPr="00390440" w14:paraId="0C74D38E" w14:textId="77777777">
        <w:tc>
          <w:tcPr>
            <w:tcW w:w="4818" w:type="dxa"/>
          </w:tcPr>
          <w:p w14:paraId="736E1801" w14:textId="77777777" w:rsidR="00645985" w:rsidRPr="00390440" w:rsidRDefault="00645985">
            <w:pPr>
              <w:spacing w:after="1" w:line="240" w:lineRule="atLeast"/>
              <w:jc w:val="both"/>
            </w:pPr>
            <w:r w:rsidRPr="00390440">
              <w:t>Приняты к учету товары (работы, услуги)</w:t>
            </w:r>
          </w:p>
        </w:tc>
        <w:tc>
          <w:tcPr>
            <w:tcW w:w="2154" w:type="dxa"/>
          </w:tcPr>
          <w:p w14:paraId="619BDB31" w14:textId="77777777" w:rsidR="00645985" w:rsidRPr="00390440" w:rsidRDefault="005654E1">
            <w:pPr>
              <w:spacing w:after="1" w:line="240" w:lineRule="atLeast"/>
              <w:jc w:val="center"/>
            </w:pPr>
            <w:hyperlink r:id="rId29" w:history="1">
              <w:r w:rsidR="00645985" w:rsidRPr="00390440">
                <w:t>08</w:t>
              </w:r>
            </w:hyperlink>
          </w:p>
          <w:p w14:paraId="3334D851" w14:textId="77777777" w:rsidR="00645985" w:rsidRPr="00390440" w:rsidRDefault="00645985">
            <w:pPr>
              <w:spacing w:after="1" w:line="240" w:lineRule="atLeast"/>
              <w:jc w:val="center"/>
            </w:pPr>
            <w:r w:rsidRPr="00390440">
              <w:t>(</w:t>
            </w:r>
            <w:hyperlink r:id="rId30" w:history="1">
              <w:r w:rsidRPr="00390440">
                <w:t>10</w:t>
              </w:r>
            </w:hyperlink>
            <w:r w:rsidRPr="00390440">
              <w:t>,</w:t>
            </w:r>
          </w:p>
          <w:p w14:paraId="0D5B7C63" w14:textId="77777777" w:rsidR="00645985" w:rsidRPr="00390440" w:rsidRDefault="005654E1">
            <w:pPr>
              <w:spacing w:after="1" w:line="240" w:lineRule="atLeast"/>
              <w:jc w:val="center"/>
            </w:pPr>
            <w:hyperlink r:id="rId31" w:history="1">
              <w:r w:rsidR="00645985" w:rsidRPr="00390440">
                <w:t>20</w:t>
              </w:r>
            </w:hyperlink>
            <w:r w:rsidR="00645985" w:rsidRPr="00390440">
              <w:t>,</w:t>
            </w:r>
          </w:p>
          <w:p w14:paraId="09BF9718" w14:textId="77777777" w:rsidR="00645985" w:rsidRPr="00390440" w:rsidRDefault="005654E1">
            <w:pPr>
              <w:spacing w:after="1" w:line="240" w:lineRule="atLeast"/>
              <w:jc w:val="center"/>
            </w:pPr>
            <w:hyperlink r:id="rId32" w:history="1">
              <w:r w:rsidR="00645985" w:rsidRPr="00390440">
                <w:t>26</w:t>
              </w:r>
            </w:hyperlink>
            <w:r w:rsidR="00645985" w:rsidRPr="00390440">
              <w:t>,</w:t>
            </w:r>
          </w:p>
          <w:p w14:paraId="16141EE1" w14:textId="77777777" w:rsidR="00645985" w:rsidRPr="00390440" w:rsidRDefault="005654E1">
            <w:pPr>
              <w:spacing w:after="1" w:line="240" w:lineRule="atLeast"/>
              <w:jc w:val="center"/>
            </w:pPr>
            <w:hyperlink r:id="rId33" w:history="1">
              <w:r w:rsidR="00645985" w:rsidRPr="00390440">
                <w:t>41</w:t>
              </w:r>
            </w:hyperlink>
            <w:r w:rsidR="00645985" w:rsidRPr="00390440">
              <w:t>,</w:t>
            </w:r>
          </w:p>
          <w:p w14:paraId="1CF16932" w14:textId="77777777" w:rsidR="00645985" w:rsidRPr="00390440" w:rsidRDefault="005654E1">
            <w:pPr>
              <w:spacing w:after="1" w:line="240" w:lineRule="atLeast"/>
              <w:jc w:val="center"/>
            </w:pPr>
            <w:hyperlink r:id="rId34" w:history="1">
              <w:r w:rsidR="00645985" w:rsidRPr="00390440">
                <w:t>44</w:t>
              </w:r>
            </w:hyperlink>
            <w:r w:rsidR="00645985" w:rsidRPr="00390440">
              <w:t>,</w:t>
            </w:r>
          </w:p>
          <w:p w14:paraId="745D5344" w14:textId="77777777" w:rsidR="00645985" w:rsidRPr="00390440" w:rsidRDefault="005654E1">
            <w:pPr>
              <w:spacing w:after="1" w:line="240" w:lineRule="atLeast"/>
              <w:jc w:val="center"/>
            </w:pPr>
            <w:hyperlink r:id="rId35" w:history="1">
              <w:r w:rsidR="00645985" w:rsidRPr="00390440">
                <w:t>91-2</w:t>
              </w:r>
            </w:hyperlink>
          </w:p>
          <w:p w14:paraId="3B504912" w14:textId="77777777" w:rsidR="00645985" w:rsidRPr="00390440" w:rsidRDefault="00645985">
            <w:pPr>
              <w:spacing w:after="1" w:line="240" w:lineRule="atLeast"/>
              <w:jc w:val="center"/>
            </w:pPr>
            <w:r w:rsidRPr="00390440">
              <w:lastRenderedPageBreak/>
              <w:t>и др.)</w:t>
            </w:r>
          </w:p>
        </w:tc>
        <w:tc>
          <w:tcPr>
            <w:tcW w:w="2098" w:type="dxa"/>
          </w:tcPr>
          <w:p w14:paraId="12100AA3" w14:textId="77777777" w:rsidR="00645985" w:rsidRPr="00390440" w:rsidRDefault="005654E1">
            <w:pPr>
              <w:spacing w:after="1" w:line="240" w:lineRule="atLeast"/>
              <w:jc w:val="center"/>
            </w:pPr>
            <w:hyperlink r:id="rId36" w:history="1">
              <w:r w:rsidR="00645985" w:rsidRPr="00390440">
                <w:t>60</w:t>
              </w:r>
            </w:hyperlink>
          </w:p>
        </w:tc>
      </w:tr>
      <w:tr w:rsidR="00390440" w:rsidRPr="00390440" w14:paraId="7430283E" w14:textId="77777777">
        <w:tc>
          <w:tcPr>
            <w:tcW w:w="9070" w:type="dxa"/>
            <w:gridSpan w:val="3"/>
            <w:vAlign w:val="bottom"/>
          </w:tcPr>
          <w:p w14:paraId="78E494DF" w14:textId="77777777" w:rsidR="00645985" w:rsidRPr="00390440" w:rsidRDefault="00645985">
            <w:pPr>
              <w:spacing w:after="1" w:line="240" w:lineRule="atLeast"/>
              <w:jc w:val="center"/>
            </w:pPr>
            <w:r w:rsidRPr="00390440">
              <w:rPr>
                <w:b/>
              </w:rPr>
              <w:t>Возникновение и погашение дебиторской задолженности ФСС РФ по возмещению расходов на выплату пособий по обязательному социальному страхованию</w:t>
            </w:r>
          </w:p>
        </w:tc>
      </w:tr>
      <w:tr w:rsidR="00390440" w:rsidRPr="00390440" w14:paraId="157DA874" w14:textId="77777777">
        <w:tc>
          <w:tcPr>
            <w:tcW w:w="4818" w:type="dxa"/>
          </w:tcPr>
          <w:p w14:paraId="7684CED4" w14:textId="77777777" w:rsidR="00645985" w:rsidRPr="00390440" w:rsidRDefault="00645985">
            <w:pPr>
              <w:spacing w:after="1" w:line="240" w:lineRule="atLeast"/>
              <w:jc w:val="both"/>
            </w:pPr>
            <w:r w:rsidRPr="00390440">
              <w:t>Начислены пособия по обязательному социальному страхованию</w:t>
            </w:r>
          </w:p>
        </w:tc>
        <w:tc>
          <w:tcPr>
            <w:tcW w:w="2154" w:type="dxa"/>
          </w:tcPr>
          <w:p w14:paraId="5FFF820A" w14:textId="77777777" w:rsidR="00645985" w:rsidRPr="00390440" w:rsidRDefault="005654E1">
            <w:pPr>
              <w:spacing w:after="1" w:line="240" w:lineRule="atLeast"/>
              <w:jc w:val="center"/>
            </w:pPr>
            <w:hyperlink r:id="rId37" w:history="1">
              <w:r w:rsidR="00645985" w:rsidRPr="00390440">
                <w:t>69-1</w:t>
              </w:r>
            </w:hyperlink>
          </w:p>
        </w:tc>
        <w:tc>
          <w:tcPr>
            <w:tcW w:w="2098" w:type="dxa"/>
          </w:tcPr>
          <w:p w14:paraId="682CB08B" w14:textId="77777777" w:rsidR="00645985" w:rsidRPr="00390440" w:rsidRDefault="005654E1">
            <w:pPr>
              <w:spacing w:after="1" w:line="240" w:lineRule="atLeast"/>
              <w:jc w:val="center"/>
            </w:pPr>
            <w:hyperlink r:id="rId38" w:history="1">
              <w:r w:rsidR="00645985" w:rsidRPr="00390440">
                <w:t>70</w:t>
              </w:r>
            </w:hyperlink>
          </w:p>
        </w:tc>
      </w:tr>
      <w:tr w:rsidR="00390440" w:rsidRPr="00390440" w14:paraId="3B28BFB9" w14:textId="77777777">
        <w:tc>
          <w:tcPr>
            <w:tcW w:w="4818" w:type="dxa"/>
          </w:tcPr>
          <w:p w14:paraId="10B42975" w14:textId="77777777" w:rsidR="00645985" w:rsidRPr="00390440" w:rsidRDefault="00645985">
            <w:pPr>
              <w:spacing w:after="1" w:line="240" w:lineRule="atLeast"/>
              <w:jc w:val="both"/>
            </w:pPr>
            <w:r w:rsidRPr="00390440">
              <w:t>Получено возмещение из ФСС РФ расходов на выплату пособий</w:t>
            </w:r>
          </w:p>
        </w:tc>
        <w:tc>
          <w:tcPr>
            <w:tcW w:w="2154" w:type="dxa"/>
          </w:tcPr>
          <w:p w14:paraId="6AA733A2" w14:textId="77777777" w:rsidR="00645985" w:rsidRPr="00390440" w:rsidRDefault="005654E1">
            <w:pPr>
              <w:spacing w:after="1" w:line="240" w:lineRule="atLeast"/>
              <w:jc w:val="center"/>
            </w:pPr>
            <w:hyperlink r:id="rId39" w:history="1">
              <w:r w:rsidR="00645985" w:rsidRPr="00390440">
                <w:t>51</w:t>
              </w:r>
            </w:hyperlink>
          </w:p>
        </w:tc>
        <w:tc>
          <w:tcPr>
            <w:tcW w:w="2098" w:type="dxa"/>
          </w:tcPr>
          <w:p w14:paraId="2B74CEA8" w14:textId="77777777" w:rsidR="00645985" w:rsidRPr="00390440" w:rsidRDefault="005654E1">
            <w:pPr>
              <w:spacing w:after="1" w:line="240" w:lineRule="atLeast"/>
              <w:jc w:val="center"/>
            </w:pPr>
            <w:hyperlink r:id="rId40" w:history="1">
              <w:r w:rsidR="00645985" w:rsidRPr="00390440">
                <w:t>69-1</w:t>
              </w:r>
            </w:hyperlink>
          </w:p>
        </w:tc>
      </w:tr>
      <w:tr w:rsidR="00390440" w:rsidRPr="00390440" w14:paraId="085CB380" w14:textId="77777777">
        <w:tc>
          <w:tcPr>
            <w:tcW w:w="9070" w:type="dxa"/>
            <w:gridSpan w:val="3"/>
            <w:vAlign w:val="bottom"/>
          </w:tcPr>
          <w:p w14:paraId="254FFAFE" w14:textId="77777777" w:rsidR="00645985" w:rsidRPr="00390440" w:rsidRDefault="00645985">
            <w:pPr>
              <w:spacing w:after="1" w:line="240" w:lineRule="atLeast"/>
              <w:jc w:val="center"/>
            </w:pPr>
            <w:r w:rsidRPr="00390440">
              <w:rPr>
                <w:b/>
              </w:rPr>
              <w:t>Возникновение и погашение дебиторской задолженности работников по оплате труда</w:t>
            </w:r>
          </w:p>
        </w:tc>
      </w:tr>
      <w:tr w:rsidR="00390440" w:rsidRPr="00390440" w14:paraId="6277A550" w14:textId="77777777">
        <w:tc>
          <w:tcPr>
            <w:tcW w:w="4818" w:type="dxa"/>
          </w:tcPr>
          <w:p w14:paraId="675EE514" w14:textId="77777777" w:rsidR="00645985" w:rsidRPr="00390440" w:rsidRDefault="00645985">
            <w:pPr>
              <w:spacing w:after="1" w:line="240" w:lineRule="atLeast"/>
              <w:jc w:val="both"/>
            </w:pPr>
            <w:r w:rsidRPr="00390440">
              <w:t>Выплачена заработная плата работникам за первую половину месяца</w:t>
            </w:r>
          </w:p>
        </w:tc>
        <w:tc>
          <w:tcPr>
            <w:tcW w:w="2154" w:type="dxa"/>
          </w:tcPr>
          <w:p w14:paraId="3E871738" w14:textId="77777777" w:rsidR="00645985" w:rsidRPr="00390440" w:rsidRDefault="005654E1">
            <w:pPr>
              <w:spacing w:after="1" w:line="240" w:lineRule="atLeast"/>
              <w:jc w:val="center"/>
            </w:pPr>
            <w:hyperlink r:id="rId41" w:history="1">
              <w:r w:rsidR="00645985" w:rsidRPr="00390440">
                <w:t>70</w:t>
              </w:r>
            </w:hyperlink>
          </w:p>
        </w:tc>
        <w:tc>
          <w:tcPr>
            <w:tcW w:w="2098" w:type="dxa"/>
          </w:tcPr>
          <w:p w14:paraId="5F9288D9" w14:textId="77777777" w:rsidR="00645985" w:rsidRPr="00390440" w:rsidRDefault="005654E1">
            <w:pPr>
              <w:spacing w:after="1" w:line="240" w:lineRule="atLeast"/>
              <w:jc w:val="center"/>
            </w:pPr>
            <w:hyperlink r:id="rId42" w:history="1">
              <w:r w:rsidR="00645985" w:rsidRPr="00390440">
                <w:t>50</w:t>
              </w:r>
            </w:hyperlink>
          </w:p>
          <w:p w14:paraId="1398CDF1" w14:textId="77777777" w:rsidR="00645985" w:rsidRPr="00390440" w:rsidRDefault="00645985">
            <w:pPr>
              <w:spacing w:after="1" w:line="240" w:lineRule="atLeast"/>
              <w:jc w:val="center"/>
            </w:pPr>
            <w:r w:rsidRPr="00390440">
              <w:t>(</w:t>
            </w:r>
            <w:hyperlink r:id="rId43" w:history="1">
              <w:r w:rsidRPr="00390440">
                <w:t>51</w:t>
              </w:r>
            </w:hyperlink>
          </w:p>
          <w:p w14:paraId="6821599C" w14:textId="77777777" w:rsidR="00645985" w:rsidRPr="00390440" w:rsidRDefault="00645985">
            <w:pPr>
              <w:spacing w:after="1" w:line="240" w:lineRule="atLeast"/>
              <w:jc w:val="center"/>
            </w:pPr>
            <w:r w:rsidRPr="00390440">
              <w:t>и др.)</w:t>
            </w:r>
          </w:p>
        </w:tc>
      </w:tr>
      <w:tr w:rsidR="00390440" w:rsidRPr="00390440" w14:paraId="6259F0C6" w14:textId="77777777">
        <w:tc>
          <w:tcPr>
            <w:tcW w:w="4818" w:type="dxa"/>
          </w:tcPr>
          <w:p w14:paraId="230DE0A1" w14:textId="77777777" w:rsidR="00645985" w:rsidRPr="00390440" w:rsidRDefault="00645985">
            <w:pPr>
              <w:spacing w:after="1" w:line="240" w:lineRule="atLeast"/>
              <w:jc w:val="both"/>
            </w:pPr>
            <w:r w:rsidRPr="00390440">
              <w:t>В конце месяца начислена заработная плата работникам за месяц</w:t>
            </w:r>
          </w:p>
        </w:tc>
        <w:tc>
          <w:tcPr>
            <w:tcW w:w="2154" w:type="dxa"/>
          </w:tcPr>
          <w:p w14:paraId="666F4FE9" w14:textId="77777777" w:rsidR="00645985" w:rsidRPr="00390440" w:rsidRDefault="005654E1">
            <w:pPr>
              <w:spacing w:after="1" w:line="240" w:lineRule="atLeast"/>
              <w:jc w:val="center"/>
            </w:pPr>
            <w:hyperlink r:id="rId44" w:history="1">
              <w:r w:rsidR="00645985" w:rsidRPr="00390440">
                <w:t>20</w:t>
              </w:r>
            </w:hyperlink>
          </w:p>
          <w:p w14:paraId="57598C2A" w14:textId="77777777" w:rsidR="00645985" w:rsidRPr="00390440" w:rsidRDefault="00645985">
            <w:pPr>
              <w:spacing w:after="1" w:line="240" w:lineRule="atLeast"/>
              <w:jc w:val="center"/>
            </w:pPr>
            <w:r w:rsidRPr="00390440">
              <w:t>(</w:t>
            </w:r>
            <w:hyperlink r:id="rId45" w:history="1">
              <w:r w:rsidRPr="00390440">
                <w:t>26</w:t>
              </w:r>
            </w:hyperlink>
            <w:r w:rsidRPr="00390440">
              <w:t>,</w:t>
            </w:r>
          </w:p>
          <w:p w14:paraId="2162FE07" w14:textId="77777777" w:rsidR="00645985" w:rsidRPr="00390440" w:rsidRDefault="005654E1">
            <w:pPr>
              <w:spacing w:after="1" w:line="240" w:lineRule="atLeast"/>
              <w:jc w:val="center"/>
            </w:pPr>
            <w:hyperlink r:id="rId46" w:history="1">
              <w:r w:rsidR="00645985" w:rsidRPr="00390440">
                <w:t>91-2</w:t>
              </w:r>
            </w:hyperlink>
          </w:p>
          <w:p w14:paraId="6DB8130E" w14:textId="77777777" w:rsidR="00645985" w:rsidRPr="00390440" w:rsidRDefault="00645985">
            <w:pPr>
              <w:spacing w:after="1" w:line="240" w:lineRule="atLeast"/>
              <w:jc w:val="center"/>
            </w:pPr>
            <w:r w:rsidRPr="00390440">
              <w:t>и др.)</w:t>
            </w:r>
          </w:p>
        </w:tc>
        <w:tc>
          <w:tcPr>
            <w:tcW w:w="2098" w:type="dxa"/>
          </w:tcPr>
          <w:p w14:paraId="49BFE8FC" w14:textId="77777777" w:rsidR="00645985" w:rsidRPr="00390440" w:rsidRDefault="005654E1">
            <w:pPr>
              <w:spacing w:after="1" w:line="240" w:lineRule="atLeast"/>
              <w:jc w:val="center"/>
            </w:pPr>
            <w:hyperlink r:id="rId47" w:history="1">
              <w:r w:rsidR="00645985" w:rsidRPr="00390440">
                <w:t>70</w:t>
              </w:r>
            </w:hyperlink>
          </w:p>
        </w:tc>
      </w:tr>
      <w:tr w:rsidR="00390440" w:rsidRPr="00390440" w14:paraId="7A6F9DFB" w14:textId="77777777">
        <w:tc>
          <w:tcPr>
            <w:tcW w:w="9070" w:type="dxa"/>
            <w:gridSpan w:val="3"/>
            <w:vAlign w:val="bottom"/>
          </w:tcPr>
          <w:p w14:paraId="2F76C4FB" w14:textId="77777777" w:rsidR="00645985" w:rsidRPr="00390440" w:rsidRDefault="00645985">
            <w:pPr>
              <w:spacing w:after="1" w:line="240" w:lineRule="atLeast"/>
              <w:jc w:val="center"/>
            </w:pPr>
            <w:r w:rsidRPr="00390440">
              <w:rPr>
                <w:b/>
              </w:rPr>
              <w:t>Возникновение и погашение дебиторской задолженности работников по возмещению нанесенного организации материального ущерба</w:t>
            </w:r>
          </w:p>
        </w:tc>
      </w:tr>
      <w:tr w:rsidR="00390440" w:rsidRPr="00390440" w14:paraId="55B5E0E7" w14:textId="77777777">
        <w:tc>
          <w:tcPr>
            <w:tcW w:w="4818" w:type="dxa"/>
          </w:tcPr>
          <w:p w14:paraId="270CAD5B" w14:textId="77777777" w:rsidR="00645985" w:rsidRPr="00390440" w:rsidRDefault="00645985">
            <w:pPr>
              <w:spacing w:after="1" w:line="240" w:lineRule="atLeast"/>
              <w:jc w:val="both"/>
            </w:pPr>
            <w:r w:rsidRPr="00390440">
              <w:t>Отражена задолженность работника по нанесенному организации материальному ущербу</w:t>
            </w:r>
          </w:p>
        </w:tc>
        <w:tc>
          <w:tcPr>
            <w:tcW w:w="2154" w:type="dxa"/>
          </w:tcPr>
          <w:p w14:paraId="2C63499C" w14:textId="77777777" w:rsidR="00645985" w:rsidRPr="00390440" w:rsidRDefault="005654E1">
            <w:pPr>
              <w:spacing w:after="1" w:line="240" w:lineRule="atLeast"/>
              <w:jc w:val="center"/>
            </w:pPr>
            <w:hyperlink r:id="rId48" w:history="1">
              <w:r w:rsidR="00645985" w:rsidRPr="00390440">
                <w:t>73-2</w:t>
              </w:r>
            </w:hyperlink>
          </w:p>
        </w:tc>
        <w:tc>
          <w:tcPr>
            <w:tcW w:w="2098" w:type="dxa"/>
          </w:tcPr>
          <w:p w14:paraId="780BBF6F" w14:textId="77777777" w:rsidR="00645985" w:rsidRPr="00390440" w:rsidRDefault="005654E1">
            <w:pPr>
              <w:spacing w:after="1" w:line="240" w:lineRule="atLeast"/>
              <w:jc w:val="center"/>
            </w:pPr>
            <w:hyperlink r:id="rId49" w:history="1">
              <w:r w:rsidR="00645985" w:rsidRPr="00390440">
                <w:t>94</w:t>
              </w:r>
            </w:hyperlink>
          </w:p>
          <w:p w14:paraId="75BBF663" w14:textId="77777777" w:rsidR="00645985" w:rsidRPr="00390440" w:rsidRDefault="00645985">
            <w:pPr>
              <w:spacing w:after="1" w:line="240" w:lineRule="atLeast"/>
              <w:jc w:val="center"/>
            </w:pPr>
            <w:r w:rsidRPr="00390440">
              <w:t>(</w:t>
            </w:r>
            <w:hyperlink r:id="rId50" w:history="1">
              <w:r w:rsidRPr="00390440">
                <w:t>28</w:t>
              </w:r>
            </w:hyperlink>
          </w:p>
          <w:p w14:paraId="46E837EA" w14:textId="77777777" w:rsidR="00645985" w:rsidRPr="00390440" w:rsidRDefault="00645985">
            <w:pPr>
              <w:spacing w:after="1" w:line="240" w:lineRule="atLeast"/>
              <w:jc w:val="center"/>
            </w:pPr>
            <w:r w:rsidRPr="00390440">
              <w:t>и др.)</w:t>
            </w:r>
          </w:p>
        </w:tc>
      </w:tr>
      <w:tr w:rsidR="00390440" w:rsidRPr="00390440" w14:paraId="573F6A5B" w14:textId="77777777">
        <w:tc>
          <w:tcPr>
            <w:tcW w:w="4818" w:type="dxa"/>
          </w:tcPr>
          <w:p w14:paraId="3D81D00A" w14:textId="77777777" w:rsidR="00645985" w:rsidRPr="00390440" w:rsidRDefault="00645985">
            <w:pPr>
              <w:spacing w:after="1" w:line="240" w:lineRule="atLeast"/>
              <w:jc w:val="both"/>
            </w:pPr>
            <w:r w:rsidRPr="00390440">
              <w:t>Погашена (частично погашена) задолженность работника по возмещению материального ущерба</w:t>
            </w:r>
          </w:p>
        </w:tc>
        <w:tc>
          <w:tcPr>
            <w:tcW w:w="2154" w:type="dxa"/>
          </w:tcPr>
          <w:p w14:paraId="3816EC78" w14:textId="77777777" w:rsidR="00645985" w:rsidRPr="00390440" w:rsidRDefault="005654E1">
            <w:pPr>
              <w:spacing w:after="1" w:line="240" w:lineRule="atLeast"/>
              <w:jc w:val="center"/>
            </w:pPr>
            <w:hyperlink r:id="rId51" w:history="1">
              <w:r w:rsidR="00645985" w:rsidRPr="00390440">
                <w:t>50</w:t>
              </w:r>
            </w:hyperlink>
          </w:p>
          <w:p w14:paraId="627A9374" w14:textId="77777777" w:rsidR="00645985" w:rsidRPr="00390440" w:rsidRDefault="00645985">
            <w:pPr>
              <w:spacing w:after="1" w:line="240" w:lineRule="atLeast"/>
              <w:jc w:val="center"/>
            </w:pPr>
            <w:r w:rsidRPr="00390440">
              <w:t>(</w:t>
            </w:r>
            <w:hyperlink r:id="rId52" w:history="1">
              <w:r w:rsidRPr="00390440">
                <w:t>51</w:t>
              </w:r>
            </w:hyperlink>
            <w:r w:rsidRPr="00390440">
              <w:t>,</w:t>
            </w:r>
          </w:p>
          <w:p w14:paraId="1377BD82" w14:textId="77777777" w:rsidR="00645985" w:rsidRPr="00390440" w:rsidRDefault="005654E1">
            <w:pPr>
              <w:spacing w:after="1" w:line="240" w:lineRule="atLeast"/>
              <w:jc w:val="center"/>
            </w:pPr>
            <w:hyperlink r:id="rId53" w:history="1">
              <w:r w:rsidR="00645985" w:rsidRPr="00390440">
                <w:t>70</w:t>
              </w:r>
            </w:hyperlink>
          </w:p>
          <w:p w14:paraId="73ADDB12" w14:textId="77777777" w:rsidR="00645985" w:rsidRPr="00390440" w:rsidRDefault="00645985">
            <w:pPr>
              <w:spacing w:after="1" w:line="240" w:lineRule="atLeast"/>
              <w:jc w:val="center"/>
            </w:pPr>
            <w:r w:rsidRPr="00390440">
              <w:t>и др.)</w:t>
            </w:r>
          </w:p>
        </w:tc>
        <w:tc>
          <w:tcPr>
            <w:tcW w:w="2098" w:type="dxa"/>
          </w:tcPr>
          <w:p w14:paraId="6FBA403D" w14:textId="77777777" w:rsidR="00645985" w:rsidRPr="00390440" w:rsidRDefault="005654E1">
            <w:pPr>
              <w:spacing w:after="1" w:line="240" w:lineRule="atLeast"/>
              <w:jc w:val="center"/>
            </w:pPr>
            <w:hyperlink r:id="rId54" w:history="1">
              <w:r w:rsidR="00645985" w:rsidRPr="00390440">
                <w:t>73-2</w:t>
              </w:r>
            </w:hyperlink>
          </w:p>
        </w:tc>
      </w:tr>
      <w:tr w:rsidR="00390440" w:rsidRPr="00390440" w14:paraId="4C19FA04" w14:textId="77777777">
        <w:tc>
          <w:tcPr>
            <w:tcW w:w="9070" w:type="dxa"/>
            <w:gridSpan w:val="3"/>
            <w:vAlign w:val="bottom"/>
          </w:tcPr>
          <w:p w14:paraId="36E00B30" w14:textId="77777777" w:rsidR="00645985" w:rsidRPr="00390440" w:rsidRDefault="00645985">
            <w:pPr>
              <w:spacing w:after="1" w:line="240" w:lineRule="atLeast"/>
              <w:jc w:val="center"/>
            </w:pPr>
            <w:r w:rsidRPr="00390440">
              <w:rPr>
                <w:b/>
              </w:rPr>
              <w:t>Возникновение и погашение дебиторской задолженности подотчетных лиц</w:t>
            </w:r>
          </w:p>
        </w:tc>
      </w:tr>
      <w:tr w:rsidR="00390440" w:rsidRPr="00390440" w14:paraId="5903D7A9" w14:textId="77777777">
        <w:tc>
          <w:tcPr>
            <w:tcW w:w="4818" w:type="dxa"/>
          </w:tcPr>
          <w:p w14:paraId="1B995388" w14:textId="77777777" w:rsidR="00645985" w:rsidRPr="00390440" w:rsidRDefault="00645985">
            <w:pPr>
              <w:spacing w:after="1" w:line="240" w:lineRule="atLeast"/>
              <w:jc w:val="both"/>
            </w:pPr>
            <w:r w:rsidRPr="00390440">
              <w:t>Выдана подотчетная сумма</w:t>
            </w:r>
          </w:p>
        </w:tc>
        <w:tc>
          <w:tcPr>
            <w:tcW w:w="2154" w:type="dxa"/>
          </w:tcPr>
          <w:p w14:paraId="64264758" w14:textId="77777777" w:rsidR="00645985" w:rsidRPr="00390440" w:rsidRDefault="005654E1">
            <w:pPr>
              <w:spacing w:after="1" w:line="240" w:lineRule="atLeast"/>
              <w:jc w:val="center"/>
            </w:pPr>
            <w:hyperlink r:id="rId55" w:history="1">
              <w:r w:rsidR="00645985" w:rsidRPr="00390440">
                <w:t>71</w:t>
              </w:r>
            </w:hyperlink>
          </w:p>
        </w:tc>
        <w:tc>
          <w:tcPr>
            <w:tcW w:w="2098" w:type="dxa"/>
          </w:tcPr>
          <w:p w14:paraId="2B8BEAFD" w14:textId="77777777" w:rsidR="00645985" w:rsidRPr="00390440" w:rsidRDefault="005654E1">
            <w:pPr>
              <w:spacing w:after="1" w:line="240" w:lineRule="atLeast"/>
              <w:jc w:val="center"/>
            </w:pPr>
            <w:hyperlink r:id="rId56" w:history="1">
              <w:r w:rsidR="00645985" w:rsidRPr="00390440">
                <w:t>50</w:t>
              </w:r>
            </w:hyperlink>
          </w:p>
          <w:p w14:paraId="31C2B497" w14:textId="77777777" w:rsidR="00645985" w:rsidRPr="00390440" w:rsidRDefault="00645985">
            <w:pPr>
              <w:spacing w:after="1" w:line="240" w:lineRule="atLeast"/>
              <w:jc w:val="center"/>
            </w:pPr>
            <w:r w:rsidRPr="00390440">
              <w:t>(</w:t>
            </w:r>
            <w:hyperlink r:id="rId57" w:history="1">
              <w:r w:rsidRPr="00390440">
                <w:t>51</w:t>
              </w:r>
            </w:hyperlink>
            <w:r w:rsidRPr="00390440">
              <w:t>,</w:t>
            </w:r>
          </w:p>
          <w:p w14:paraId="1596E60A" w14:textId="77777777" w:rsidR="00645985" w:rsidRPr="00390440" w:rsidRDefault="005654E1">
            <w:pPr>
              <w:spacing w:after="1" w:line="240" w:lineRule="atLeast"/>
              <w:jc w:val="center"/>
            </w:pPr>
            <w:hyperlink r:id="rId58" w:history="1">
              <w:r w:rsidR="00645985" w:rsidRPr="00390440">
                <w:t>52</w:t>
              </w:r>
            </w:hyperlink>
            <w:r w:rsidR="00645985" w:rsidRPr="00390440">
              <w:t>)</w:t>
            </w:r>
          </w:p>
        </w:tc>
      </w:tr>
      <w:tr w:rsidR="00390440" w:rsidRPr="00390440" w14:paraId="4509928C" w14:textId="77777777">
        <w:tc>
          <w:tcPr>
            <w:tcW w:w="4818" w:type="dxa"/>
          </w:tcPr>
          <w:p w14:paraId="037559EC" w14:textId="77777777" w:rsidR="00645985" w:rsidRPr="00390440" w:rsidRDefault="00645985">
            <w:pPr>
              <w:spacing w:after="1" w:line="240" w:lineRule="atLeast"/>
              <w:jc w:val="both"/>
            </w:pPr>
            <w:r w:rsidRPr="00390440">
              <w:t>Отражено расходование выданной суммы подотчетным лицом</w:t>
            </w:r>
          </w:p>
        </w:tc>
        <w:tc>
          <w:tcPr>
            <w:tcW w:w="2154" w:type="dxa"/>
          </w:tcPr>
          <w:p w14:paraId="480758F3" w14:textId="77777777" w:rsidR="00645985" w:rsidRPr="00390440" w:rsidRDefault="005654E1">
            <w:pPr>
              <w:spacing w:after="1" w:line="240" w:lineRule="atLeast"/>
              <w:jc w:val="center"/>
            </w:pPr>
            <w:hyperlink r:id="rId59" w:history="1">
              <w:r w:rsidR="00645985" w:rsidRPr="00390440">
                <w:t>60</w:t>
              </w:r>
            </w:hyperlink>
          </w:p>
          <w:p w14:paraId="5CEC2E2E" w14:textId="77777777" w:rsidR="00645985" w:rsidRPr="00390440" w:rsidRDefault="00645985">
            <w:pPr>
              <w:spacing w:after="1" w:line="240" w:lineRule="atLeast"/>
              <w:jc w:val="center"/>
            </w:pPr>
            <w:r w:rsidRPr="00390440">
              <w:t>(</w:t>
            </w:r>
            <w:hyperlink r:id="rId60" w:history="1">
              <w:r w:rsidRPr="00390440">
                <w:t>76</w:t>
              </w:r>
            </w:hyperlink>
          </w:p>
          <w:p w14:paraId="6BB4749F" w14:textId="77777777" w:rsidR="00645985" w:rsidRPr="00390440" w:rsidRDefault="00645985">
            <w:pPr>
              <w:spacing w:after="1" w:line="240" w:lineRule="atLeast"/>
              <w:jc w:val="center"/>
            </w:pPr>
            <w:r w:rsidRPr="00390440">
              <w:t>и др.)</w:t>
            </w:r>
          </w:p>
        </w:tc>
        <w:tc>
          <w:tcPr>
            <w:tcW w:w="2098" w:type="dxa"/>
          </w:tcPr>
          <w:p w14:paraId="04EAF6C5" w14:textId="77777777" w:rsidR="00645985" w:rsidRPr="00390440" w:rsidRDefault="005654E1">
            <w:pPr>
              <w:spacing w:after="1" w:line="240" w:lineRule="atLeast"/>
              <w:jc w:val="center"/>
            </w:pPr>
            <w:hyperlink r:id="rId61" w:history="1">
              <w:r w:rsidR="00645985" w:rsidRPr="00390440">
                <w:t>71</w:t>
              </w:r>
            </w:hyperlink>
          </w:p>
        </w:tc>
      </w:tr>
      <w:tr w:rsidR="00390440" w:rsidRPr="00390440" w14:paraId="1855AF0E" w14:textId="77777777">
        <w:tc>
          <w:tcPr>
            <w:tcW w:w="4818" w:type="dxa"/>
          </w:tcPr>
          <w:p w14:paraId="1B47DA6E" w14:textId="77777777" w:rsidR="00645985" w:rsidRPr="00390440" w:rsidRDefault="00645985">
            <w:pPr>
              <w:spacing w:after="1" w:line="240" w:lineRule="atLeast"/>
              <w:jc w:val="both"/>
            </w:pPr>
            <w:r w:rsidRPr="00390440">
              <w:t>Возвращен неизрасходованный остаток подотчетной суммы</w:t>
            </w:r>
          </w:p>
        </w:tc>
        <w:tc>
          <w:tcPr>
            <w:tcW w:w="2154" w:type="dxa"/>
          </w:tcPr>
          <w:p w14:paraId="2E937212" w14:textId="77777777" w:rsidR="00645985" w:rsidRPr="00390440" w:rsidRDefault="005654E1">
            <w:pPr>
              <w:spacing w:after="1" w:line="240" w:lineRule="atLeast"/>
              <w:jc w:val="center"/>
            </w:pPr>
            <w:hyperlink r:id="rId62" w:history="1">
              <w:r w:rsidR="00645985" w:rsidRPr="00390440">
                <w:t>50</w:t>
              </w:r>
            </w:hyperlink>
          </w:p>
          <w:p w14:paraId="698BFAA6" w14:textId="77777777" w:rsidR="00645985" w:rsidRPr="00390440" w:rsidRDefault="00645985">
            <w:pPr>
              <w:spacing w:after="1" w:line="240" w:lineRule="atLeast"/>
              <w:jc w:val="center"/>
            </w:pPr>
            <w:r w:rsidRPr="00390440">
              <w:t>(</w:t>
            </w:r>
            <w:hyperlink r:id="rId63" w:history="1">
              <w:r w:rsidRPr="00390440">
                <w:t>51</w:t>
              </w:r>
            </w:hyperlink>
            <w:r w:rsidRPr="00390440">
              <w:t>,</w:t>
            </w:r>
          </w:p>
          <w:p w14:paraId="3A1B918A" w14:textId="77777777" w:rsidR="00645985" w:rsidRPr="00390440" w:rsidRDefault="005654E1">
            <w:pPr>
              <w:spacing w:after="1" w:line="240" w:lineRule="atLeast"/>
              <w:jc w:val="center"/>
            </w:pPr>
            <w:hyperlink r:id="rId64" w:history="1">
              <w:r w:rsidR="00645985" w:rsidRPr="00390440">
                <w:t>52</w:t>
              </w:r>
            </w:hyperlink>
            <w:r w:rsidR="00645985" w:rsidRPr="00390440">
              <w:t>)</w:t>
            </w:r>
          </w:p>
        </w:tc>
        <w:tc>
          <w:tcPr>
            <w:tcW w:w="2098" w:type="dxa"/>
          </w:tcPr>
          <w:p w14:paraId="4EAB2FCD" w14:textId="77777777" w:rsidR="00645985" w:rsidRPr="00390440" w:rsidRDefault="005654E1">
            <w:pPr>
              <w:spacing w:after="1" w:line="240" w:lineRule="atLeast"/>
              <w:jc w:val="center"/>
            </w:pPr>
            <w:hyperlink r:id="rId65" w:history="1">
              <w:r w:rsidR="00645985" w:rsidRPr="00390440">
                <w:t>71</w:t>
              </w:r>
            </w:hyperlink>
          </w:p>
        </w:tc>
      </w:tr>
      <w:tr w:rsidR="00390440" w:rsidRPr="00390440" w14:paraId="12912E7A" w14:textId="77777777">
        <w:tc>
          <w:tcPr>
            <w:tcW w:w="9070" w:type="dxa"/>
            <w:gridSpan w:val="3"/>
            <w:vAlign w:val="bottom"/>
          </w:tcPr>
          <w:p w14:paraId="2A296EEC" w14:textId="77777777" w:rsidR="00645985" w:rsidRPr="00390440" w:rsidRDefault="00645985">
            <w:pPr>
              <w:spacing w:after="1" w:line="240" w:lineRule="atLeast"/>
              <w:jc w:val="center"/>
            </w:pPr>
            <w:r w:rsidRPr="00390440">
              <w:rPr>
                <w:b/>
              </w:rPr>
              <w:t>Возникновение и погашение дебиторской задолженности учредителей</w:t>
            </w:r>
          </w:p>
        </w:tc>
      </w:tr>
      <w:tr w:rsidR="00390440" w:rsidRPr="00390440" w14:paraId="459AC123" w14:textId="77777777">
        <w:tc>
          <w:tcPr>
            <w:tcW w:w="4818" w:type="dxa"/>
          </w:tcPr>
          <w:p w14:paraId="66B0B085" w14:textId="77777777" w:rsidR="00645985" w:rsidRPr="00390440" w:rsidRDefault="00645985">
            <w:pPr>
              <w:spacing w:after="1" w:line="240" w:lineRule="atLeast"/>
              <w:jc w:val="both"/>
            </w:pPr>
            <w:r w:rsidRPr="00390440">
              <w:t>Отражена задолженность учредителей по оплате вкладов в уставный капитал</w:t>
            </w:r>
          </w:p>
        </w:tc>
        <w:tc>
          <w:tcPr>
            <w:tcW w:w="2154" w:type="dxa"/>
          </w:tcPr>
          <w:p w14:paraId="2370D2FB" w14:textId="77777777" w:rsidR="00645985" w:rsidRPr="00390440" w:rsidRDefault="005654E1">
            <w:pPr>
              <w:spacing w:after="1" w:line="240" w:lineRule="atLeast"/>
              <w:jc w:val="center"/>
            </w:pPr>
            <w:hyperlink r:id="rId66" w:history="1">
              <w:r w:rsidR="00645985" w:rsidRPr="00390440">
                <w:t>75-1</w:t>
              </w:r>
            </w:hyperlink>
          </w:p>
        </w:tc>
        <w:tc>
          <w:tcPr>
            <w:tcW w:w="2098" w:type="dxa"/>
          </w:tcPr>
          <w:p w14:paraId="3A5AB9E8" w14:textId="77777777" w:rsidR="00645985" w:rsidRPr="00390440" w:rsidRDefault="005654E1">
            <w:pPr>
              <w:spacing w:after="1" w:line="240" w:lineRule="atLeast"/>
              <w:jc w:val="center"/>
            </w:pPr>
            <w:hyperlink r:id="rId67" w:history="1">
              <w:r w:rsidR="00645985" w:rsidRPr="00390440">
                <w:t>80</w:t>
              </w:r>
            </w:hyperlink>
          </w:p>
        </w:tc>
      </w:tr>
      <w:tr w:rsidR="00390440" w:rsidRPr="00390440" w14:paraId="7E97F27A" w14:textId="77777777">
        <w:tc>
          <w:tcPr>
            <w:tcW w:w="4818" w:type="dxa"/>
          </w:tcPr>
          <w:p w14:paraId="5CF03CF8" w14:textId="77777777" w:rsidR="00645985" w:rsidRPr="00390440" w:rsidRDefault="00645985">
            <w:pPr>
              <w:spacing w:after="1" w:line="240" w:lineRule="atLeast"/>
              <w:jc w:val="both"/>
            </w:pPr>
            <w:r w:rsidRPr="00390440">
              <w:lastRenderedPageBreak/>
              <w:t>Погашена (частично погашена) задолженность учредителей по вкладам в уставный капитал</w:t>
            </w:r>
          </w:p>
        </w:tc>
        <w:tc>
          <w:tcPr>
            <w:tcW w:w="2154" w:type="dxa"/>
          </w:tcPr>
          <w:p w14:paraId="075FED75" w14:textId="77777777" w:rsidR="00645985" w:rsidRPr="00390440" w:rsidRDefault="005654E1">
            <w:pPr>
              <w:spacing w:after="1" w:line="240" w:lineRule="atLeast"/>
              <w:jc w:val="center"/>
            </w:pPr>
            <w:hyperlink r:id="rId68" w:history="1">
              <w:r w:rsidR="00645985" w:rsidRPr="00390440">
                <w:t>51</w:t>
              </w:r>
            </w:hyperlink>
          </w:p>
          <w:p w14:paraId="0625628C" w14:textId="77777777" w:rsidR="00645985" w:rsidRPr="00390440" w:rsidRDefault="00645985">
            <w:pPr>
              <w:spacing w:after="1" w:line="240" w:lineRule="atLeast"/>
              <w:jc w:val="center"/>
            </w:pPr>
            <w:r w:rsidRPr="00390440">
              <w:t>(</w:t>
            </w:r>
            <w:hyperlink r:id="rId69" w:history="1">
              <w:r w:rsidRPr="00390440">
                <w:t>52</w:t>
              </w:r>
            </w:hyperlink>
            <w:r w:rsidRPr="00390440">
              <w:t>,</w:t>
            </w:r>
          </w:p>
          <w:p w14:paraId="63423B72" w14:textId="77777777" w:rsidR="00645985" w:rsidRPr="00390440" w:rsidRDefault="005654E1">
            <w:pPr>
              <w:spacing w:after="1" w:line="240" w:lineRule="atLeast"/>
              <w:jc w:val="center"/>
            </w:pPr>
            <w:hyperlink r:id="rId70" w:history="1">
              <w:r w:rsidR="00645985" w:rsidRPr="00390440">
                <w:t>08</w:t>
              </w:r>
            </w:hyperlink>
          </w:p>
          <w:p w14:paraId="7EEF7328" w14:textId="77777777" w:rsidR="00645985" w:rsidRPr="00390440" w:rsidRDefault="00645985">
            <w:pPr>
              <w:spacing w:after="1" w:line="240" w:lineRule="atLeast"/>
              <w:jc w:val="center"/>
            </w:pPr>
            <w:r w:rsidRPr="00390440">
              <w:t>и др.)</w:t>
            </w:r>
          </w:p>
        </w:tc>
        <w:tc>
          <w:tcPr>
            <w:tcW w:w="2098" w:type="dxa"/>
          </w:tcPr>
          <w:p w14:paraId="4321B134" w14:textId="77777777" w:rsidR="00645985" w:rsidRPr="00390440" w:rsidRDefault="005654E1">
            <w:pPr>
              <w:spacing w:after="1" w:line="240" w:lineRule="atLeast"/>
              <w:jc w:val="center"/>
            </w:pPr>
            <w:hyperlink r:id="rId71" w:history="1">
              <w:r w:rsidR="00645985" w:rsidRPr="00390440">
                <w:t>75-1</w:t>
              </w:r>
            </w:hyperlink>
          </w:p>
        </w:tc>
      </w:tr>
      <w:tr w:rsidR="00390440" w:rsidRPr="00390440" w14:paraId="38DD8A9B" w14:textId="77777777">
        <w:tc>
          <w:tcPr>
            <w:tcW w:w="9070" w:type="dxa"/>
            <w:gridSpan w:val="3"/>
            <w:vAlign w:val="bottom"/>
          </w:tcPr>
          <w:p w14:paraId="263E2350" w14:textId="77777777" w:rsidR="00645985" w:rsidRPr="00390440" w:rsidRDefault="00645985">
            <w:pPr>
              <w:spacing w:after="1" w:line="240" w:lineRule="atLeast"/>
              <w:jc w:val="center"/>
            </w:pPr>
            <w:r w:rsidRPr="00390440">
              <w:rPr>
                <w:b/>
              </w:rPr>
              <w:t>Списана нереальная для взыскания (безнадежная) дебиторская задолженность</w:t>
            </w:r>
          </w:p>
        </w:tc>
      </w:tr>
      <w:tr w:rsidR="00645985" w:rsidRPr="00390440" w14:paraId="3F736B99" w14:textId="77777777">
        <w:tc>
          <w:tcPr>
            <w:tcW w:w="4818" w:type="dxa"/>
          </w:tcPr>
          <w:p w14:paraId="261B2E48" w14:textId="77777777" w:rsidR="00645985" w:rsidRPr="00390440" w:rsidRDefault="00645985">
            <w:pPr>
              <w:spacing w:after="1" w:line="240" w:lineRule="atLeast"/>
              <w:jc w:val="both"/>
            </w:pPr>
            <w:r w:rsidRPr="00390440">
              <w:t>Списана дебиторская задолженность</w:t>
            </w:r>
          </w:p>
        </w:tc>
        <w:tc>
          <w:tcPr>
            <w:tcW w:w="2154" w:type="dxa"/>
          </w:tcPr>
          <w:p w14:paraId="7BCB4F0D" w14:textId="77777777" w:rsidR="00645985" w:rsidRPr="00390440" w:rsidRDefault="005654E1">
            <w:pPr>
              <w:spacing w:after="1" w:line="240" w:lineRule="atLeast"/>
              <w:jc w:val="center"/>
            </w:pPr>
            <w:hyperlink r:id="rId72" w:history="1">
              <w:r w:rsidR="00645985" w:rsidRPr="00390440">
                <w:t>63</w:t>
              </w:r>
            </w:hyperlink>
          </w:p>
          <w:p w14:paraId="41A4B031" w14:textId="77777777" w:rsidR="00645985" w:rsidRPr="00390440" w:rsidRDefault="005654E1">
            <w:pPr>
              <w:spacing w:after="1" w:line="240" w:lineRule="atLeast"/>
              <w:jc w:val="center"/>
            </w:pPr>
            <w:hyperlink r:id="rId73" w:history="1">
              <w:r w:rsidR="00645985" w:rsidRPr="00390440">
                <w:t>(91-2)</w:t>
              </w:r>
            </w:hyperlink>
          </w:p>
        </w:tc>
        <w:tc>
          <w:tcPr>
            <w:tcW w:w="2098" w:type="dxa"/>
          </w:tcPr>
          <w:p w14:paraId="6608150D" w14:textId="77777777" w:rsidR="00645985" w:rsidRPr="00390440" w:rsidRDefault="005654E1">
            <w:pPr>
              <w:spacing w:after="1" w:line="240" w:lineRule="atLeast"/>
              <w:jc w:val="center"/>
            </w:pPr>
            <w:hyperlink r:id="rId74" w:history="1">
              <w:r w:rsidR="00645985" w:rsidRPr="00390440">
                <w:t>62</w:t>
              </w:r>
            </w:hyperlink>
          </w:p>
          <w:p w14:paraId="5F1C77FA" w14:textId="77777777" w:rsidR="00645985" w:rsidRPr="00390440" w:rsidRDefault="00645985">
            <w:pPr>
              <w:spacing w:after="1" w:line="240" w:lineRule="atLeast"/>
              <w:jc w:val="center"/>
            </w:pPr>
            <w:r w:rsidRPr="00390440">
              <w:t>(</w:t>
            </w:r>
            <w:hyperlink r:id="rId75" w:history="1">
              <w:r w:rsidRPr="00390440">
                <w:t>60</w:t>
              </w:r>
            </w:hyperlink>
            <w:r w:rsidRPr="00390440">
              <w:t>,</w:t>
            </w:r>
          </w:p>
          <w:p w14:paraId="62338D02" w14:textId="77777777" w:rsidR="00645985" w:rsidRPr="00390440" w:rsidRDefault="005654E1">
            <w:pPr>
              <w:spacing w:after="1" w:line="240" w:lineRule="atLeast"/>
              <w:jc w:val="center"/>
            </w:pPr>
            <w:hyperlink r:id="rId76" w:history="1">
              <w:r w:rsidR="00645985" w:rsidRPr="00390440">
                <w:t>76</w:t>
              </w:r>
            </w:hyperlink>
          </w:p>
          <w:p w14:paraId="6EB561BC" w14:textId="77777777" w:rsidR="00645985" w:rsidRPr="00390440" w:rsidRDefault="00645985">
            <w:pPr>
              <w:spacing w:after="1" w:line="240" w:lineRule="atLeast"/>
              <w:jc w:val="center"/>
            </w:pPr>
            <w:r w:rsidRPr="00390440">
              <w:t>и др.)</w:t>
            </w:r>
          </w:p>
        </w:tc>
      </w:tr>
    </w:tbl>
    <w:p w14:paraId="49F3A1A0" w14:textId="77777777" w:rsidR="00645985" w:rsidRPr="00390440" w:rsidRDefault="00645985">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645985" w:rsidRPr="00390440" w14:paraId="595CED2F" w14:textId="77777777">
        <w:tc>
          <w:tcPr>
            <w:tcW w:w="180" w:type="dxa"/>
            <w:tcBorders>
              <w:top w:val="nil"/>
              <w:left w:val="nil"/>
              <w:bottom w:val="nil"/>
              <w:right w:val="nil"/>
            </w:tcBorders>
            <w:tcMar>
              <w:top w:w="0" w:type="dxa"/>
              <w:left w:w="0" w:type="dxa"/>
              <w:bottom w:w="0" w:type="dxa"/>
              <w:right w:w="0" w:type="dxa"/>
            </w:tcMar>
          </w:tcPr>
          <w:p w14:paraId="228C572F" w14:textId="77777777" w:rsidR="00645985" w:rsidRPr="00390440" w:rsidRDefault="00645985">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7CF97AAA" w14:textId="4D6D7757" w:rsidR="00645985" w:rsidRPr="00390440" w:rsidRDefault="00645985">
            <w:pPr>
              <w:spacing w:after="1"/>
            </w:pPr>
          </w:p>
        </w:tc>
        <w:tc>
          <w:tcPr>
            <w:tcW w:w="0" w:type="auto"/>
            <w:tcBorders>
              <w:top w:val="nil"/>
              <w:left w:val="nil"/>
              <w:bottom w:val="nil"/>
              <w:right w:val="nil"/>
            </w:tcBorders>
            <w:tcMar>
              <w:top w:w="180" w:type="dxa"/>
              <w:left w:w="0" w:type="dxa"/>
              <w:bottom w:w="180" w:type="dxa"/>
              <w:right w:w="0" w:type="dxa"/>
            </w:tcMar>
          </w:tcPr>
          <w:p w14:paraId="31FB9CFA" w14:textId="346CCFD2" w:rsidR="00645985" w:rsidRPr="00390440" w:rsidRDefault="00645985" w:rsidP="00645985">
            <w:pPr>
              <w:spacing w:after="1" w:line="240" w:lineRule="atLeast"/>
              <w:ind w:left="313"/>
              <w:jc w:val="both"/>
            </w:pPr>
          </w:p>
        </w:tc>
        <w:tc>
          <w:tcPr>
            <w:tcW w:w="180" w:type="dxa"/>
            <w:tcBorders>
              <w:top w:val="nil"/>
              <w:left w:val="nil"/>
              <w:bottom w:val="nil"/>
              <w:right w:val="nil"/>
            </w:tcBorders>
            <w:tcMar>
              <w:top w:w="0" w:type="dxa"/>
              <w:left w:w="0" w:type="dxa"/>
              <w:bottom w:w="0" w:type="dxa"/>
              <w:right w:w="0" w:type="dxa"/>
            </w:tcMar>
          </w:tcPr>
          <w:p w14:paraId="1CC1FEE9" w14:textId="77777777" w:rsidR="00645985" w:rsidRPr="00390440" w:rsidRDefault="00645985">
            <w:pPr>
              <w:spacing w:after="1" w:line="0" w:lineRule="atLeast"/>
            </w:pPr>
          </w:p>
        </w:tc>
      </w:tr>
    </w:tbl>
    <w:p w14:paraId="5D041B49" w14:textId="77777777" w:rsidR="00645985" w:rsidRPr="00390440" w:rsidRDefault="00645985">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645985" w:rsidRPr="00390440" w14:paraId="45E18E1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19798FD" w14:textId="77777777" w:rsidR="00645985" w:rsidRPr="00390440" w:rsidRDefault="00645985">
            <w:pPr>
              <w:spacing w:after="1" w:line="240" w:lineRule="atLeast"/>
              <w:jc w:val="both"/>
            </w:pPr>
            <w:bookmarkStart w:id="2" w:name="P130"/>
            <w:bookmarkEnd w:id="2"/>
            <w:r w:rsidRPr="00390440">
              <w:rPr>
                <w:u w:val="single"/>
              </w:rPr>
              <w:t>В каких случаях переоценивают дебиторскую задолженность</w:t>
            </w:r>
          </w:p>
          <w:p w14:paraId="2FD4D0BE" w14:textId="77777777" w:rsidR="00645985" w:rsidRPr="00390440" w:rsidRDefault="00645985">
            <w:pPr>
              <w:spacing w:before="240" w:after="1" w:line="240" w:lineRule="atLeast"/>
              <w:jc w:val="both"/>
            </w:pPr>
            <w:r w:rsidRPr="00390440">
              <w:t>Дебиторскую задолженность, отраженную в бухучете в периоде ее возникновения, переоценивают в следующих случаях:</w:t>
            </w:r>
          </w:p>
          <w:p w14:paraId="1258D0A9" w14:textId="77777777" w:rsidR="00645985" w:rsidRPr="00390440" w:rsidRDefault="00645985" w:rsidP="000610C1">
            <w:pPr>
              <w:numPr>
                <w:ilvl w:val="0"/>
                <w:numId w:val="8"/>
              </w:numPr>
              <w:spacing w:before="240" w:after="1" w:line="240" w:lineRule="atLeast"/>
              <w:jc w:val="both"/>
            </w:pPr>
            <w:r w:rsidRPr="00390440">
              <w:t>если дебиторская задолженность (кроме задолженности в сумме выданного аванса, предварительной оплаты, задатка) выражена в иностранной валюте (в том числе подлежащая оплате в рублях). Ее пересчитывают по официальному курсу иностранной валюты к рублю на каждую отчетную дату и на дату погашения (списания). При отсутствии официального курса иностранной валюты к рублю для пересчета используется кросс-курс (</w:t>
            </w:r>
            <w:hyperlink r:id="rId77" w:history="1">
              <w:r w:rsidRPr="00390440">
                <w:t>п. п. 5</w:t>
              </w:r>
            </w:hyperlink>
            <w:r w:rsidRPr="00390440">
              <w:t xml:space="preserve">, </w:t>
            </w:r>
            <w:hyperlink r:id="rId78" w:history="1">
              <w:r w:rsidRPr="00390440">
                <w:t>6</w:t>
              </w:r>
            </w:hyperlink>
            <w:r w:rsidRPr="00390440">
              <w:t xml:space="preserve">, </w:t>
            </w:r>
            <w:hyperlink r:id="rId79" w:history="1">
              <w:r w:rsidRPr="00390440">
                <w:t>7</w:t>
              </w:r>
            </w:hyperlink>
            <w:r w:rsidRPr="00390440">
              <w:t xml:space="preserve"> ПБУ 3/2006 "Учет активов и обязательств, стоимость которых выражена в иностранной валюте");</w:t>
            </w:r>
          </w:p>
          <w:p w14:paraId="744994E2" w14:textId="77777777" w:rsidR="00645985" w:rsidRPr="00390440" w:rsidRDefault="00645985" w:rsidP="000610C1">
            <w:pPr>
              <w:numPr>
                <w:ilvl w:val="0"/>
                <w:numId w:val="8"/>
              </w:numPr>
              <w:spacing w:before="240" w:after="1" w:line="240" w:lineRule="atLeast"/>
              <w:jc w:val="both"/>
            </w:pPr>
            <w:r w:rsidRPr="00390440">
              <w:t>если дебиторскую задолженность при принятии к учету оценили по приведенной стоимости. Это касается задолженности по договору, предусматривающему отсрочку (рассрочку) оплаты на срок свыше 12 месяцев (если меньший срок не установлен учетной политикой). В этом случае дебиторскую задолженность нужно ежемесячно увеличивать, начисляя процентный доход (</w:t>
            </w:r>
            <w:hyperlink r:id="rId80" w:history="1">
              <w:r w:rsidRPr="00390440">
                <w:t>п. п. 8</w:t>
              </w:r>
            </w:hyperlink>
            <w:r w:rsidRPr="00390440">
              <w:t xml:space="preserve">, </w:t>
            </w:r>
            <w:hyperlink r:id="rId81" w:history="1">
              <w:r w:rsidRPr="00390440">
                <w:t>13</w:t>
              </w:r>
            </w:hyperlink>
            <w:r w:rsidRPr="00390440">
              <w:t xml:space="preserve"> Толкования Р103 "Оценка дебиторской и кредиторской задолженности при значительных отсрочках платежей").</w:t>
            </w:r>
          </w:p>
        </w:tc>
      </w:tr>
    </w:tbl>
    <w:p w14:paraId="7915AEE5" w14:textId="77777777" w:rsidR="00645985" w:rsidRPr="00390440" w:rsidRDefault="00645985">
      <w:pPr>
        <w:spacing w:after="1" w:line="240" w:lineRule="atLeast"/>
        <w:jc w:val="both"/>
      </w:pPr>
    </w:p>
    <w:p w14:paraId="4FE38884" w14:textId="4E912E59" w:rsidR="00645985" w:rsidRPr="00390440" w:rsidRDefault="00645985">
      <w:pPr>
        <w:spacing w:after="1" w:line="240" w:lineRule="atLeast"/>
        <w:jc w:val="both"/>
      </w:pPr>
    </w:p>
    <w:p w14:paraId="5FC1BB92" w14:textId="77777777" w:rsidR="000A246A" w:rsidRPr="00390440" w:rsidRDefault="000A246A">
      <w:pPr>
        <w:spacing w:before="520" w:after="1" w:line="240" w:lineRule="atLeast"/>
      </w:pPr>
      <w:r w:rsidRPr="00390440">
        <w:rPr>
          <w:b/>
          <w:sz w:val="40"/>
        </w:rPr>
        <w:t>Что такое кредиторская задолженность и как ее отражают в бухучете</w:t>
      </w:r>
    </w:p>
    <w:p w14:paraId="2645C321" w14:textId="77777777" w:rsidR="000A246A" w:rsidRPr="00390440" w:rsidRDefault="000A246A">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5B2789C6" w14:textId="77777777">
        <w:tc>
          <w:tcPr>
            <w:tcW w:w="60" w:type="dxa"/>
            <w:tcBorders>
              <w:top w:val="nil"/>
              <w:left w:val="nil"/>
              <w:bottom w:val="nil"/>
              <w:right w:val="nil"/>
            </w:tcBorders>
            <w:shd w:val="clear" w:color="auto" w:fill="FE9500"/>
            <w:tcMar>
              <w:top w:w="0" w:type="dxa"/>
              <w:left w:w="0" w:type="dxa"/>
              <w:bottom w:w="0" w:type="dxa"/>
              <w:right w:w="0" w:type="dxa"/>
            </w:tcMar>
          </w:tcPr>
          <w:p w14:paraId="5D5BA2D3" w14:textId="77777777" w:rsidR="000A246A" w:rsidRPr="00390440" w:rsidRDefault="000A246A">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1F8270B1" w14:textId="77777777" w:rsidR="000A246A" w:rsidRPr="00390440" w:rsidRDefault="000A246A">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6A29E953" w14:textId="77777777" w:rsidR="000A246A" w:rsidRPr="00390440" w:rsidRDefault="000A246A">
            <w:pPr>
              <w:spacing w:after="1" w:line="240" w:lineRule="atLeast"/>
              <w:jc w:val="both"/>
            </w:pPr>
            <w:r w:rsidRPr="00390440">
              <w:t xml:space="preserve">Кредиторская задолженность </w:t>
            </w:r>
            <w:proofErr w:type="gramStart"/>
            <w:r w:rsidRPr="00390440">
              <w:t>- это</w:t>
            </w:r>
            <w:proofErr w:type="gramEnd"/>
            <w:r w:rsidRPr="00390440">
              <w:t xml:space="preserve"> задолженность организации перед поставщиками и подрядчиками, покупателями по полученным авансам, работниками организации, перед бюджетом и внебюджетными фондами и прочими кредиторами. В бухгалтерском учете ее отражают на счетах учета расчетов. Задолженность перед инвесторами, передавшими целевые средства на строительство, </w:t>
            </w:r>
            <w:hyperlink r:id="rId82" w:history="1">
              <w:r w:rsidRPr="00390440">
                <w:t>отражают</w:t>
              </w:r>
            </w:hyperlink>
            <w:r w:rsidRPr="00390440">
              <w:t xml:space="preserve"> на </w:t>
            </w:r>
            <w:hyperlink r:id="rId83" w:history="1">
              <w:r w:rsidRPr="00390440">
                <w:t>счете 86</w:t>
              </w:r>
            </w:hyperlink>
            <w:r w:rsidRPr="00390440">
              <w:t xml:space="preserve"> "Целевое финансирование". Увеличение кредиторской задолженности показывают по кредиту счетов, а ее уменьшение - по дебету.</w:t>
            </w:r>
          </w:p>
        </w:tc>
        <w:tc>
          <w:tcPr>
            <w:tcW w:w="180" w:type="dxa"/>
            <w:tcBorders>
              <w:top w:val="nil"/>
              <w:left w:val="nil"/>
              <w:bottom w:val="nil"/>
              <w:right w:val="nil"/>
            </w:tcBorders>
            <w:shd w:val="clear" w:color="auto" w:fill="F2F4E6"/>
            <w:tcMar>
              <w:top w:w="0" w:type="dxa"/>
              <w:left w:w="0" w:type="dxa"/>
              <w:bottom w:w="0" w:type="dxa"/>
              <w:right w:w="0" w:type="dxa"/>
            </w:tcMar>
          </w:tcPr>
          <w:p w14:paraId="64E909BD" w14:textId="77777777" w:rsidR="000A246A" w:rsidRPr="00390440" w:rsidRDefault="000A246A">
            <w:pPr>
              <w:spacing w:after="1" w:line="0" w:lineRule="atLeast"/>
            </w:pPr>
          </w:p>
        </w:tc>
      </w:tr>
    </w:tbl>
    <w:p w14:paraId="7EA6B630" w14:textId="77777777" w:rsidR="000A246A" w:rsidRPr="00390440" w:rsidRDefault="000A246A">
      <w:pPr>
        <w:spacing w:before="440" w:after="1" w:line="240" w:lineRule="atLeast"/>
        <w:jc w:val="both"/>
      </w:pPr>
    </w:p>
    <w:p w14:paraId="5CA84FCA" w14:textId="77777777" w:rsidR="000A246A" w:rsidRPr="00390440" w:rsidRDefault="000A246A">
      <w:pPr>
        <w:spacing w:after="1" w:line="240" w:lineRule="atLeast"/>
        <w:outlineLvl w:val="0"/>
      </w:pPr>
      <w:r w:rsidRPr="00390440">
        <w:rPr>
          <w:b/>
          <w:sz w:val="34"/>
        </w:rPr>
        <w:t>1. Понятие и состав кредиторской задолженности</w:t>
      </w:r>
    </w:p>
    <w:p w14:paraId="4009D811" w14:textId="77777777" w:rsidR="000A246A" w:rsidRPr="00390440" w:rsidRDefault="000A246A">
      <w:pPr>
        <w:spacing w:before="240" w:after="1" w:line="240" w:lineRule="atLeast"/>
        <w:jc w:val="both"/>
      </w:pPr>
      <w:r w:rsidRPr="00390440">
        <w:t xml:space="preserve">Кредиторская задолженность </w:t>
      </w:r>
      <w:proofErr w:type="gramStart"/>
      <w:r w:rsidRPr="00390440">
        <w:t>- это</w:t>
      </w:r>
      <w:proofErr w:type="gramEnd"/>
      <w:r w:rsidRPr="00390440">
        <w:t xml:space="preserve"> суммы долгов и обязательств организации перед кредиторами.</w:t>
      </w:r>
    </w:p>
    <w:p w14:paraId="54B2DC4A" w14:textId="77777777" w:rsidR="000A246A" w:rsidRPr="00390440" w:rsidRDefault="000A246A">
      <w:pPr>
        <w:spacing w:before="240" w:after="1" w:line="240" w:lineRule="atLeast"/>
        <w:jc w:val="both"/>
      </w:pPr>
      <w:r w:rsidRPr="00390440">
        <w:rPr>
          <w:b/>
        </w:rPr>
        <w:t>Кредиторы</w:t>
      </w:r>
      <w:r w:rsidRPr="00390440">
        <w:t xml:space="preserve"> - это лица, перед которыми организация имеет денежные и иные обязательства, долги по уплате обязательных платежей, выплате выходных пособий, оплате труда и др. Кредитор имеет право требовать исполнения обязательств (</w:t>
      </w:r>
      <w:hyperlink r:id="rId84" w:history="1">
        <w:r w:rsidRPr="00390440">
          <w:t>п. 1 ст. 307</w:t>
        </w:r>
      </w:hyperlink>
      <w:r w:rsidRPr="00390440">
        <w:t xml:space="preserve"> ГК РФ, </w:t>
      </w:r>
      <w:hyperlink r:id="rId85" w:history="1">
        <w:r w:rsidRPr="00390440">
          <w:t>ст. 2</w:t>
        </w:r>
      </w:hyperlink>
      <w:r w:rsidRPr="00390440">
        <w:t xml:space="preserve"> Закона о банкротстве).</w:t>
      </w:r>
    </w:p>
    <w:p w14:paraId="6CB9F419" w14:textId="77777777" w:rsidR="000A246A" w:rsidRPr="00390440" w:rsidRDefault="000A246A">
      <w:pPr>
        <w:spacing w:before="240" w:after="1" w:line="240" w:lineRule="atLeast"/>
        <w:jc w:val="both"/>
      </w:pPr>
      <w:r w:rsidRPr="00390440">
        <w:t>В составе кредиторской задолженности учитывают долги организации:</w:t>
      </w:r>
    </w:p>
    <w:p w14:paraId="34D64E88" w14:textId="77777777" w:rsidR="000A246A" w:rsidRPr="00390440" w:rsidRDefault="000A246A" w:rsidP="000610C1">
      <w:pPr>
        <w:numPr>
          <w:ilvl w:val="0"/>
          <w:numId w:val="21"/>
        </w:numPr>
        <w:spacing w:before="240" w:after="1" w:line="240" w:lineRule="atLeast"/>
        <w:jc w:val="both"/>
      </w:pPr>
      <w:r w:rsidRPr="00390440">
        <w:t>перед поставщиками и подрядчиками (</w:t>
      </w:r>
      <w:hyperlink r:id="rId86" w:history="1">
        <w:r w:rsidRPr="00390440">
          <w:t>счет 60</w:t>
        </w:r>
      </w:hyperlink>
      <w:r w:rsidRPr="00390440">
        <w:t xml:space="preserve"> "Расчеты с поставщиками и подрядчиками");</w:t>
      </w:r>
    </w:p>
    <w:p w14:paraId="1C8F7D2B" w14:textId="77777777" w:rsidR="000A246A" w:rsidRPr="00390440" w:rsidRDefault="000A246A" w:rsidP="000610C1">
      <w:pPr>
        <w:numPr>
          <w:ilvl w:val="0"/>
          <w:numId w:val="21"/>
        </w:numPr>
        <w:spacing w:before="240" w:after="1" w:line="240" w:lineRule="atLeast"/>
        <w:jc w:val="both"/>
      </w:pPr>
      <w:r w:rsidRPr="00390440">
        <w:t>перед покупателями и заказчиками (</w:t>
      </w:r>
      <w:hyperlink r:id="rId87" w:history="1">
        <w:r w:rsidRPr="00390440">
          <w:t>счет 62</w:t>
        </w:r>
      </w:hyperlink>
      <w:r w:rsidRPr="00390440">
        <w:t xml:space="preserve"> "Расчеты с покупателями и заказчиками");</w:t>
      </w:r>
    </w:p>
    <w:p w14:paraId="47C19238" w14:textId="77777777" w:rsidR="000A246A" w:rsidRPr="00390440" w:rsidRDefault="000A246A" w:rsidP="000610C1">
      <w:pPr>
        <w:numPr>
          <w:ilvl w:val="0"/>
          <w:numId w:val="21"/>
        </w:numPr>
        <w:spacing w:before="240" w:after="1" w:line="240" w:lineRule="atLeast"/>
        <w:jc w:val="both"/>
      </w:pPr>
      <w:r w:rsidRPr="00390440">
        <w:t>по полученным кредитам и займам (</w:t>
      </w:r>
      <w:hyperlink r:id="rId88" w:history="1">
        <w:r w:rsidRPr="00390440">
          <w:t>счета 66</w:t>
        </w:r>
      </w:hyperlink>
      <w:r w:rsidRPr="00390440">
        <w:t xml:space="preserve"> "Расчеты по краткосрочным кредитам и займам", </w:t>
      </w:r>
      <w:hyperlink r:id="rId89" w:history="1">
        <w:r w:rsidRPr="00390440">
          <w:t>67</w:t>
        </w:r>
      </w:hyperlink>
      <w:r w:rsidRPr="00390440">
        <w:t xml:space="preserve"> "Расчеты по долгосрочным кредитам и займам");</w:t>
      </w:r>
    </w:p>
    <w:p w14:paraId="68133FA4" w14:textId="77777777" w:rsidR="000A246A" w:rsidRPr="00390440" w:rsidRDefault="000A246A" w:rsidP="000610C1">
      <w:pPr>
        <w:numPr>
          <w:ilvl w:val="0"/>
          <w:numId w:val="21"/>
        </w:numPr>
        <w:spacing w:before="240" w:after="1" w:line="240" w:lineRule="atLeast"/>
        <w:jc w:val="both"/>
      </w:pPr>
      <w:r w:rsidRPr="00390440">
        <w:t>по уплате налогов, сборов, страховых взносов (</w:t>
      </w:r>
      <w:hyperlink r:id="rId90" w:history="1">
        <w:r w:rsidRPr="00390440">
          <w:t>счета 68</w:t>
        </w:r>
      </w:hyperlink>
      <w:r w:rsidRPr="00390440">
        <w:t xml:space="preserve"> "Расчеты по налогам и сборам", </w:t>
      </w:r>
      <w:hyperlink r:id="rId91" w:history="1">
        <w:r w:rsidRPr="00390440">
          <w:t>69</w:t>
        </w:r>
      </w:hyperlink>
      <w:r w:rsidRPr="00390440">
        <w:t xml:space="preserve"> "Расчеты по социальному страхованию и обеспечению");</w:t>
      </w:r>
    </w:p>
    <w:p w14:paraId="457D537D" w14:textId="77777777" w:rsidR="000A246A" w:rsidRPr="00390440" w:rsidRDefault="000A246A" w:rsidP="000610C1">
      <w:pPr>
        <w:numPr>
          <w:ilvl w:val="0"/>
          <w:numId w:val="21"/>
        </w:numPr>
        <w:spacing w:before="240" w:after="1" w:line="240" w:lineRule="atLeast"/>
        <w:jc w:val="both"/>
      </w:pPr>
      <w:r w:rsidRPr="00390440">
        <w:t>по оплате труда (</w:t>
      </w:r>
      <w:hyperlink r:id="rId92" w:history="1">
        <w:r w:rsidRPr="00390440">
          <w:t>счет 70</w:t>
        </w:r>
      </w:hyperlink>
      <w:r w:rsidRPr="00390440">
        <w:t xml:space="preserve"> "Расчеты с персоналом по оплате труда");</w:t>
      </w:r>
    </w:p>
    <w:p w14:paraId="73F8C53D" w14:textId="77777777" w:rsidR="000A246A" w:rsidRPr="00390440" w:rsidRDefault="000A246A" w:rsidP="000610C1">
      <w:pPr>
        <w:numPr>
          <w:ilvl w:val="0"/>
          <w:numId w:val="21"/>
        </w:numPr>
        <w:spacing w:before="240" w:after="1" w:line="240" w:lineRule="atLeast"/>
        <w:jc w:val="both"/>
      </w:pPr>
      <w:r w:rsidRPr="00390440">
        <w:t>перед прочими кредиторами (</w:t>
      </w:r>
      <w:hyperlink r:id="rId93" w:history="1">
        <w:r w:rsidRPr="00390440">
          <w:t>счета 75</w:t>
        </w:r>
      </w:hyperlink>
      <w:r w:rsidRPr="00390440">
        <w:t xml:space="preserve"> "Расчеты с учредителями", </w:t>
      </w:r>
      <w:hyperlink r:id="rId94" w:history="1">
        <w:r w:rsidRPr="00390440">
          <w:t>76</w:t>
        </w:r>
      </w:hyperlink>
      <w:r w:rsidRPr="00390440">
        <w:t xml:space="preserve"> "Расчеты с разными дебиторами и кредиторами", </w:t>
      </w:r>
      <w:hyperlink r:id="rId95" w:history="1">
        <w:r w:rsidRPr="00390440">
          <w:t>86</w:t>
        </w:r>
      </w:hyperlink>
      <w:r w:rsidRPr="00390440">
        <w:t xml:space="preserve"> "Целевое финансирование" и др.).</w:t>
      </w:r>
    </w:p>
    <w:p w14:paraId="29B3A568" w14:textId="77777777" w:rsidR="000A246A" w:rsidRPr="00390440" w:rsidRDefault="000A246A">
      <w:pPr>
        <w:spacing w:after="1" w:line="240" w:lineRule="atLeast"/>
        <w:jc w:val="both"/>
      </w:pPr>
    </w:p>
    <w:p w14:paraId="6BDD3E27" w14:textId="77777777" w:rsidR="000A246A" w:rsidRPr="00390440" w:rsidRDefault="000A246A">
      <w:pPr>
        <w:spacing w:after="1" w:line="240" w:lineRule="atLeast"/>
        <w:outlineLvl w:val="0"/>
      </w:pPr>
      <w:bookmarkStart w:id="3" w:name="P21"/>
      <w:bookmarkEnd w:id="3"/>
      <w:r w:rsidRPr="00390440">
        <w:rPr>
          <w:b/>
          <w:sz w:val="34"/>
        </w:rPr>
        <w:t>2. Как учитывать кредиторскую задолженность в бухгалтерском учете</w:t>
      </w:r>
    </w:p>
    <w:p w14:paraId="21A640ED" w14:textId="77777777" w:rsidR="000A246A" w:rsidRPr="00390440" w:rsidRDefault="000A246A">
      <w:pPr>
        <w:spacing w:before="240" w:after="1" w:line="240" w:lineRule="atLeast"/>
        <w:jc w:val="both"/>
      </w:pPr>
      <w:r w:rsidRPr="00390440">
        <w:t>Кредиторскую задолженность учитывайте в бухгалтерском учете в сумме, которую считаете правильной (</w:t>
      </w:r>
      <w:hyperlink r:id="rId96" w:history="1">
        <w:r w:rsidRPr="00390440">
          <w:t>п. 73</w:t>
        </w:r>
      </w:hyperlink>
      <w:r w:rsidRPr="00390440">
        <w:t xml:space="preserve"> Положения по ведению бухгалтерского учета и бухгалтерской отчетности). По расчетам с банками и бюджетом старайтесь избегать возникновения неурегулированных сумм. Эти расчеты должны быть согласованы с банками и налоговыми органами и тождественны (</w:t>
      </w:r>
      <w:hyperlink r:id="rId97" w:history="1">
        <w:r w:rsidRPr="00390440">
          <w:t>п. 74</w:t>
        </w:r>
      </w:hyperlink>
      <w:r w:rsidRPr="00390440">
        <w:t xml:space="preserve"> Положения по ведению бухгалтерского учета и бухгалтерской отчетности).</w:t>
      </w:r>
    </w:p>
    <w:p w14:paraId="0215872A" w14:textId="77777777" w:rsidR="000A246A" w:rsidRPr="00390440" w:rsidRDefault="000A246A">
      <w:pPr>
        <w:spacing w:before="240" w:after="1" w:line="240" w:lineRule="atLeast"/>
        <w:jc w:val="both"/>
      </w:pPr>
      <w:r w:rsidRPr="00390440">
        <w:t>Возникновение, погашение (уменьшение) и списание кредиторской задолженности отражают следующими основными проводками:</w:t>
      </w:r>
    </w:p>
    <w:p w14:paraId="0EEEF92D" w14:textId="77777777" w:rsidR="000A246A" w:rsidRPr="00390440" w:rsidRDefault="000A246A">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2608"/>
        <w:gridCol w:w="2268"/>
      </w:tblGrid>
      <w:tr w:rsidR="00390440" w:rsidRPr="00390440" w14:paraId="397D0088" w14:textId="77777777">
        <w:tc>
          <w:tcPr>
            <w:tcW w:w="4195" w:type="dxa"/>
          </w:tcPr>
          <w:p w14:paraId="00D9FF8E" w14:textId="77777777" w:rsidR="000A246A" w:rsidRPr="00390440" w:rsidRDefault="000A246A">
            <w:pPr>
              <w:spacing w:after="1" w:line="240" w:lineRule="atLeast"/>
              <w:jc w:val="center"/>
            </w:pPr>
            <w:r w:rsidRPr="00390440">
              <w:t>Содержание операции</w:t>
            </w:r>
          </w:p>
        </w:tc>
        <w:tc>
          <w:tcPr>
            <w:tcW w:w="2608" w:type="dxa"/>
          </w:tcPr>
          <w:p w14:paraId="462DAAA6" w14:textId="77777777" w:rsidR="000A246A" w:rsidRPr="00390440" w:rsidRDefault="000A246A">
            <w:pPr>
              <w:spacing w:after="1" w:line="240" w:lineRule="atLeast"/>
              <w:jc w:val="center"/>
            </w:pPr>
            <w:r w:rsidRPr="00390440">
              <w:t>Дебет</w:t>
            </w:r>
          </w:p>
        </w:tc>
        <w:tc>
          <w:tcPr>
            <w:tcW w:w="2268" w:type="dxa"/>
          </w:tcPr>
          <w:p w14:paraId="60F887C2" w14:textId="77777777" w:rsidR="000A246A" w:rsidRPr="00390440" w:rsidRDefault="000A246A">
            <w:pPr>
              <w:spacing w:after="1" w:line="240" w:lineRule="atLeast"/>
              <w:jc w:val="center"/>
            </w:pPr>
            <w:r w:rsidRPr="00390440">
              <w:t>Кредит</w:t>
            </w:r>
          </w:p>
        </w:tc>
      </w:tr>
      <w:tr w:rsidR="00390440" w:rsidRPr="00390440" w14:paraId="51CD6906" w14:textId="77777777">
        <w:tc>
          <w:tcPr>
            <w:tcW w:w="9071" w:type="dxa"/>
            <w:gridSpan w:val="3"/>
          </w:tcPr>
          <w:p w14:paraId="0B8A4032" w14:textId="77777777" w:rsidR="000A246A" w:rsidRPr="00390440" w:rsidRDefault="000A246A">
            <w:pPr>
              <w:spacing w:after="1" w:line="240" w:lineRule="atLeast"/>
              <w:jc w:val="center"/>
            </w:pPr>
            <w:r w:rsidRPr="00390440">
              <w:rPr>
                <w:b/>
              </w:rPr>
              <w:t>Возникновение и погашение задолженности перед поставщиками и подрядчиками</w:t>
            </w:r>
          </w:p>
        </w:tc>
      </w:tr>
      <w:tr w:rsidR="00390440" w:rsidRPr="00390440" w14:paraId="2767277A" w14:textId="77777777">
        <w:tc>
          <w:tcPr>
            <w:tcW w:w="4195" w:type="dxa"/>
          </w:tcPr>
          <w:p w14:paraId="5042E11F" w14:textId="77777777" w:rsidR="000A246A" w:rsidRPr="00390440" w:rsidRDefault="000A246A">
            <w:pPr>
              <w:spacing w:after="1" w:line="240" w:lineRule="atLeast"/>
            </w:pPr>
            <w:r w:rsidRPr="00390440">
              <w:t>Приняты к учету товары (работы, услуги)</w:t>
            </w:r>
          </w:p>
        </w:tc>
        <w:tc>
          <w:tcPr>
            <w:tcW w:w="2608" w:type="dxa"/>
          </w:tcPr>
          <w:p w14:paraId="30C34937" w14:textId="77777777" w:rsidR="000A246A" w:rsidRPr="00390440" w:rsidRDefault="005654E1">
            <w:pPr>
              <w:spacing w:after="1" w:line="240" w:lineRule="atLeast"/>
              <w:jc w:val="center"/>
            </w:pPr>
            <w:hyperlink r:id="rId98" w:history="1">
              <w:r w:rsidR="000A246A" w:rsidRPr="00390440">
                <w:t>08</w:t>
              </w:r>
            </w:hyperlink>
          </w:p>
          <w:p w14:paraId="4EDC8C7C" w14:textId="77777777" w:rsidR="000A246A" w:rsidRPr="00390440" w:rsidRDefault="000A246A">
            <w:pPr>
              <w:spacing w:after="1" w:line="240" w:lineRule="atLeast"/>
              <w:jc w:val="center"/>
            </w:pPr>
            <w:r w:rsidRPr="00390440">
              <w:t>(</w:t>
            </w:r>
            <w:hyperlink r:id="rId99" w:history="1">
              <w:r w:rsidRPr="00390440">
                <w:t>10</w:t>
              </w:r>
            </w:hyperlink>
            <w:r w:rsidRPr="00390440">
              <w:t>,</w:t>
            </w:r>
          </w:p>
          <w:p w14:paraId="7E065227" w14:textId="77777777" w:rsidR="000A246A" w:rsidRPr="00390440" w:rsidRDefault="005654E1">
            <w:pPr>
              <w:spacing w:after="1" w:line="240" w:lineRule="atLeast"/>
              <w:jc w:val="center"/>
            </w:pPr>
            <w:hyperlink r:id="rId100" w:history="1">
              <w:r w:rsidR="000A246A" w:rsidRPr="00390440">
                <w:t>20</w:t>
              </w:r>
            </w:hyperlink>
            <w:r w:rsidR="000A246A" w:rsidRPr="00390440">
              <w:t>,</w:t>
            </w:r>
          </w:p>
          <w:p w14:paraId="538A8B97" w14:textId="77777777" w:rsidR="000A246A" w:rsidRPr="00390440" w:rsidRDefault="005654E1">
            <w:pPr>
              <w:spacing w:after="1" w:line="240" w:lineRule="atLeast"/>
              <w:jc w:val="center"/>
            </w:pPr>
            <w:hyperlink r:id="rId101" w:history="1">
              <w:r w:rsidR="000A246A" w:rsidRPr="00390440">
                <w:t>26</w:t>
              </w:r>
            </w:hyperlink>
            <w:r w:rsidR="000A246A" w:rsidRPr="00390440">
              <w:t>,</w:t>
            </w:r>
          </w:p>
          <w:p w14:paraId="051A0F94" w14:textId="77777777" w:rsidR="000A246A" w:rsidRPr="00390440" w:rsidRDefault="005654E1">
            <w:pPr>
              <w:spacing w:after="1" w:line="240" w:lineRule="atLeast"/>
              <w:jc w:val="center"/>
            </w:pPr>
            <w:hyperlink r:id="rId102" w:history="1">
              <w:r w:rsidR="000A246A" w:rsidRPr="00390440">
                <w:t>41</w:t>
              </w:r>
            </w:hyperlink>
            <w:r w:rsidR="000A246A" w:rsidRPr="00390440">
              <w:t>,</w:t>
            </w:r>
          </w:p>
          <w:p w14:paraId="53D44D92" w14:textId="77777777" w:rsidR="000A246A" w:rsidRPr="00390440" w:rsidRDefault="005654E1">
            <w:pPr>
              <w:spacing w:after="1" w:line="240" w:lineRule="atLeast"/>
              <w:jc w:val="center"/>
            </w:pPr>
            <w:hyperlink r:id="rId103" w:history="1">
              <w:r w:rsidR="000A246A" w:rsidRPr="00390440">
                <w:t>44</w:t>
              </w:r>
            </w:hyperlink>
            <w:r w:rsidR="000A246A" w:rsidRPr="00390440">
              <w:t>,</w:t>
            </w:r>
          </w:p>
          <w:p w14:paraId="12B0CBB5" w14:textId="77777777" w:rsidR="000A246A" w:rsidRPr="00390440" w:rsidRDefault="005654E1">
            <w:pPr>
              <w:spacing w:after="1" w:line="240" w:lineRule="atLeast"/>
              <w:jc w:val="center"/>
            </w:pPr>
            <w:hyperlink r:id="rId104" w:history="1">
              <w:r w:rsidR="000A246A" w:rsidRPr="00390440">
                <w:t>91-2</w:t>
              </w:r>
            </w:hyperlink>
          </w:p>
          <w:p w14:paraId="2383A749" w14:textId="77777777" w:rsidR="000A246A" w:rsidRPr="00390440" w:rsidRDefault="000A246A">
            <w:pPr>
              <w:spacing w:after="1" w:line="240" w:lineRule="atLeast"/>
              <w:jc w:val="center"/>
            </w:pPr>
            <w:r w:rsidRPr="00390440">
              <w:t>и др.)</w:t>
            </w:r>
          </w:p>
        </w:tc>
        <w:tc>
          <w:tcPr>
            <w:tcW w:w="2268" w:type="dxa"/>
          </w:tcPr>
          <w:p w14:paraId="0CB56EC5" w14:textId="77777777" w:rsidR="000A246A" w:rsidRPr="00390440" w:rsidRDefault="005654E1">
            <w:pPr>
              <w:spacing w:after="1" w:line="240" w:lineRule="atLeast"/>
              <w:jc w:val="center"/>
            </w:pPr>
            <w:hyperlink r:id="rId105" w:history="1">
              <w:r w:rsidR="000A246A" w:rsidRPr="00390440">
                <w:t>60</w:t>
              </w:r>
            </w:hyperlink>
          </w:p>
        </w:tc>
      </w:tr>
      <w:tr w:rsidR="00390440" w:rsidRPr="00390440" w14:paraId="00A6C0B9" w14:textId="77777777">
        <w:tc>
          <w:tcPr>
            <w:tcW w:w="4195" w:type="dxa"/>
          </w:tcPr>
          <w:p w14:paraId="3B6237BB" w14:textId="77777777" w:rsidR="000A246A" w:rsidRPr="00390440" w:rsidRDefault="000A246A">
            <w:pPr>
              <w:spacing w:after="1" w:line="240" w:lineRule="atLeast"/>
            </w:pPr>
            <w:r w:rsidRPr="00390440">
              <w:t>Погашена (уменьшена) кредиторская задолженность за товары (работы, услуги)</w:t>
            </w:r>
          </w:p>
        </w:tc>
        <w:tc>
          <w:tcPr>
            <w:tcW w:w="2608" w:type="dxa"/>
          </w:tcPr>
          <w:p w14:paraId="4200D48E" w14:textId="77777777" w:rsidR="000A246A" w:rsidRPr="00390440" w:rsidRDefault="005654E1">
            <w:pPr>
              <w:spacing w:after="1" w:line="240" w:lineRule="atLeast"/>
              <w:jc w:val="center"/>
            </w:pPr>
            <w:hyperlink r:id="rId106" w:history="1">
              <w:r w:rsidR="000A246A" w:rsidRPr="00390440">
                <w:t>60</w:t>
              </w:r>
            </w:hyperlink>
          </w:p>
        </w:tc>
        <w:tc>
          <w:tcPr>
            <w:tcW w:w="2268" w:type="dxa"/>
          </w:tcPr>
          <w:p w14:paraId="34E71A56" w14:textId="77777777" w:rsidR="000A246A" w:rsidRPr="00390440" w:rsidRDefault="005654E1">
            <w:pPr>
              <w:spacing w:after="1" w:line="240" w:lineRule="atLeast"/>
              <w:jc w:val="center"/>
            </w:pPr>
            <w:hyperlink r:id="rId107" w:history="1">
              <w:r w:rsidR="000A246A" w:rsidRPr="00390440">
                <w:t>51</w:t>
              </w:r>
            </w:hyperlink>
          </w:p>
          <w:p w14:paraId="20EA2B69" w14:textId="77777777" w:rsidR="000A246A" w:rsidRPr="00390440" w:rsidRDefault="000A246A">
            <w:pPr>
              <w:spacing w:after="1" w:line="240" w:lineRule="atLeast"/>
              <w:jc w:val="center"/>
            </w:pPr>
            <w:r w:rsidRPr="00390440">
              <w:t>(</w:t>
            </w:r>
            <w:hyperlink r:id="rId108" w:history="1">
              <w:r w:rsidRPr="00390440">
                <w:t>52</w:t>
              </w:r>
            </w:hyperlink>
          </w:p>
          <w:p w14:paraId="529030A3" w14:textId="77777777" w:rsidR="000A246A" w:rsidRPr="00390440" w:rsidRDefault="000A246A">
            <w:pPr>
              <w:spacing w:after="1" w:line="240" w:lineRule="atLeast"/>
              <w:jc w:val="center"/>
            </w:pPr>
            <w:r w:rsidRPr="00390440">
              <w:t>и др.)</w:t>
            </w:r>
          </w:p>
        </w:tc>
      </w:tr>
      <w:tr w:rsidR="00390440" w:rsidRPr="00390440" w14:paraId="58CCF8C3" w14:textId="77777777">
        <w:tc>
          <w:tcPr>
            <w:tcW w:w="9071" w:type="dxa"/>
            <w:gridSpan w:val="3"/>
          </w:tcPr>
          <w:p w14:paraId="183C3514" w14:textId="77777777" w:rsidR="000A246A" w:rsidRPr="00390440" w:rsidRDefault="000A246A">
            <w:pPr>
              <w:spacing w:after="1" w:line="240" w:lineRule="atLeast"/>
              <w:jc w:val="center"/>
            </w:pPr>
            <w:r w:rsidRPr="00390440">
              <w:rPr>
                <w:b/>
              </w:rPr>
              <w:t>Возникновение и погашение задолженности перед покупателями и заказчиками по полученным авансам</w:t>
            </w:r>
          </w:p>
        </w:tc>
      </w:tr>
      <w:tr w:rsidR="00390440" w:rsidRPr="00390440" w14:paraId="0AACC9B8" w14:textId="77777777">
        <w:tc>
          <w:tcPr>
            <w:tcW w:w="4195" w:type="dxa"/>
          </w:tcPr>
          <w:p w14:paraId="4A703488" w14:textId="77777777" w:rsidR="000A246A" w:rsidRPr="00390440" w:rsidRDefault="000A246A">
            <w:pPr>
              <w:spacing w:after="1" w:line="240" w:lineRule="atLeast"/>
            </w:pPr>
            <w:r w:rsidRPr="00390440">
              <w:t>Получен аванс в счет предстоящей отгрузки товаров (работ, услуг)</w:t>
            </w:r>
          </w:p>
        </w:tc>
        <w:tc>
          <w:tcPr>
            <w:tcW w:w="2608" w:type="dxa"/>
          </w:tcPr>
          <w:p w14:paraId="4D9C25EA" w14:textId="77777777" w:rsidR="000A246A" w:rsidRPr="00390440" w:rsidRDefault="005654E1">
            <w:pPr>
              <w:spacing w:after="1" w:line="240" w:lineRule="atLeast"/>
              <w:jc w:val="center"/>
            </w:pPr>
            <w:hyperlink r:id="rId109" w:history="1">
              <w:r w:rsidR="000A246A" w:rsidRPr="00390440">
                <w:t>51</w:t>
              </w:r>
            </w:hyperlink>
          </w:p>
          <w:p w14:paraId="7A675A0C" w14:textId="77777777" w:rsidR="000A246A" w:rsidRPr="00390440" w:rsidRDefault="000A246A">
            <w:pPr>
              <w:spacing w:after="1" w:line="240" w:lineRule="atLeast"/>
              <w:jc w:val="center"/>
            </w:pPr>
            <w:r w:rsidRPr="00390440">
              <w:t>(</w:t>
            </w:r>
            <w:hyperlink r:id="rId110" w:history="1">
              <w:r w:rsidRPr="00390440">
                <w:t>52</w:t>
              </w:r>
            </w:hyperlink>
          </w:p>
          <w:p w14:paraId="69F6689B" w14:textId="77777777" w:rsidR="000A246A" w:rsidRPr="00390440" w:rsidRDefault="000A246A">
            <w:pPr>
              <w:spacing w:after="1" w:line="240" w:lineRule="atLeast"/>
              <w:jc w:val="center"/>
            </w:pPr>
            <w:r w:rsidRPr="00390440">
              <w:t>и др.)</w:t>
            </w:r>
          </w:p>
        </w:tc>
        <w:tc>
          <w:tcPr>
            <w:tcW w:w="2268" w:type="dxa"/>
          </w:tcPr>
          <w:p w14:paraId="2D17F207" w14:textId="77777777" w:rsidR="000A246A" w:rsidRPr="00390440" w:rsidRDefault="005654E1">
            <w:pPr>
              <w:spacing w:after="1" w:line="240" w:lineRule="atLeast"/>
              <w:jc w:val="center"/>
            </w:pPr>
            <w:hyperlink r:id="rId111" w:history="1">
              <w:r w:rsidR="000A246A" w:rsidRPr="00390440">
                <w:t>62</w:t>
              </w:r>
            </w:hyperlink>
          </w:p>
        </w:tc>
      </w:tr>
      <w:tr w:rsidR="00390440" w:rsidRPr="00390440" w14:paraId="7E96FCDD" w14:textId="77777777">
        <w:tc>
          <w:tcPr>
            <w:tcW w:w="4195" w:type="dxa"/>
          </w:tcPr>
          <w:p w14:paraId="21C33CC9" w14:textId="77777777" w:rsidR="000A246A" w:rsidRPr="00390440" w:rsidRDefault="000A246A">
            <w:pPr>
              <w:spacing w:after="1" w:line="240" w:lineRule="atLeast"/>
            </w:pPr>
            <w:r w:rsidRPr="00390440">
              <w:t>Отгружены товары (выполнены работы, оказаны услуги)</w:t>
            </w:r>
          </w:p>
        </w:tc>
        <w:tc>
          <w:tcPr>
            <w:tcW w:w="2608" w:type="dxa"/>
          </w:tcPr>
          <w:p w14:paraId="59FFB38D" w14:textId="77777777" w:rsidR="000A246A" w:rsidRPr="00390440" w:rsidRDefault="005654E1">
            <w:pPr>
              <w:spacing w:after="1" w:line="240" w:lineRule="atLeast"/>
              <w:jc w:val="center"/>
            </w:pPr>
            <w:hyperlink r:id="rId112" w:history="1">
              <w:r w:rsidR="000A246A" w:rsidRPr="00390440">
                <w:t>62</w:t>
              </w:r>
            </w:hyperlink>
          </w:p>
        </w:tc>
        <w:tc>
          <w:tcPr>
            <w:tcW w:w="2268" w:type="dxa"/>
          </w:tcPr>
          <w:p w14:paraId="4197FB78" w14:textId="77777777" w:rsidR="000A246A" w:rsidRPr="00390440" w:rsidRDefault="005654E1">
            <w:pPr>
              <w:spacing w:after="1" w:line="240" w:lineRule="atLeast"/>
              <w:jc w:val="center"/>
            </w:pPr>
            <w:hyperlink r:id="rId113" w:history="1">
              <w:r w:rsidR="000A246A" w:rsidRPr="00390440">
                <w:t>90-1</w:t>
              </w:r>
            </w:hyperlink>
          </w:p>
        </w:tc>
      </w:tr>
      <w:tr w:rsidR="00390440" w:rsidRPr="00390440" w14:paraId="30B63425" w14:textId="77777777">
        <w:tc>
          <w:tcPr>
            <w:tcW w:w="9071" w:type="dxa"/>
            <w:gridSpan w:val="3"/>
          </w:tcPr>
          <w:p w14:paraId="016F9510" w14:textId="77777777" w:rsidR="000A246A" w:rsidRPr="00390440" w:rsidRDefault="000A246A">
            <w:pPr>
              <w:spacing w:after="1" w:line="240" w:lineRule="atLeast"/>
              <w:jc w:val="center"/>
            </w:pPr>
            <w:r w:rsidRPr="00390440">
              <w:rPr>
                <w:b/>
              </w:rPr>
              <w:t>Возникновение и погашение задолженности перед банками и иными заимодавцами</w:t>
            </w:r>
          </w:p>
        </w:tc>
      </w:tr>
      <w:tr w:rsidR="00390440" w:rsidRPr="00390440" w14:paraId="757BF1AD" w14:textId="77777777">
        <w:tc>
          <w:tcPr>
            <w:tcW w:w="4195" w:type="dxa"/>
          </w:tcPr>
          <w:p w14:paraId="58FB4529" w14:textId="77777777" w:rsidR="000A246A" w:rsidRPr="00390440" w:rsidRDefault="000A246A">
            <w:pPr>
              <w:spacing w:after="1" w:line="240" w:lineRule="atLeast"/>
            </w:pPr>
            <w:r w:rsidRPr="00390440">
              <w:t>Получен кредит (заем)</w:t>
            </w:r>
          </w:p>
        </w:tc>
        <w:tc>
          <w:tcPr>
            <w:tcW w:w="2608" w:type="dxa"/>
          </w:tcPr>
          <w:p w14:paraId="3A991371" w14:textId="77777777" w:rsidR="000A246A" w:rsidRPr="00390440" w:rsidRDefault="005654E1">
            <w:pPr>
              <w:spacing w:after="1" w:line="240" w:lineRule="atLeast"/>
              <w:jc w:val="center"/>
            </w:pPr>
            <w:hyperlink r:id="rId114" w:history="1">
              <w:r w:rsidR="000A246A" w:rsidRPr="00390440">
                <w:t>51</w:t>
              </w:r>
            </w:hyperlink>
          </w:p>
          <w:p w14:paraId="1D8BBA9B" w14:textId="77777777" w:rsidR="000A246A" w:rsidRPr="00390440" w:rsidRDefault="000A246A">
            <w:pPr>
              <w:spacing w:after="1" w:line="240" w:lineRule="atLeast"/>
              <w:jc w:val="center"/>
            </w:pPr>
            <w:r w:rsidRPr="00390440">
              <w:t>(</w:t>
            </w:r>
            <w:hyperlink r:id="rId115" w:history="1">
              <w:r w:rsidRPr="00390440">
                <w:t>52</w:t>
              </w:r>
            </w:hyperlink>
          </w:p>
          <w:p w14:paraId="14829D02" w14:textId="77777777" w:rsidR="000A246A" w:rsidRPr="00390440" w:rsidRDefault="000A246A">
            <w:pPr>
              <w:spacing w:after="1" w:line="240" w:lineRule="atLeast"/>
              <w:jc w:val="center"/>
            </w:pPr>
            <w:r w:rsidRPr="00390440">
              <w:t>и др.)</w:t>
            </w:r>
          </w:p>
        </w:tc>
        <w:tc>
          <w:tcPr>
            <w:tcW w:w="2268" w:type="dxa"/>
          </w:tcPr>
          <w:p w14:paraId="71CE2140" w14:textId="77777777" w:rsidR="000A246A" w:rsidRPr="00390440" w:rsidRDefault="005654E1">
            <w:pPr>
              <w:spacing w:after="1" w:line="240" w:lineRule="atLeast"/>
              <w:jc w:val="center"/>
            </w:pPr>
            <w:hyperlink r:id="rId116" w:history="1">
              <w:r w:rsidR="000A246A" w:rsidRPr="00390440">
                <w:t>66</w:t>
              </w:r>
            </w:hyperlink>
          </w:p>
          <w:p w14:paraId="0BDE980D" w14:textId="77777777" w:rsidR="000A246A" w:rsidRPr="00390440" w:rsidRDefault="005654E1">
            <w:pPr>
              <w:spacing w:after="1" w:line="240" w:lineRule="atLeast"/>
              <w:jc w:val="center"/>
            </w:pPr>
            <w:hyperlink r:id="rId117" w:history="1">
              <w:r w:rsidR="000A246A" w:rsidRPr="00390440">
                <w:t>(67)</w:t>
              </w:r>
            </w:hyperlink>
          </w:p>
        </w:tc>
      </w:tr>
      <w:tr w:rsidR="00390440" w:rsidRPr="00390440" w14:paraId="47E34A69" w14:textId="77777777">
        <w:tc>
          <w:tcPr>
            <w:tcW w:w="4195" w:type="dxa"/>
          </w:tcPr>
          <w:p w14:paraId="2EF37A93" w14:textId="77777777" w:rsidR="000A246A" w:rsidRPr="00390440" w:rsidRDefault="000A246A">
            <w:pPr>
              <w:spacing w:after="1" w:line="240" w:lineRule="atLeast"/>
            </w:pPr>
            <w:r w:rsidRPr="00390440">
              <w:t>Начислены проценты по кредиту (займу)</w:t>
            </w:r>
          </w:p>
        </w:tc>
        <w:tc>
          <w:tcPr>
            <w:tcW w:w="2608" w:type="dxa"/>
          </w:tcPr>
          <w:p w14:paraId="4DB235A3" w14:textId="77777777" w:rsidR="000A246A" w:rsidRPr="00390440" w:rsidRDefault="005654E1">
            <w:pPr>
              <w:spacing w:after="1" w:line="240" w:lineRule="atLeast"/>
              <w:jc w:val="center"/>
            </w:pPr>
            <w:hyperlink r:id="rId118" w:history="1">
              <w:r w:rsidR="000A246A" w:rsidRPr="00390440">
                <w:t>91-2</w:t>
              </w:r>
            </w:hyperlink>
          </w:p>
          <w:p w14:paraId="48C09F0E" w14:textId="77777777" w:rsidR="000A246A" w:rsidRPr="00390440" w:rsidRDefault="000A246A">
            <w:pPr>
              <w:spacing w:after="1" w:line="240" w:lineRule="atLeast"/>
              <w:jc w:val="center"/>
            </w:pPr>
            <w:r w:rsidRPr="00390440">
              <w:t>(</w:t>
            </w:r>
            <w:hyperlink r:id="rId119" w:history="1">
              <w:r w:rsidRPr="00390440">
                <w:t>08</w:t>
              </w:r>
            </w:hyperlink>
          </w:p>
          <w:p w14:paraId="20A2CB0F" w14:textId="77777777" w:rsidR="000A246A" w:rsidRPr="00390440" w:rsidRDefault="000A246A">
            <w:pPr>
              <w:spacing w:after="1" w:line="240" w:lineRule="atLeast"/>
              <w:jc w:val="center"/>
            </w:pPr>
            <w:r w:rsidRPr="00390440">
              <w:t>и др.)</w:t>
            </w:r>
          </w:p>
        </w:tc>
        <w:tc>
          <w:tcPr>
            <w:tcW w:w="2268" w:type="dxa"/>
          </w:tcPr>
          <w:p w14:paraId="2054B24D" w14:textId="77777777" w:rsidR="000A246A" w:rsidRPr="00390440" w:rsidRDefault="005654E1">
            <w:pPr>
              <w:spacing w:after="1" w:line="240" w:lineRule="atLeast"/>
              <w:jc w:val="center"/>
            </w:pPr>
            <w:hyperlink r:id="rId120" w:history="1">
              <w:r w:rsidR="000A246A" w:rsidRPr="00390440">
                <w:t>66</w:t>
              </w:r>
            </w:hyperlink>
          </w:p>
          <w:p w14:paraId="6C49021F" w14:textId="77777777" w:rsidR="000A246A" w:rsidRPr="00390440" w:rsidRDefault="005654E1">
            <w:pPr>
              <w:spacing w:after="1" w:line="240" w:lineRule="atLeast"/>
              <w:jc w:val="center"/>
            </w:pPr>
            <w:hyperlink r:id="rId121" w:history="1">
              <w:r w:rsidR="000A246A" w:rsidRPr="00390440">
                <w:t>(67)</w:t>
              </w:r>
            </w:hyperlink>
          </w:p>
        </w:tc>
      </w:tr>
      <w:tr w:rsidR="00390440" w:rsidRPr="00390440" w14:paraId="53C31AD2" w14:textId="77777777">
        <w:tc>
          <w:tcPr>
            <w:tcW w:w="4195" w:type="dxa"/>
          </w:tcPr>
          <w:p w14:paraId="75AA6E64" w14:textId="77777777" w:rsidR="000A246A" w:rsidRPr="00390440" w:rsidRDefault="000A246A">
            <w:pPr>
              <w:spacing w:after="1" w:line="240" w:lineRule="atLeast"/>
            </w:pPr>
            <w:r w:rsidRPr="00390440">
              <w:t>Погашена (уменьшена) кредиторская задолженность по кредитам и займам, процентам</w:t>
            </w:r>
          </w:p>
        </w:tc>
        <w:tc>
          <w:tcPr>
            <w:tcW w:w="2608" w:type="dxa"/>
          </w:tcPr>
          <w:p w14:paraId="2659E0C6" w14:textId="77777777" w:rsidR="000A246A" w:rsidRPr="00390440" w:rsidRDefault="005654E1">
            <w:pPr>
              <w:spacing w:after="1" w:line="240" w:lineRule="atLeast"/>
              <w:jc w:val="center"/>
            </w:pPr>
            <w:hyperlink r:id="rId122" w:history="1">
              <w:r w:rsidR="000A246A" w:rsidRPr="00390440">
                <w:t>66</w:t>
              </w:r>
            </w:hyperlink>
          </w:p>
          <w:p w14:paraId="6110DBE0" w14:textId="77777777" w:rsidR="000A246A" w:rsidRPr="00390440" w:rsidRDefault="005654E1">
            <w:pPr>
              <w:spacing w:after="1" w:line="240" w:lineRule="atLeast"/>
              <w:jc w:val="center"/>
            </w:pPr>
            <w:hyperlink r:id="rId123" w:history="1">
              <w:r w:rsidR="000A246A" w:rsidRPr="00390440">
                <w:t>(67)</w:t>
              </w:r>
            </w:hyperlink>
          </w:p>
        </w:tc>
        <w:tc>
          <w:tcPr>
            <w:tcW w:w="2268" w:type="dxa"/>
          </w:tcPr>
          <w:p w14:paraId="5ED0194F" w14:textId="77777777" w:rsidR="000A246A" w:rsidRPr="00390440" w:rsidRDefault="005654E1">
            <w:pPr>
              <w:spacing w:after="1" w:line="240" w:lineRule="atLeast"/>
              <w:jc w:val="center"/>
            </w:pPr>
            <w:hyperlink r:id="rId124" w:history="1">
              <w:r w:rsidR="000A246A" w:rsidRPr="00390440">
                <w:t>51</w:t>
              </w:r>
            </w:hyperlink>
          </w:p>
          <w:p w14:paraId="7067CBFB" w14:textId="77777777" w:rsidR="000A246A" w:rsidRPr="00390440" w:rsidRDefault="000A246A">
            <w:pPr>
              <w:spacing w:after="1" w:line="240" w:lineRule="atLeast"/>
              <w:jc w:val="center"/>
            </w:pPr>
            <w:r w:rsidRPr="00390440">
              <w:t>(</w:t>
            </w:r>
            <w:hyperlink r:id="rId125" w:history="1">
              <w:r w:rsidRPr="00390440">
                <w:t>52</w:t>
              </w:r>
            </w:hyperlink>
          </w:p>
          <w:p w14:paraId="590945AE" w14:textId="77777777" w:rsidR="000A246A" w:rsidRPr="00390440" w:rsidRDefault="000A246A">
            <w:pPr>
              <w:spacing w:after="1" w:line="240" w:lineRule="atLeast"/>
              <w:jc w:val="center"/>
            </w:pPr>
            <w:r w:rsidRPr="00390440">
              <w:t>и др.)</w:t>
            </w:r>
          </w:p>
        </w:tc>
      </w:tr>
      <w:tr w:rsidR="00390440" w:rsidRPr="00390440" w14:paraId="45CF7418" w14:textId="77777777">
        <w:tc>
          <w:tcPr>
            <w:tcW w:w="9071" w:type="dxa"/>
            <w:gridSpan w:val="3"/>
          </w:tcPr>
          <w:p w14:paraId="7EE8D8BB" w14:textId="77777777" w:rsidR="000A246A" w:rsidRPr="00390440" w:rsidRDefault="000A246A">
            <w:pPr>
              <w:spacing w:after="1" w:line="240" w:lineRule="atLeast"/>
              <w:jc w:val="center"/>
            </w:pPr>
            <w:r w:rsidRPr="00390440">
              <w:rPr>
                <w:b/>
              </w:rPr>
              <w:t>Возникновение и погашение задолженности перед бюджетом и внебюджетными фондами</w:t>
            </w:r>
          </w:p>
        </w:tc>
      </w:tr>
      <w:tr w:rsidR="00390440" w:rsidRPr="00390440" w14:paraId="130E93B0" w14:textId="77777777">
        <w:tc>
          <w:tcPr>
            <w:tcW w:w="4195" w:type="dxa"/>
          </w:tcPr>
          <w:p w14:paraId="42A5A7CB" w14:textId="77777777" w:rsidR="000A246A" w:rsidRPr="00390440" w:rsidRDefault="000A246A">
            <w:pPr>
              <w:spacing w:after="1" w:line="240" w:lineRule="atLeast"/>
            </w:pPr>
            <w:r w:rsidRPr="00390440">
              <w:t>Начислены налоги, сборы, страховые взносы</w:t>
            </w:r>
          </w:p>
        </w:tc>
        <w:tc>
          <w:tcPr>
            <w:tcW w:w="2608" w:type="dxa"/>
          </w:tcPr>
          <w:p w14:paraId="6822DFE0" w14:textId="77777777" w:rsidR="000A246A" w:rsidRPr="00390440" w:rsidRDefault="005654E1">
            <w:pPr>
              <w:spacing w:after="1" w:line="240" w:lineRule="atLeast"/>
              <w:jc w:val="center"/>
            </w:pPr>
            <w:hyperlink r:id="rId126" w:history="1">
              <w:r w:rsidR="000A246A" w:rsidRPr="00390440">
                <w:t>26</w:t>
              </w:r>
            </w:hyperlink>
          </w:p>
          <w:p w14:paraId="1CF37902" w14:textId="77777777" w:rsidR="000A246A" w:rsidRPr="00390440" w:rsidRDefault="000A246A">
            <w:pPr>
              <w:spacing w:after="1" w:line="240" w:lineRule="atLeast"/>
              <w:jc w:val="center"/>
            </w:pPr>
            <w:r w:rsidRPr="00390440">
              <w:t>(</w:t>
            </w:r>
            <w:hyperlink r:id="rId127" w:history="1">
              <w:r w:rsidRPr="00390440">
                <w:t>44</w:t>
              </w:r>
            </w:hyperlink>
            <w:r w:rsidRPr="00390440">
              <w:t>,</w:t>
            </w:r>
          </w:p>
          <w:p w14:paraId="4375F308" w14:textId="77777777" w:rsidR="000A246A" w:rsidRPr="00390440" w:rsidRDefault="005654E1">
            <w:pPr>
              <w:spacing w:after="1" w:line="240" w:lineRule="atLeast"/>
              <w:jc w:val="center"/>
            </w:pPr>
            <w:hyperlink r:id="rId128" w:history="1">
              <w:r w:rsidR="000A246A" w:rsidRPr="00390440">
                <w:t>70</w:t>
              </w:r>
            </w:hyperlink>
            <w:r w:rsidR="000A246A" w:rsidRPr="00390440">
              <w:t>,</w:t>
            </w:r>
          </w:p>
          <w:p w14:paraId="1EF94151" w14:textId="77777777" w:rsidR="000A246A" w:rsidRPr="00390440" w:rsidRDefault="005654E1">
            <w:pPr>
              <w:spacing w:after="1" w:line="240" w:lineRule="atLeast"/>
              <w:jc w:val="center"/>
            </w:pPr>
            <w:hyperlink r:id="rId129" w:history="1">
              <w:r w:rsidR="000A246A" w:rsidRPr="00390440">
                <w:t>90-3</w:t>
              </w:r>
            </w:hyperlink>
            <w:r w:rsidR="000A246A" w:rsidRPr="00390440">
              <w:t>,</w:t>
            </w:r>
          </w:p>
          <w:p w14:paraId="5B4B77DF" w14:textId="77777777" w:rsidR="000A246A" w:rsidRPr="00390440" w:rsidRDefault="005654E1">
            <w:pPr>
              <w:spacing w:after="1" w:line="240" w:lineRule="atLeast"/>
              <w:jc w:val="center"/>
            </w:pPr>
            <w:hyperlink r:id="rId130" w:history="1">
              <w:r w:rsidR="000A246A" w:rsidRPr="00390440">
                <w:t>91-2</w:t>
              </w:r>
            </w:hyperlink>
            <w:r w:rsidR="000A246A" w:rsidRPr="00390440">
              <w:t>,</w:t>
            </w:r>
          </w:p>
          <w:p w14:paraId="79428FBB" w14:textId="77777777" w:rsidR="000A246A" w:rsidRPr="00390440" w:rsidRDefault="005654E1">
            <w:pPr>
              <w:spacing w:after="1" w:line="240" w:lineRule="atLeast"/>
              <w:jc w:val="center"/>
            </w:pPr>
            <w:hyperlink r:id="rId131" w:history="1">
              <w:r w:rsidR="000A246A" w:rsidRPr="00390440">
                <w:t>99</w:t>
              </w:r>
            </w:hyperlink>
          </w:p>
          <w:p w14:paraId="09910474" w14:textId="77777777" w:rsidR="000A246A" w:rsidRPr="00390440" w:rsidRDefault="000A246A">
            <w:pPr>
              <w:spacing w:after="1" w:line="240" w:lineRule="atLeast"/>
              <w:jc w:val="center"/>
            </w:pPr>
            <w:r w:rsidRPr="00390440">
              <w:t>и др.)</w:t>
            </w:r>
          </w:p>
        </w:tc>
        <w:tc>
          <w:tcPr>
            <w:tcW w:w="2268" w:type="dxa"/>
          </w:tcPr>
          <w:p w14:paraId="1B649203" w14:textId="77777777" w:rsidR="000A246A" w:rsidRPr="00390440" w:rsidRDefault="005654E1">
            <w:pPr>
              <w:spacing w:after="1" w:line="240" w:lineRule="atLeast"/>
              <w:jc w:val="center"/>
            </w:pPr>
            <w:hyperlink r:id="rId132" w:history="1">
              <w:r w:rsidR="000A246A" w:rsidRPr="00390440">
                <w:t>68</w:t>
              </w:r>
            </w:hyperlink>
          </w:p>
          <w:p w14:paraId="7C423595" w14:textId="77777777" w:rsidR="000A246A" w:rsidRPr="00390440" w:rsidRDefault="005654E1">
            <w:pPr>
              <w:spacing w:after="1" w:line="240" w:lineRule="atLeast"/>
              <w:jc w:val="center"/>
            </w:pPr>
            <w:hyperlink r:id="rId133" w:history="1">
              <w:r w:rsidR="000A246A" w:rsidRPr="00390440">
                <w:t>(69)</w:t>
              </w:r>
            </w:hyperlink>
          </w:p>
        </w:tc>
      </w:tr>
      <w:tr w:rsidR="00390440" w:rsidRPr="00390440" w14:paraId="1A23B820" w14:textId="77777777">
        <w:tc>
          <w:tcPr>
            <w:tcW w:w="4195" w:type="dxa"/>
          </w:tcPr>
          <w:p w14:paraId="31447279" w14:textId="77777777" w:rsidR="000A246A" w:rsidRPr="00390440" w:rsidRDefault="000A246A">
            <w:pPr>
              <w:spacing w:after="1" w:line="240" w:lineRule="atLeast"/>
            </w:pPr>
            <w:r w:rsidRPr="00390440">
              <w:t>Погашена (уменьшена) кредиторская задолженность по налогам, сборам, страховым взносам</w:t>
            </w:r>
          </w:p>
        </w:tc>
        <w:tc>
          <w:tcPr>
            <w:tcW w:w="2608" w:type="dxa"/>
          </w:tcPr>
          <w:p w14:paraId="29E853E4" w14:textId="77777777" w:rsidR="000A246A" w:rsidRPr="00390440" w:rsidRDefault="005654E1">
            <w:pPr>
              <w:spacing w:after="1" w:line="240" w:lineRule="atLeast"/>
              <w:jc w:val="center"/>
            </w:pPr>
            <w:hyperlink r:id="rId134" w:history="1">
              <w:r w:rsidR="000A246A" w:rsidRPr="00390440">
                <w:t>68</w:t>
              </w:r>
            </w:hyperlink>
          </w:p>
          <w:p w14:paraId="50E713B0" w14:textId="77777777" w:rsidR="000A246A" w:rsidRPr="00390440" w:rsidRDefault="005654E1">
            <w:pPr>
              <w:spacing w:after="1" w:line="240" w:lineRule="atLeast"/>
              <w:jc w:val="center"/>
            </w:pPr>
            <w:hyperlink r:id="rId135" w:history="1">
              <w:r w:rsidR="000A246A" w:rsidRPr="00390440">
                <w:t>(69)</w:t>
              </w:r>
            </w:hyperlink>
          </w:p>
        </w:tc>
        <w:tc>
          <w:tcPr>
            <w:tcW w:w="2268" w:type="dxa"/>
          </w:tcPr>
          <w:p w14:paraId="4BEB3A2D" w14:textId="77777777" w:rsidR="000A246A" w:rsidRPr="00390440" w:rsidRDefault="005654E1">
            <w:pPr>
              <w:spacing w:after="1" w:line="240" w:lineRule="atLeast"/>
              <w:jc w:val="center"/>
            </w:pPr>
            <w:hyperlink r:id="rId136" w:history="1">
              <w:r w:rsidR="000A246A" w:rsidRPr="00390440">
                <w:t>51</w:t>
              </w:r>
            </w:hyperlink>
          </w:p>
        </w:tc>
      </w:tr>
      <w:tr w:rsidR="00390440" w:rsidRPr="00390440" w14:paraId="39738C3A" w14:textId="77777777">
        <w:tc>
          <w:tcPr>
            <w:tcW w:w="9071" w:type="dxa"/>
            <w:gridSpan w:val="3"/>
          </w:tcPr>
          <w:p w14:paraId="675B6D0D" w14:textId="77777777" w:rsidR="000A246A" w:rsidRPr="00390440" w:rsidRDefault="000A246A">
            <w:pPr>
              <w:spacing w:after="1" w:line="240" w:lineRule="atLeast"/>
              <w:jc w:val="center"/>
            </w:pPr>
            <w:r w:rsidRPr="00390440">
              <w:rPr>
                <w:b/>
              </w:rPr>
              <w:t>Возникновение и погашение задолженности перед работниками по оплате труда</w:t>
            </w:r>
          </w:p>
        </w:tc>
      </w:tr>
      <w:tr w:rsidR="00390440" w:rsidRPr="00390440" w14:paraId="50577E8A" w14:textId="77777777">
        <w:tc>
          <w:tcPr>
            <w:tcW w:w="4195" w:type="dxa"/>
          </w:tcPr>
          <w:p w14:paraId="20D75441" w14:textId="77777777" w:rsidR="000A246A" w:rsidRPr="00390440" w:rsidRDefault="000A246A">
            <w:pPr>
              <w:spacing w:after="1" w:line="240" w:lineRule="atLeast"/>
            </w:pPr>
            <w:r w:rsidRPr="00390440">
              <w:t>Начислена заработная плата, пособия по временной нетрудоспособности</w:t>
            </w:r>
          </w:p>
        </w:tc>
        <w:tc>
          <w:tcPr>
            <w:tcW w:w="2608" w:type="dxa"/>
          </w:tcPr>
          <w:p w14:paraId="7FC80A84" w14:textId="77777777" w:rsidR="000A246A" w:rsidRPr="00390440" w:rsidRDefault="005654E1">
            <w:pPr>
              <w:spacing w:after="1" w:line="240" w:lineRule="atLeast"/>
              <w:jc w:val="center"/>
            </w:pPr>
            <w:hyperlink r:id="rId137" w:history="1">
              <w:r w:rsidR="000A246A" w:rsidRPr="00390440">
                <w:t>20</w:t>
              </w:r>
            </w:hyperlink>
          </w:p>
          <w:p w14:paraId="3848600A" w14:textId="77777777" w:rsidR="000A246A" w:rsidRPr="00390440" w:rsidRDefault="000A246A">
            <w:pPr>
              <w:spacing w:after="1" w:line="240" w:lineRule="atLeast"/>
              <w:jc w:val="center"/>
            </w:pPr>
            <w:r w:rsidRPr="00390440">
              <w:t>(</w:t>
            </w:r>
            <w:hyperlink r:id="rId138" w:history="1">
              <w:r w:rsidRPr="00390440">
                <w:t>26</w:t>
              </w:r>
            </w:hyperlink>
            <w:r w:rsidRPr="00390440">
              <w:t>,</w:t>
            </w:r>
          </w:p>
          <w:p w14:paraId="4B9943A9" w14:textId="77777777" w:rsidR="000A246A" w:rsidRPr="00390440" w:rsidRDefault="005654E1">
            <w:pPr>
              <w:spacing w:after="1" w:line="240" w:lineRule="atLeast"/>
              <w:jc w:val="center"/>
            </w:pPr>
            <w:hyperlink r:id="rId139" w:history="1">
              <w:r w:rsidR="000A246A" w:rsidRPr="00390440">
                <w:t>91-2</w:t>
              </w:r>
            </w:hyperlink>
          </w:p>
          <w:p w14:paraId="51C5970A" w14:textId="77777777" w:rsidR="000A246A" w:rsidRPr="00390440" w:rsidRDefault="000A246A">
            <w:pPr>
              <w:spacing w:after="1" w:line="240" w:lineRule="atLeast"/>
              <w:jc w:val="center"/>
            </w:pPr>
            <w:r w:rsidRPr="00390440">
              <w:t>и др.)</w:t>
            </w:r>
          </w:p>
        </w:tc>
        <w:tc>
          <w:tcPr>
            <w:tcW w:w="2268" w:type="dxa"/>
          </w:tcPr>
          <w:p w14:paraId="24404303" w14:textId="77777777" w:rsidR="000A246A" w:rsidRPr="00390440" w:rsidRDefault="005654E1">
            <w:pPr>
              <w:spacing w:after="1" w:line="240" w:lineRule="atLeast"/>
              <w:jc w:val="center"/>
            </w:pPr>
            <w:hyperlink r:id="rId140" w:history="1">
              <w:r w:rsidR="000A246A" w:rsidRPr="00390440">
                <w:t>70</w:t>
              </w:r>
            </w:hyperlink>
          </w:p>
        </w:tc>
      </w:tr>
      <w:tr w:rsidR="00390440" w:rsidRPr="00390440" w14:paraId="55511607" w14:textId="77777777">
        <w:tc>
          <w:tcPr>
            <w:tcW w:w="4195" w:type="dxa"/>
          </w:tcPr>
          <w:p w14:paraId="479E53AB" w14:textId="77777777" w:rsidR="000A246A" w:rsidRPr="00390440" w:rsidRDefault="000A246A">
            <w:pPr>
              <w:spacing w:after="1" w:line="240" w:lineRule="atLeast"/>
            </w:pPr>
            <w:r w:rsidRPr="00390440">
              <w:t>Погашена (уменьшена) кредиторская задолженность перед работниками</w:t>
            </w:r>
          </w:p>
        </w:tc>
        <w:tc>
          <w:tcPr>
            <w:tcW w:w="2608" w:type="dxa"/>
          </w:tcPr>
          <w:p w14:paraId="1FFC914D" w14:textId="77777777" w:rsidR="000A246A" w:rsidRPr="00390440" w:rsidRDefault="005654E1">
            <w:pPr>
              <w:spacing w:after="1" w:line="240" w:lineRule="atLeast"/>
              <w:jc w:val="center"/>
            </w:pPr>
            <w:hyperlink r:id="rId141" w:history="1">
              <w:r w:rsidR="000A246A" w:rsidRPr="00390440">
                <w:t>70</w:t>
              </w:r>
            </w:hyperlink>
          </w:p>
        </w:tc>
        <w:tc>
          <w:tcPr>
            <w:tcW w:w="2268" w:type="dxa"/>
          </w:tcPr>
          <w:p w14:paraId="375F0A12" w14:textId="77777777" w:rsidR="000A246A" w:rsidRPr="00390440" w:rsidRDefault="005654E1">
            <w:pPr>
              <w:spacing w:after="1" w:line="240" w:lineRule="atLeast"/>
              <w:jc w:val="center"/>
            </w:pPr>
            <w:hyperlink r:id="rId142" w:history="1">
              <w:r w:rsidR="000A246A" w:rsidRPr="00390440">
                <w:t>51</w:t>
              </w:r>
            </w:hyperlink>
          </w:p>
          <w:p w14:paraId="541218DF" w14:textId="77777777" w:rsidR="000A246A" w:rsidRPr="00390440" w:rsidRDefault="005654E1">
            <w:pPr>
              <w:spacing w:after="1" w:line="240" w:lineRule="atLeast"/>
              <w:jc w:val="center"/>
            </w:pPr>
            <w:hyperlink r:id="rId143" w:history="1">
              <w:r w:rsidR="000A246A" w:rsidRPr="00390440">
                <w:t>(50)</w:t>
              </w:r>
            </w:hyperlink>
          </w:p>
        </w:tc>
      </w:tr>
      <w:tr w:rsidR="00390440" w:rsidRPr="00390440" w14:paraId="4229014D" w14:textId="77777777">
        <w:tc>
          <w:tcPr>
            <w:tcW w:w="9071" w:type="dxa"/>
            <w:gridSpan w:val="3"/>
          </w:tcPr>
          <w:p w14:paraId="22C6DD6A" w14:textId="77777777" w:rsidR="000A246A" w:rsidRPr="00390440" w:rsidRDefault="000A246A">
            <w:pPr>
              <w:spacing w:after="1" w:line="240" w:lineRule="atLeast"/>
              <w:jc w:val="center"/>
            </w:pPr>
            <w:r w:rsidRPr="00390440">
              <w:rPr>
                <w:b/>
              </w:rPr>
              <w:lastRenderedPageBreak/>
              <w:t>Возникновение и погашение задолженности перед прочими кредиторами</w:t>
            </w:r>
          </w:p>
        </w:tc>
      </w:tr>
      <w:tr w:rsidR="00390440" w:rsidRPr="00390440" w14:paraId="424AF758" w14:textId="77777777">
        <w:tc>
          <w:tcPr>
            <w:tcW w:w="4195" w:type="dxa"/>
          </w:tcPr>
          <w:p w14:paraId="3A23BFFD" w14:textId="77777777" w:rsidR="000A246A" w:rsidRPr="00390440" w:rsidRDefault="000A246A">
            <w:pPr>
              <w:spacing w:after="1" w:line="240" w:lineRule="atLeast"/>
            </w:pPr>
            <w:r w:rsidRPr="00390440">
              <w:t>Отражена задолженность по расчетам с прочими кредиторами, учредителями (участниками) и т.п.</w:t>
            </w:r>
          </w:p>
        </w:tc>
        <w:tc>
          <w:tcPr>
            <w:tcW w:w="2608" w:type="dxa"/>
          </w:tcPr>
          <w:p w14:paraId="08891EA9" w14:textId="77777777" w:rsidR="000A246A" w:rsidRPr="00390440" w:rsidRDefault="005654E1">
            <w:pPr>
              <w:spacing w:after="1" w:line="240" w:lineRule="atLeast"/>
              <w:jc w:val="center"/>
            </w:pPr>
            <w:hyperlink r:id="rId144" w:history="1">
              <w:r w:rsidR="000A246A" w:rsidRPr="00390440">
                <w:t>51</w:t>
              </w:r>
            </w:hyperlink>
          </w:p>
          <w:p w14:paraId="0F69F364" w14:textId="77777777" w:rsidR="000A246A" w:rsidRPr="00390440" w:rsidRDefault="000A246A">
            <w:pPr>
              <w:spacing w:after="1" w:line="240" w:lineRule="atLeast"/>
              <w:jc w:val="center"/>
            </w:pPr>
            <w:r w:rsidRPr="00390440">
              <w:t>(</w:t>
            </w:r>
            <w:hyperlink r:id="rId145" w:history="1">
              <w:r w:rsidRPr="00390440">
                <w:t>52</w:t>
              </w:r>
            </w:hyperlink>
            <w:r w:rsidRPr="00390440">
              <w:t>,</w:t>
            </w:r>
          </w:p>
          <w:p w14:paraId="6EAB0D6E" w14:textId="77777777" w:rsidR="000A246A" w:rsidRPr="00390440" w:rsidRDefault="005654E1">
            <w:pPr>
              <w:spacing w:after="1" w:line="240" w:lineRule="atLeast"/>
              <w:jc w:val="center"/>
            </w:pPr>
            <w:hyperlink r:id="rId146" w:history="1">
              <w:r w:rsidR="000A246A" w:rsidRPr="00390440">
                <w:t>08</w:t>
              </w:r>
            </w:hyperlink>
            <w:r w:rsidR="000A246A" w:rsidRPr="00390440">
              <w:t>,</w:t>
            </w:r>
          </w:p>
          <w:p w14:paraId="332F2774" w14:textId="77777777" w:rsidR="000A246A" w:rsidRPr="00390440" w:rsidRDefault="005654E1">
            <w:pPr>
              <w:spacing w:after="1" w:line="240" w:lineRule="atLeast"/>
              <w:jc w:val="center"/>
            </w:pPr>
            <w:hyperlink r:id="rId147" w:history="1">
              <w:r w:rsidR="000A246A" w:rsidRPr="00390440">
                <w:t>20</w:t>
              </w:r>
            </w:hyperlink>
            <w:r w:rsidR="000A246A" w:rsidRPr="00390440">
              <w:t>,</w:t>
            </w:r>
          </w:p>
          <w:p w14:paraId="33095599" w14:textId="77777777" w:rsidR="000A246A" w:rsidRPr="00390440" w:rsidRDefault="005654E1">
            <w:pPr>
              <w:spacing w:after="1" w:line="240" w:lineRule="atLeast"/>
              <w:jc w:val="center"/>
            </w:pPr>
            <w:hyperlink r:id="rId148" w:history="1">
              <w:r w:rsidR="000A246A" w:rsidRPr="00390440">
                <w:t>26</w:t>
              </w:r>
            </w:hyperlink>
            <w:r w:rsidR="000A246A" w:rsidRPr="00390440">
              <w:t>,</w:t>
            </w:r>
          </w:p>
          <w:p w14:paraId="08259ADD" w14:textId="77777777" w:rsidR="000A246A" w:rsidRPr="00390440" w:rsidRDefault="005654E1">
            <w:pPr>
              <w:spacing w:after="1" w:line="240" w:lineRule="atLeast"/>
              <w:jc w:val="center"/>
            </w:pPr>
            <w:hyperlink r:id="rId149" w:history="1">
              <w:r w:rsidR="000A246A" w:rsidRPr="00390440">
                <w:t>44</w:t>
              </w:r>
            </w:hyperlink>
            <w:r w:rsidR="000A246A" w:rsidRPr="00390440">
              <w:t>,</w:t>
            </w:r>
          </w:p>
          <w:p w14:paraId="25B2C051" w14:textId="77777777" w:rsidR="000A246A" w:rsidRPr="00390440" w:rsidRDefault="005654E1">
            <w:pPr>
              <w:spacing w:after="1" w:line="240" w:lineRule="atLeast"/>
              <w:jc w:val="center"/>
            </w:pPr>
            <w:hyperlink r:id="rId150" w:history="1">
              <w:r w:rsidR="000A246A" w:rsidRPr="00390440">
                <w:t>91-2</w:t>
              </w:r>
            </w:hyperlink>
            <w:r w:rsidR="000A246A" w:rsidRPr="00390440">
              <w:t>,</w:t>
            </w:r>
          </w:p>
          <w:p w14:paraId="5588A776" w14:textId="77777777" w:rsidR="000A246A" w:rsidRPr="00390440" w:rsidRDefault="005654E1">
            <w:pPr>
              <w:spacing w:after="1" w:line="240" w:lineRule="atLeast"/>
              <w:jc w:val="center"/>
            </w:pPr>
            <w:hyperlink r:id="rId151" w:history="1">
              <w:r w:rsidR="000A246A" w:rsidRPr="00390440">
                <w:t>84</w:t>
              </w:r>
            </w:hyperlink>
          </w:p>
          <w:p w14:paraId="768D3101" w14:textId="77777777" w:rsidR="000A246A" w:rsidRPr="00390440" w:rsidRDefault="000A246A">
            <w:pPr>
              <w:spacing w:after="1" w:line="240" w:lineRule="atLeast"/>
              <w:jc w:val="center"/>
            </w:pPr>
            <w:r w:rsidRPr="00390440">
              <w:t>и др.)</w:t>
            </w:r>
          </w:p>
        </w:tc>
        <w:tc>
          <w:tcPr>
            <w:tcW w:w="2268" w:type="dxa"/>
          </w:tcPr>
          <w:p w14:paraId="219DFD15" w14:textId="77777777" w:rsidR="000A246A" w:rsidRPr="00390440" w:rsidRDefault="005654E1">
            <w:pPr>
              <w:spacing w:after="1" w:line="240" w:lineRule="atLeast"/>
              <w:jc w:val="center"/>
            </w:pPr>
            <w:hyperlink r:id="rId152" w:history="1">
              <w:r w:rsidR="000A246A" w:rsidRPr="00390440">
                <w:t>76</w:t>
              </w:r>
            </w:hyperlink>
          </w:p>
          <w:p w14:paraId="4502E313" w14:textId="77777777" w:rsidR="000A246A" w:rsidRPr="00390440" w:rsidRDefault="000A246A">
            <w:pPr>
              <w:spacing w:after="1" w:line="240" w:lineRule="atLeast"/>
              <w:jc w:val="center"/>
            </w:pPr>
            <w:r w:rsidRPr="00390440">
              <w:t>(</w:t>
            </w:r>
            <w:hyperlink r:id="rId153" w:history="1">
              <w:r w:rsidRPr="00390440">
                <w:t>75</w:t>
              </w:r>
            </w:hyperlink>
            <w:r w:rsidRPr="00390440">
              <w:t>,</w:t>
            </w:r>
          </w:p>
          <w:p w14:paraId="1ACE1E94" w14:textId="77777777" w:rsidR="000A246A" w:rsidRPr="00390440" w:rsidRDefault="005654E1">
            <w:pPr>
              <w:spacing w:after="1" w:line="240" w:lineRule="atLeast"/>
              <w:jc w:val="center"/>
            </w:pPr>
            <w:hyperlink r:id="rId154" w:history="1">
              <w:r w:rsidR="000A246A" w:rsidRPr="00390440">
                <w:t>86</w:t>
              </w:r>
            </w:hyperlink>
          </w:p>
          <w:p w14:paraId="7077E2F6" w14:textId="77777777" w:rsidR="000A246A" w:rsidRPr="00390440" w:rsidRDefault="000A246A">
            <w:pPr>
              <w:spacing w:after="1" w:line="240" w:lineRule="atLeast"/>
              <w:jc w:val="center"/>
            </w:pPr>
            <w:r w:rsidRPr="00390440">
              <w:t>и др.)</w:t>
            </w:r>
          </w:p>
        </w:tc>
      </w:tr>
      <w:tr w:rsidR="00390440" w:rsidRPr="00390440" w14:paraId="1F46F6AA" w14:textId="77777777">
        <w:tc>
          <w:tcPr>
            <w:tcW w:w="4195" w:type="dxa"/>
          </w:tcPr>
          <w:p w14:paraId="50FFCE19" w14:textId="77777777" w:rsidR="000A246A" w:rsidRPr="00390440" w:rsidRDefault="000A246A">
            <w:pPr>
              <w:spacing w:after="1" w:line="240" w:lineRule="atLeast"/>
            </w:pPr>
            <w:r w:rsidRPr="00390440">
              <w:t>Погашена (уменьшена) задолженность по расчетам с прочими кредиторами, учредителями (участниками) и т.п.</w:t>
            </w:r>
          </w:p>
        </w:tc>
        <w:tc>
          <w:tcPr>
            <w:tcW w:w="2608" w:type="dxa"/>
          </w:tcPr>
          <w:p w14:paraId="00927AD7" w14:textId="77777777" w:rsidR="000A246A" w:rsidRPr="00390440" w:rsidRDefault="005654E1">
            <w:pPr>
              <w:spacing w:after="1" w:line="240" w:lineRule="atLeast"/>
              <w:jc w:val="center"/>
            </w:pPr>
            <w:hyperlink r:id="rId155" w:history="1">
              <w:r w:rsidR="000A246A" w:rsidRPr="00390440">
                <w:t>76</w:t>
              </w:r>
            </w:hyperlink>
          </w:p>
          <w:p w14:paraId="0E7F30D9" w14:textId="77777777" w:rsidR="000A246A" w:rsidRPr="00390440" w:rsidRDefault="000A246A">
            <w:pPr>
              <w:spacing w:after="1" w:line="240" w:lineRule="atLeast"/>
              <w:jc w:val="center"/>
            </w:pPr>
            <w:r w:rsidRPr="00390440">
              <w:t>(</w:t>
            </w:r>
            <w:hyperlink r:id="rId156" w:history="1">
              <w:r w:rsidRPr="00390440">
                <w:t>75</w:t>
              </w:r>
            </w:hyperlink>
            <w:r w:rsidRPr="00390440">
              <w:t>,</w:t>
            </w:r>
          </w:p>
          <w:p w14:paraId="4081A4CA" w14:textId="77777777" w:rsidR="000A246A" w:rsidRPr="00390440" w:rsidRDefault="005654E1">
            <w:pPr>
              <w:spacing w:after="1" w:line="240" w:lineRule="atLeast"/>
              <w:jc w:val="center"/>
            </w:pPr>
            <w:hyperlink r:id="rId157" w:history="1">
              <w:r w:rsidR="000A246A" w:rsidRPr="00390440">
                <w:t>86</w:t>
              </w:r>
            </w:hyperlink>
          </w:p>
          <w:p w14:paraId="489BA1F3" w14:textId="77777777" w:rsidR="000A246A" w:rsidRPr="00390440" w:rsidRDefault="000A246A">
            <w:pPr>
              <w:spacing w:after="1" w:line="240" w:lineRule="atLeast"/>
              <w:jc w:val="center"/>
            </w:pPr>
            <w:r w:rsidRPr="00390440">
              <w:t>и др.)</w:t>
            </w:r>
          </w:p>
        </w:tc>
        <w:tc>
          <w:tcPr>
            <w:tcW w:w="2268" w:type="dxa"/>
          </w:tcPr>
          <w:p w14:paraId="15A0D13B" w14:textId="77777777" w:rsidR="000A246A" w:rsidRPr="00390440" w:rsidRDefault="005654E1">
            <w:pPr>
              <w:spacing w:after="1" w:line="240" w:lineRule="atLeast"/>
              <w:jc w:val="center"/>
            </w:pPr>
            <w:hyperlink r:id="rId158" w:history="1">
              <w:r w:rsidR="000A246A" w:rsidRPr="00390440">
                <w:t>51</w:t>
              </w:r>
            </w:hyperlink>
          </w:p>
          <w:p w14:paraId="558771C4" w14:textId="77777777" w:rsidR="000A246A" w:rsidRPr="00390440" w:rsidRDefault="000A246A">
            <w:pPr>
              <w:spacing w:after="1" w:line="240" w:lineRule="atLeast"/>
              <w:jc w:val="center"/>
            </w:pPr>
            <w:r w:rsidRPr="00390440">
              <w:t>(</w:t>
            </w:r>
            <w:hyperlink r:id="rId159" w:history="1">
              <w:r w:rsidRPr="00390440">
                <w:t>52</w:t>
              </w:r>
            </w:hyperlink>
            <w:r w:rsidRPr="00390440">
              <w:t>,</w:t>
            </w:r>
          </w:p>
          <w:p w14:paraId="482441EC" w14:textId="77777777" w:rsidR="000A246A" w:rsidRPr="00390440" w:rsidRDefault="005654E1">
            <w:pPr>
              <w:spacing w:after="1" w:line="240" w:lineRule="atLeast"/>
              <w:jc w:val="center"/>
            </w:pPr>
            <w:hyperlink r:id="rId160" w:history="1">
              <w:r w:rsidR="000A246A" w:rsidRPr="00390440">
                <w:t>08-3</w:t>
              </w:r>
            </w:hyperlink>
            <w:r w:rsidR="000A246A" w:rsidRPr="00390440">
              <w:t>,</w:t>
            </w:r>
          </w:p>
          <w:p w14:paraId="3201CCC8" w14:textId="77777777" w:rsidR="000A246A" w:rsidRPr="00390440" w:rsidRDefault="005654E1">
            <w:pPr>
              <w:spacing w:after="1" w:line="240" w:lineRule="atLeast"/>
              <w:jc w:val="center"/>
            </w:pPr>
            <w:hyperlink r:id="rId161" w:history="1">
              <w:r w:rsidR="000A246A" w:rsidRPr="00390440">
                <w:t>19-3</w:t>
              </w:r>
            </w:hyperlink>
          </w:p>
          <w:p w14:paraId="0A19EA87" w14:textId="77777777" w:rsidR="000A246A" w:rsidRPr="00390440" w:rsidRDefault="000A246A">
            <w:pPr>
              <w:spacing w:after="1" w:line="240" w:lineRule="atLeast"/>
              <w:jc w:val="center"/>
            </w:pPr>
            <w:r w:rsidRPr="00390440">
              <w:t>и др.)</w:t>
            </w:r>
          </w:p>
        </w:tc>
      </w:tr>
      <w:tr w:rsidR="00390440" w:rsidRPr="00390440" w14:paraId="22E28156" w14:textId="77777777">
        <w:tc>
          <w:tcPr>
            <w:tcW w:w="9071" w:type="dxa"/>
            <w:gridSpan w:val="3"/>
          </w:tcPr>
          <w:p w14:paraId="0071A563" w14:textId="77777777" w:rsidR="000A246A" w:rsidRPr="00390440" w:rsidRDefault="000A246A">
            <w:pPr>
              <w:spacing w:after="1" w:line="240" w:lineRule="atLeast"/>
              <w:jc w:val="center"/>
            </w:pPr>
            <w:r w:rsidRPr="00390440">
              <w:rPr>
                <w:b/>
              </w:rPr>
              <w:t xml:space="preserve">Списание невостребованной кредиторской задолженности (при наличии </w:t>
            </w:r>
            <w:hyperlink r:id="rId162" w:history="1">
              <w:r w:rsidRPr="00390440">
                <w:rPr>
                  <w:b/>
                </w:rPr>
                <w:t>оснований</w:t>
              </w:r>
            </w:hyperlink>
            <w:r w:rsidRPr="00390440">
              <w:t>)</w:t>
            </w:r>
          </w:p>
        </w:tc>
      </w:tr>
      <w:tr w:rsidR="000A246A" w:rsidRPr="00390440" w14:paraId="5270415D" w14:textId="77777777">
        <w:tc>
          <w:tcPr>
            <w:tcW w:w="4195" w:type="dxa"/>
          </w:tcPr>
          <w:p w14:paraId="668886D3" w14:textId="77777777" w:rsidR="000A246A" w:rsidRPr="00390440" w:rsidRDefault="005654E1">
            <w:pPr>
              <w:spacing w:after="1" w:line="240" w:lineRule="atLeast"/>
            </w:pPr>
            <w:hyperlink r:id="rId163" w:history="1">
              <w:r w:rsidR="000A246A" w:rsidRPr="00390440">
                <w:t>Списана</w:t>
              </w:r>
            </w:hyperlink>
            <w:r w:rsidR="000A246A" w:rsidRPr="00390440">
              <w:t xml:space="preserve"> кредиторская задолженность</w:t>
            </w:r>
          </w:p>
        </w:tc>
        <w:tc>
          <w:tcPr>
            <w:tcW w:w="2608" w:type="dxa"/>
          </w:tcPr>
          <w:p w14:paraId="1EA9360B" w14:textId="77777777" w:rsidR="000A246A" w:rsidRPr="00390440" w:rsidRDefault="005654E1">
            <w:pPr>
              <w:spacing w:after="1" w:line="240" w:lineRule="atLeast"/>
              <w:jc w:val="center"/>
            </w:pPr>
            <w:hyperlink r:id="rId164" w:history="1">
              <w:r w:rsidR="000A246A" w:rsidRPr="00390440">
                <w:t>60</w:t>
              </w:r>
            </w:hyperlink>
          </w:p>
          <w:p w14:paraId="5C8AF6A5" w14:textId="77777777" w:rsidR="000A246A" w:rsidRPr="00390440" w:rsidRDefault="000A246A">
            <w:pPr>
              <w:spacing w:after="1" w:line="240" w:lineRule="atLeast"/>
              <w:jc w:val="center"/>
            </w:pPr>
            <w:r w:rsidRPr="00390440">
              <w:t>(</w:t>
            </w:r>
            <w:hyperlink r:id="rId165" w:history="1">
              <w:r w:rsidRPr="00390440">
                <w:t>62</w:t>
              </w:r>
            </w:hyperlink>
            <w:r w:rsidRPr="00390440">
              <w:t>,</w:t>
            </w:r>
          </w:p>
          <w:p w14:paraId="5A25100D" w14:textId="77777777" w:rsidR="000A246A" w:rsidRPr="00390440" w:rsidRDefault="005654E1">
            <w:pPr>
              <w:spacing w:after="1" w:line="240" w:lineRule="atLeast"/>
              <w:jc w:val="center"/>
            </w:pPr>
            <w:hyperlink r:id="rId166" w:history="1">
              <w:r w:rsidR="000A246A" w:rsidRPr="00390440">
                <w:t>66</w:t>
              </w:r>
            </w:hyperlink>
            <w:r w:rsidR="000A246A" w:rsidRPr="00390440">
              <w:t>,</w:t>
            </w:r>
          </w:p>
          <w:p w14:paraId="5AE5A314" w14:textId="77777777" w:rsidR="000A246A" w:rsidRPr="00390440" w:rsidRDefault="005654E1">
            <w:pPr>
              <w:spacing w:after="1" w:line="240" w:lineRule="atLeast"/>
              <w:jc w:val="center"/>
            </w:pPr>
            <w:hyperlink r:id="rId167" w:history="1">
              <w:r w:rsidR="000A246A" w:rsidRPr="00390440">
                <w:t>67</w:t>
              </w:r>
            </w:hyperlink>
            <w:r w:rsidR="000A246A" w:rsidRPr="00390440">
              <w:t>,</w:t>
            </w:r>
          </w:p>
          <w:p w14:paraId="36AE26BC" w14:textId="77777777" w:rsidR="000A246A" w:rsidRPr="00390440" w:rsidRDefault="005654E1">
            <w:pPr>
              <w:spacing w:after="1" w:line="240" w:lineRule="atLeast"/>
              <w:jc w:val="center"/>
            </w:pPr>
            <w:hyperlink r:id="rId168" w:history="1">
              <w:r w:rsidR="000A246A" w:rsidRPr="00390440">
                <w:t>76</w:t>
              </w:r>
            </w:hyperlink>
          </w:p>
          <w:p w14:paraId="5210C66C" w14:textId="77777777" w:rsidR="000A246A" w:rsidRPr="00390440" w:rsidRDefault="000A246A">
            <w:pPr>
              <w:spacing w:after="1" w:line="240" w:lineRule="atLeast"/>
              <w:jc w:val="center"/>
            </w:pPr>
            <w:r w:rsidRPr="00390440">
              <w:t>и др.)</w:t>
            </w:r>
          </w:p>
        </w:tc>
        <w:tc>
          <w:tcPr>
            <w:tcW w:w="2268" w:type="dxa"/>
          </w:tcPr>
          <w:p w14:paraId="68990C0D" w14:textId="77777777" w:rsidR="000A246A" w:rsidRPr="00390440" w:rsidRDefault="005654E1">
            <w:pPr>
              <w:spacing w:after="1" w:line="240" w:lineRule="atLeast"/>
              <w:jc w:val="center"/>
            </w:pPr>
            <w:hyperlink r:id="rId169" w:history="1">
              <w:r w:rsidR="000A246A" w:rsidRPr="00390440">
                <w:t>91-1</w:t>
              </w:r>
            </w:hyperlink>
          </w:p>
        </w:tc>
      </w:tr>
    </w:tbl>
    <w:p w14:paraId="3788632E" w14:textId="77777777" w:rsidR="000A246A" w:rsidRPr="00390440" w:rsidRDefault="000A246A">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A246A" w:rsidRPr="00390440" w14:paraId="5060718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6519FC0" w14:textId="77777777" w:rsidR="000A246A" w:rsidRPr="00390440" w:rsidRDefault="000A246A">
            <w:pPr>
              <w:spacing w:after="1" w:line="240" w:lineRule="atLeast"/>
              <w:jc w:val="both"/>
            </w:pPr>
            <w:bookmarkStart w:id="4" w:name="P133"/>
            <w:bookmarkEnd w:id="4"/>
            <w:r w:rsidRPr="00390440">
              <w:rPr>
                <w:u w:val="single"/>
              </w:rPr>
              <w:t>В каких случаях переоценивают кредиторскую задолженность</w:t>
            </w:r>
          </w:p>
          <w:p w14:paraId="046A3988" w14:textId="77777777" w:rsidR="000A246A" w:rsidRPr="00390440" w:rsidRDefault="000A246A">
            <w:pPr>
              <w:spacing w:before="240" w:after="1" w:line="240" w:lineRule="atLeast"/>
              <w:jc w:val="both"/>
            </w:pPr>
            <w:r w:rsidRPr="00390440">
              <w:t>Кредиторскую задолженность, отраженную в бухучете в периоде ее возникновения, переоценивают в следующих случаях:</w:t>
            </w:r>
          </w:p>
          <w:p w14:paraId="7A2DD365" w14:textId="77777777" w:rsidR="000A246A" w:rsidRPr="00390440" w:rsidRDefault="000A246A" w:rsidP="000610C1">
            <w:pPr>
              <w:numPr>
                <w:ilvl w:val="0"/>
                <w:numId w:val="22"/>
              </w:numPr>
              <w:spacing w:before="240" w:after="1" w:line="240" w:lineRule="atLeast"/>
              <w:jc w:val="both"/>
            </w:pPr>
            <w:r w:rsidRPr="00390440">
              <w:t>если кредиторская задолженность (кроме задолженности, возникшей в связи с получением аванса, предварительной оплаты, задатка) выражена в иностранной валюте (в том числе выражена в иностранной валюте, но подлежит оплате в рублях). Ее пересчитывают по официальному курсу иностранной валюты к рублю (а при его отсутствии - по кросс-курсу) на каждую отчетную дату и на дату погашения (списания) (</w:t>
            </w:r>
            <w:hyperlink r:id="rId170" w:history="1">
              <w:r w:rsidRPr="00390440">
                <w:t>п. п. 5</w:t>
              </w:r>
            </w:hyperlink>
            <w:r w:rsidRPr="00390440">
              <w:t xml:space="preserve">, </w:t>
            </w:r>
            <w:hyperlink r:id="rId171" w:history="1">
              <w:r w:rsidRPr="00390440">
                <w:t>6</w:t>
              </w:r>
            </w:hyperlink>
            <w:r w:rsidRPr="00390440">
              <w:t xml:space="preserve">, </w:t>
            </w:r>
            <w:hyperlink r:id="rId172" w:history="1">
              <w:r w:rsidRPr="00390440">
                <w:t>7</w:t>
              </w:r>
            </w:hyperlink>
            <w:r w:rsidRPr="00390440">
              <w:t xml:space="preserve"> ПБУ 3/2006 "Учет активов и обязательств, стоимость которых выражена в иностранной валюте");</w:t>
            </w:r>
          </w:p>
          <w:p w14:paraId="4B13C459" w14:textId="77777777" w:rsidR="000A246A" w:rsidRPr="00390440" w:rsidRDefault="000A246A" w:rsidP="000610C1">
            <w:pPr>
              <w:numPr>
                <w:ilvl w:val="0"/>
                <w:numId w:val="22"/>
              </w:numPr>
              <w:spacing w:before="240" w:after="1" w:line="240" w:lineRule="atLeast"/>
              <w:jc w:val="both"/>
            </w:pPr>
            <w:r w:rsidRPr="00390440">
              <w:t>если кредиторскую задолженность при принятии к учету оценили по приведенной стоимости. Это касается задолженности по договору, предусматривающему отсрочку (рассрочку) оплаты на срок свыше 12 месяцев (если меньший срок не установлен учетной политикой). В этом случае кредиторскую задолженность нужно ежемесячно увеличивать, начисляя процентный расход (</w:t>
            </w:r>
            <w:hyperlink r:id="rId173" w:history="1">
              <w:r w:rsidRPr="00390440">
                <w:t>п. п. 8</w:t>
              </w:r>
            </w:hyperlink>
            <w:r w:rsidRPr="00390440">
              <w:t xml:space="preserve">, </w:t>
            </w:r>
            <w:hyperlink r:id="rId174" w:history="1">
              <w:r w:rsidRPr="00390440">
                <w:t>13</w:t>
              </w:r>
            </w:hyperlink>
            <w:r w:rsidRPr="00390440">
              <w:t xml:space="preserve"> Толкования Р103 "Оценка дебиторской и кредиторской задолженности при значительных отсрочках платежей").</w:t>
            </w:r>
          </w:p>
        </w:tc>
      </w:tr>
    </w:tbl>
    <w:p w14:paraId="1EEF66A3" w14:textId="77777777" w:rsidR="000A246A" w:rsidRPr="00390440" w:rsidRDefault="000A246A">
      <w:pPr>
        <w:spacing w:after="1" w:line="240" w:lineRule="atLeast"/>
        <w:jc w:val="both"/>
      </w:pPr>
    </w:p>
    <w:p w14:paraId="5AA3B6C7" w14:textId="77777777" w:rsidR="000A246A" w:rsidRPr="00390440" w:rsidRDefault="000A246A" w:rsidP="000A246A">
      <w:pPr>
        <w:spacing w:before="520" w:after="1" w:line="240" w:lineRule="atLeast"/>
      </w:pPr>
      <w:r w:rsidRPr="00390440">
        <w:rPr>
          <w:b/>
          <w:sz w:val="40"/>
        </w:rPr>
        <w:lastRenderedPageBreak/>
        <w:t>Какой установлен срок исковой давности для списания кредиторской задолженности и безнадежной дебиторской задолженности</w:t>
      </w:r>
    </w:p>
    <w:p w14:paraId="55A7D4D9" w14:textId="77777777" w:rsidR="000A246A" w:rsidRPr="00390440" w:rsidRDefault="000A246A" w:rsidP="000A246A">
      <w:pPr>
        <w:spacing w:before="240" w:after="1" w:line="240" w:lineRule="atLeast"/>
        <w:jc w:val="both"/>
      </w:pPr>
      <w:r w:rsidRPr="00390440">
        <w:t>Общий срок исковой давности для списания кредиторской и дебиторской задолженности составляет три года и истекает в соответствующие месяц и число последнего года срока (</w:t>
      </w:r>
      <w:hyperlink r:id="rId175" w:history="1">
        <w:r w:rsidRPr="00390440">
          <w:t>п. 1 ст. 196</w:t>
        </w:r>
      </w:hyperlink>
      <w:r w:rsidRPr="00390440">
        <w:t xml:space="preserve">, </w:t>
      </w:r>
      <w:hyperlink r:id="rId176" w:history="1">
        <w:r w:rsidRPr="00390440">
          <w:t>п. 1 ст. 192</w:t>
        </w:r>
      </w:hyperlink>
      <w:r w:rsidRPr="00390440">
        <w:t xml:space="preserve"> ГК РФ).</w:t>
      </w:r>
    </w:p>
    <w:p w14:paraId="229D5988" w14:textId="77777777" w:rsidR="000A246A" w:rsidRPr="00390440" w:rsidRDefault="000A246A" w:rsidP="000A246A">
      <w:pPr>
        <w:spacing w:before="240" w:after="1" w:line="240" w:lineRule="atLeast"/>
        <w:jc w:val="both"/>
      </w:pPr>
      <w:r w:rsidRPr="00390440">
        <w:rPr>
          <w:b/>
        </w:rPr>
        <w:t>Дата начала течения срока исковой давности дебиторской и кредиторской задолженности зависит</w:t>
      </w:r>
      <w:r w:rsidRPr="00390440">
        <w:t xml:space="preserve"> от того, установлен ли срок исполнения обязательства (срок погашения задолженности). Возможны, в частности, следующие ситуации.</w:t>
      </w:r>
    </w:p>
    <w:p w14:paraId="098081F0" w14:textId="77777777" w:rsidR="000A246A" w:rsidRPr="00390440" w:rsidRDefault="000A246A" w:rsidP="000610C1">
      <w:pPr>
        <w:numPr>
          <w:ilvl w:val="0"/>
          <w:numId w:val="17"/>
        </w:numPr>
        <w:spacing w:before="240" w:after="1" w:line="240" w:lineRule="atLeast"/>
        <w:jc w:val="both"/>
      </w:pPr>
      <w:r w:rsidRPr="00390440">
        <w:t>Если обязательство имеет срок исполнения, то течение срока исковой давности начинается по окончании срока исполнения обязательства (</w:t>
      </w:r>
      <w:hyperlink r:id="rId177" w:history="1">
        <w:r w:rsidRPr="00390440">
          <w:t>п. 2 ст. 200</w:t>
        </w:r>
      </w:hyperlink>
      <w:r w:rsidRPr="00390440">
        <w:t xml:space="preserve"> ГК РФ).</w:t>
      </w:r>
    </w:p>
    <w:p w14:paraId="22058B43" w14:textId="77777777" w:rsidR="000A246A" w:rsidRPr="00390440" w:rsidRDefault="000A246A" w:rsidP="000610C1">
      <w:pPr>
        <w:numPr>
          <w:ilvl w:val="0"/>
          <w:numId w:val="17"/>
        </w:numPr>
        <w:spacing w:before="240" w:after="1" w:line="240" w:lineRule="atLeast"/>
        <w:jc w:val="both"/>
      </w:pPr>
      <w:r w:rsidRPr="00390440">
        <w:t>При отсутствии в договоре срока исполнения обязательства (а также в случае, когда срок исполнения обязательства определен моментом востребования) срок исковой давности начинает течь со дня предъявления кредитором требования об исполнении обязательства (</w:t>
      </w:r>
      <w:hyperlink r:id="rId178" w:history="1">
        <w:r w:rsidRPr="00390440">
          <w:t>п. 2 ст. 200</w:t>
        </w:r>
      </w:hyperlink>
      <w:r w:rsidRPr="00390440">
        <w:t xml:space="preserve"> ГК РФ).</w:t>
      </w:r>
    </w:p>
    <w:p w14:paraId="49BC5039" w14:textId="77777777" w:rsidR="000A246A" w:rsidRPr="00390440" w:rsidRDefault="000A246A" w:rsidP="000610C1">
      <w:pPr>
        <w:numPr>
          <w:ilvl w:val="0"/>
          <w:numId w:val="17"/>
        </w:numPr>
        <w:spacing w:before="240" w:after="1" w:line="240" w:lineRule="atLeast"/>
        <w:jc w:val="both"/>
      </w:pPr>
      <w:r w:rsidRPr="00390440">
        <w:t>Если в договоре не указан срок исполнения обязательства или он определен моментом востребования, но кредитором при предъявлении требования установлен срок для его исполнения, то срок исковой давности начинает течь по окончании установленного срока (</w:t>
      </w:r>
      <w:hyperlink r:id="rId179" w:history="1">
        <w:r w:rsidRPr="00390440">
          <w:t>п. 2 ст. 200</w:t>
        </w:r>
      </w:hyperlink>
      <w:r w:rsidRPr="00390440">
        <w:t xml:space="preserve"> ГК РФ).</w:t>
      </w:r>
    </w:p>
    <w:p w14:paraId="585E6E1A" w14:textId="77777777" w:rsidR="000A246A" w:rsidRPr="00390440" w:rsidRDefault="000A246A" w:rsidP="000A246A">
      <w:pPr>
        <w:spacing w:before="240" w:after="1" w:line="240" w:lineRule="atLeast"/>
        <w:jc w:val="both"/>
      </w:pPr>
      <w:r w:rsidRPr="00390440">
        <w:t>Если последний день срока приходится на нерабочий день, днем окончания срока считается ближайший следующий за ним рабочий день (</w:t>
      </w:r>
      <w:hyperlink r:id="rId180" w:history="1">
        <w:r w:rsidRPr="00390440">
          <w:t>ст. 193</w:t>
        </w:r>
      </w:hyperlink>
      <w:r w:rsidRPr="00390440">
        <w:t xml:space="preserve"> ГК РФ). Это правило относится как к сроку исполнения обязательства (сроку погашения задолженности), так и к дате истечения срока исковой давности.</w:t>
      </w:r>
    </w:p>
    <w:p w14:paraId="39B2BBA7" w14:textId="77777777" w:rsidR="000A246A" w:rsidRPr="00390440" w:rsidRDefault="000A246A" w:rsidP="000A246A">
      <w:pPr>
        <w:spacing w:before="240" w:after="1" w:line="240" w:lineRule="atLeast"/>
        <w:jc w:val="both"/>
      </w:pPr>
      <w:r w:rsidRPr="00390440">
        <w:rPr>
          <w:b/>
        </w:rPr>
        <w:t>Срок исковой давности может:</w:t>
      </w:r>
    </w:p>
    <w:p w14:paraId="18D5D834" w14:textId="77777777" w:rsidR="000A246A" w:rsidRPr="00390440" w:rsidRDefault="000A246A" w:rsidP="000A246A">
      <w:pPr>
        <w:spacing w:before="240" w:after="1" w:line="240" w:lineRule="atLeast"/>
        <w:jc w:val="both"/>
      </w:pPr>
      <w:r w:rsidRPr="00390440">
        <w:t xml:space="preserve">1) приостанавливаться в соответствии со </w:t>
      </w:r>
      <w:hyperlink r:id="rId181" w:history="1">
        <w:r w:rsidRPr="00390440">
          <w:t>ст. 202</w:t>
        </w:r>
      </w:hyperlink>
      <w:r w:rsidRPr="00390440">
        <w:t xml:space="preserve"> ГК РФ. В этом случае надо проверить, не превышает ли срок исковой давности 10 лет со дня наступления срока погашения задолженности (</w:t>
      </w:r>
      <w:hyperlink r:id="rId182" w:history="1">
        <w:r w:rsidRPr="00390440">
          <w:t>п. 2 ст. 196</w:t>
        </w:r>
      </w:hyperlink>
      <w:r w:rsidRPr="00390440">
        <w:t xml:space="preserve"> ГК РФ), а по задолженности, срок погашения которой не установлен или определен моментом востребования, - со дня ее возникновения (</w:t>
      </w:r>
      <w:hyperlink r:id="rId183" w:history="1">
        <w:r w:rsidRPr="00390440">
          <w:t>п. 2 ст. 200</w:t>
        </w:r>
      </w:hyperlink>
      <w:r w:rsidRPr="00390440">
        <w:t xml:space="preserve"> ГК РФ);</w:t>
      </w:r>
    </w:p>
    <w:p w14:paraId="5ED3F0E5" w14:textId="77777777" w:rsidR="000A246A" w:rsidRPr="00390440" w:rsidRDefault="000A246A" w:rsidP="000A246A">
      <w:pPr>
        <w:spacing w:before="240" w:after="1" w:line="240" w:lineRule="atLeast"/>
        <w:jc w:val="both"/>
      </w:pPr>
      <w:r w:rsidRPr="00390440">
        <w:t>2) начать течь заново. Это возможно в следующих ситуациях:</w:t>
      </w:r>
    </w:p>
    <w:p w14:paraId="03CD6F44" w14:textId="77777777" w:rsidR="000A246A" w:rsidRPr="00390440" w:rsidRDefault="000A246A" w:rsidP="000610C1">
      <w:pPr>
        <w:numPr>
          <w:ilvl w:val="0"/>
          <w:numId w:val="18"/>
        </w:numPr>
        <w:spacing w:before="240" w:after="1" w:line="240" w:lineRule="atLeast"/>
        <w:jc w:val="both"/>
      </w:pPr>
      <w:r w:rsidRPr="00390440">
        <w:t>до истечения срока исковой давности организация-должник совершает действия, свидетельствующие о признании долга (</w:t>
      </w:r>
      <w:hyperlink r:id="rId184" w:history="1">
        <w:r w:rsidRPr="00390440">
          <w:t>ст. 203</w:t>
        </w:r>
      </w:hyperlink>
      <w:r w:rsidRPr="00390440">
        <w:t xml:space="preserve"> ГК РФ). К таким действиям, в частности, относятся (</w:t>
      </w:r>
      <w:hyperlink r:id="rId185" w:history="1">
        <w:r w:rsidRPr="00390440">
          <w:t>п. 20</w:t>
        </w:r>
      </w:hyperlink>
      <w:r w:rsidRPr="00390440">
        <w:t xml:space="preserve"> Постановления Пленума Верховного Суда РФ от 29.09.2015 N 43):</w:t>
      </w:r>
    </w:p>
    <w:p w14:paraId="7B3230A8" w14:textId="77777777" w:rsidR="000A246A" w:rsidRPr="00390440" w:rsidRDefault="000A246A" w:rsidP="000A246A">
      <w:pPr>
        <w:spacing w:before="240" w:after="1" w:line="240" w:lineRule="atLeast"/>
        <w:ind w:left="540"/>
        <w:jc w:val="both"/>
      </w:pPr>
      <w:r w:rsidRPr="00390440">
        <w:t>- признание претензии;</w:t>
      </w:r>
    </w:p>
    <w:p w14:paraId="4F819CA2" w14:textId="77777777" w:rsidR="000A246A" w:rsidRPr="00390440" w:rsidRDefault="000A246A" w:rsidP="000A246A">
      <w:pPr>
        <w:spacing w:before="240" w:after="1" w:line="240" w:lineRule="atLeast"/>
        <w:ind w:left="540"/>
        <w:jc w:val="both"/>
      </w:pPr>
      <w:r w:rsidRPr="00390440">
        <w:t>- изменение договора уполномоченным лицом, из которого следует, что должник признает наличие долга, равно как и просьба должника о таком изменении договора (например, об отсрочке или о рассрочке платежа);</w:t>
      </w:r>
    </w:p>
    <w:p w14:paraId="3A62D994" w14:textId="77777777" w:rsidR="000A246A" w:rsidRPr="00390440" w:rsidRDefault="000A246A" w:rsidP="000A246A">
      <w:pPr>
        <w:spacing w:before="240" w:after="1" w:line="240" w:lineRule="atLeast"/>
        <w:ind w:left="540"/>
        <w:jc w:val="both"/>
      </w:pPr>
      <w:r w:rsidRPr="00390440">
        <w:t>- акт сверки взаимных расчетов, подписанный уполномоченным лицом;</w:t>
      </w:r>
    </w:p>
    <w:p w14:paraId="7D41DDBA" w14:textId="77777777" w:rsidR="000A246A" w:rsidRPr="00390440" w:rsidRDefault="000A246A" w:rsidP="000610C1">
      <w:pPr>
        <w:numPr>
          <w:ilvl w:val="0"/>
          <w:numId w:val="18"/>
        </w:numPr>
        <w:spacing w:before="240" w:after="1" w:line="240" w:lineRule="atLeast"/>
        <w:jc w:val="both"/>
      </w:pPr>
      <w:r w:rsidRPr="00390440">
        <w:lastRenderedPageBreak/>
        <w:t>после истечения срока исковой давности должник признает в письменной форме свой долг (</w:t>
      </w:r>
      <w:hyperlink r:id="rId186" w:history="1">
        <w:r w:rsidRPr="00390440">
          <w:t>п. 2 ст. 206</w:t>
        </w:r>
      </w:hyperlink>
      <w:r w:rsidRPr="00390440">
        <w:t xml:space="preserve"> ГК РФ).</w:t>
      </w:r>
    </w:p>
    <w:p w14:paraId="62E4160A" w14:textId="77777777" w:rsidR="000A246A" w:rsidRPr="00390440" w:rsidRDefault="000A246A" w:rsidP="000A246A">
      <w:pPr>
        <w:spacing w:before="240" w:after="1" w:line="240" w:lineRule="atLeast"/>
        <w:jc w:val="both"/>
      </w:pPr>
      <w:r w:rsidRPr="00390440">
        <w:t>В случае когда окончание нового общего срока исковой давности выходит за границы максимального срока исковой давности (10 лет), последний продлевается (</w:t>
      </w:r>
      <w:hyperlink r:id="rId187" w:history="1">
        <w:r w:rsidRPr="00390440">
          <w:t>п. 8</w:t>
        </w:r>
      </w:hyperlink>
      <w:r w:rsidRPr="00390440">
        <w:t xml:space="preserve"> Постановления Пленума Верховного Суда РФ от 29.09.2015 N 43, </w:t>
      </w:r>
      <w:hyperlink r:id="rId188" w:history="1">
        <w:r w:rsidRPr="00390440">
          <w:t>п. 2 ст. 10.4</w:t>
        </w:r>
      </w:hyperlink>
      <w:r w:rsidRPr="00390440">
        <w:t xml:space="preserve"> Принципов международных коммерческих договоров УНИДРУА (приняты в 2010 г.)).</w:t>
      </w:r>
    </w:p>
    <w:p w14:paraId="632E6602" w14:textId="77777777" w:rsidR="000A246A" w:rsidRPr="00390440" w:rsidRDefault="000A246A" w:rsidP="000A246A">
      <w:pPr>
        <w:spacing w:before="240" w:after="1" w:line="240" w:lineRule="atLeast"/>
        <w:jc w:val="both"/>
      </w:pPr>
      <w:r w:rsidRPr="00390440">
        <w:t>Федеральными законами для некоторых видов обязательств установлены специальные сроки исковой давности, основания для их приостановления и иные особые правила.</w:t>
      </w:r>
    </w:p>
    <w:p w14:paraId="060C358B" w14:textId="77777777" w:rsidR="000A246A" w:rsidRPr="00390440" w:rsidRDefault="000A246A" w:rsidP="000A246A">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A246A" w:rsidRPr="00390440" w14:paraId="491CBC6A" w14:textId="77777777" w:rsidTr="00770C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D6ECEAB" w14:textId="77777777" w:rsidR="000A246A" w:rsidRPr="00390440" w:rsidRDefault="000A246A" w:rsidP="00770CC3">
            <w:pPr>
              <w:spacing w:after="1" w:line="240" w:lineRule="atLeast"/>
              <w:jc w:val="both"/>
            </w:pPr>
            <w:bookmarkStart w:id="5" w:name="P20"/>
            <w:bookmarkEnd w:id="5"/>
            <w:r w:rsidRPr="00390440">
              <w:rPr>
                <w:u w:val="single"/>
              </w:rPr>
              <w:t>Примеры определения даты истечения срока исковой давности кредиторской задолженности</w:t>
            </w:r>
          </w:p>
          <w:p w14:paraId="3EFB404D" w14:textId="77777777" w:rsidR="000A246A" w:rsidRPr="00390440" w:rsidRDefault="000A246A" w:rsidP="000610C1">
            <w:pPr>
              <w:numPr>
                <w:ilvl w:val="0"/>
                <w:numId w:val="19"/>
              </w:numPr>
              <w:spacing w:before="240" w:after="1" w:line="240" w:lineRule="atLeast"/>
              <w:jc w:val="both"/>
            </w:pPr>
            <w:r w:rsidRPr="00390440">
              <w:t>По договору займа организация должна вернуть заемные денежные средства и уплатить проценты заимодавцу до 26 января 2022 г. включительно. Срок исковой давности не приостанавливался и не начинал течь заново.</w:t>
            </w:r>
          </w:p>
          <w:p w14:paraId="47DE9D11" w14:textId="77777777" w:rsidR="000A246A" w:rsidRPr="00390440" w:rsidRDefault="000A246A" w:rsidP="00770CC3">
            <w:pPr>
              <w:spacing w:before="240" w:after="1" w:line="240" w:lineRule="atLeast"/>
              <w:ind w:left="540"/>
              <w:jc w:val="both"/>
            </w:pPr>
            <w:r w:rsidRPr="00390440">
              <w:t>В этом случае датой окончания срока исковой давности является 27 января 2025 г., так как 26 января 2025 г. приходится на воскресенье.</w:t>
            </w:r>
          </w:p>
          <w:p w14:paraId="423C7FE0" w14:textId="77777777" w:rsidR="000A246A" w:rsidRPr="00390440" w:rsidRDefault="000A246A" w:rsidP="000610C1">
            <w:pPr>
              <w:numPr>
                <w:ilvl w:val="0"/>
                <w:numId w:val="19"/>
              </w:numPr>
              <w:spacing w:before="240" w:after="1" w:line="240" w:lineRule="atLeast"/>
              <w:jc w:val="both"/>
            </w:pPr>
            <w:r w:rsidRPr="00390440">
              <w:t>Договором поставки не установлен срок оплаты приобретенных товаров, однако после отгрузки очередной партии поставщик выставил счет на оплату в течение 10 календарных дней с даты передачи товаров организации. Он передал товары 16 августа 2022 г. Срок исковой давности не приостанавливался и не начинал течь заново.</w:t>
            </w:r>
          </w:p>
          <w:p w14:paraId="26028107" w14:textId="77777777" w:rsidR="000A246A" w:rsidRPr="00390440" w:rsidRDefault="000A246A" w:rsidP="00770CC3">
            <w:pPr>
              <w:spacing w:before="240" w:after="1" w:line="240" w:lineRule="atLeast"/>
              <w:ind w:left="540"/>
              <w:jc w:val="both"/>
            </w:pPr>
            <w:r w:rsidRPr="00390440">
              <w:t>В этом случае срок исполнения обязательства по оплате заканчивается 26 августа 2022 г., а срок исковой давности по кредиторской задолженности перед поставщиком истекает 26 августа 2025 г.</w:t>
            </w:r>
          </w:p>
        </w:tc>
      </w:tr>
    </w:tbl>
    <w:p w14:paraId="6E75044C" w14:textId="77777777" w:rsidR="000A246A" w:rsidRPr="00390440" w:rsidRDefault="000A246A" w:rsidP="000A246A">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A246A" w:rsidRPr="00390440" w14:paraId="57E5A098" w14:textId="77777777" w:rsidTr="00770C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A32D6FD" w14:textId="77777777" w:rsidR="000A246A" w:rsidRPr="00390440" w:rsidRDefault="000A246A" w:rsidP="00770CC3">
            <w:pPr>
              <w:spacing w:after="1" w:line="240" w:lineRule="atLeast"/>
              <w:jc w:val="both"/>
            </w:pPr>
            <w:r w:rsidRPr="00390440">
              <w:rPr>
                <w:u w:val="single"/>
              </w:rPr>
              <w:t>Примеры определения даты истечения срока исковой давности дебиторской задолженности</w:t>
            </w:r>
          </w:p>
          <w:p w14:paraId="2B6E79A9" w14:textId="77777777" w:rsidR="000A246A" w:rsidRPr="00390440" w:rsidRDefault="000A246A" w:rsidP="000610C1">
            <w:pPr>
              <w:numPr>
                <w:ilvl w:val="0"/>
                <w:numId w:val="20"/>
              </w:numPr>
              <w:spacing w:before="240" w:after="1" w:line="240" w:lineRule="atLeast"/>
              <w:jc w:val="both"/>
            </w:pPr>
            <w:r w:rsidRPr="00390440">
              <w:t>Договором аренды установлено, что арендная плата перечисляется в течение 10 календарных дней со дня выставления счета арендодателем. Счет за март выставлен арендатору 31 марта 2022 г. Срок исковой давности не приостанавливался и не начинал течь заново.</w:t>
            </w:r>
          </w:p>
          <w:p w14:paraId="483E0264" w14:textId="77777777" w:rsidR="000A246A" w:rsidRPr="00390440" w:rsidRDefault="000A246A" w:rsidP="00770CC3">
            <w:pPr>
              <w:spacing w:before="240" w:after="1" w:line="240" w:lineRule="atLeast"/>
              <w:ind w:left="540"/>
              <w:jc w:val="both"/>
            </w:pPr>
            <w:r w:rsidRPr="00390440">
              <w:t>В такой ситуации срок исполнения обязательства по оплате заканчивается 11 апреля 2022 г., так как 10 апреля 2022 г. приходится на воскресенье. Срок исковой давности по дебиторской задолженности арендатора истекает 11 апреля 2025 г.</w:t>
            </w:r>
          </w:p>
          <w:p w14:paraId="0DEE8070" w14:textId="77777777" w:rsidR="000A246A" w:rsidRPr="00390440" w:rsidRDefault="000A246A" w:rsidP="000610C1">
            <w:pPr>
              <w:numPr>
                <w:ilvl w:val="0"/>
                <w:numId w:val="20"/>
              </w:numPr>
              <w:spacing w:before="240" w:after="1" w:line="240" w:lineRule="atLeast"/>
              <w:jc w:val="both"/>
            </w:pPr>
            <w:r w:rsidRPr="00390440">
              <w:t>Договором поставки не установлен срок оплаты товаров, однако после отгрузки очередной партии покупателю выставлен счет на оплату в течение семи календарных дней с даты передачи товаров. Товары переданы покупателю 13 января 2022 г. Срок исковой давности не приостанавливался и не начинал течь заново.</w:t>
            </w:r>
          </w:p>
          <w:p w14:paraId="11C1EE74" w14:textId="77777777" w:rsidR="000A246A" w:rsidRPr="00390440" w:rsidRDefault="000A246A" w:rsidP="00770CC3">
            <w:pPr>
              <w:spacing w:before="240" w:after="1" w:line="240" w:lineRule="atLeast"/>
              <w:ind w:left="540"/>
              <w:jc w:val="both"/>
            </w:pPr>
            <w:r w:rsidRPr="00390440">
              <w:t>В этом случае срок исполнения обязательства по оплате заканчивается 20 января 2022 г., а срок исковой давности по дебиторской задолженности покупателя истекает 20 января 2025 г.</w:t>
            </w:r>
          </w:p>
        </w:tc>
      </w:tr>
    </w:tbl>
    <w:p w14:paraId="537D4989" w14:textId="77777777" w:rsidR="000A246A" w:rsidRPr="00390440" w:rsidRDefault="000A246A">
      <w:pPr>
        <w:spacing w:after="1" w:line="240" w:lineRule="atLeast"/>
        <w:jc w:val="both"/>
      </w:pPr>
    </w:p>
    <w:p w14:paraId="349B6185" w14:textId="77777777" w:rsidR="000A246A" w:rsidRPr="00390440" w:rsidRDefault="000A246A">
      <w:pPr>
        <w:spacing w:before="520" w:after="1" w:line="240" w:lineRule="atLeast"/>
      </w:pPr>
      <w:r w:rsidRPr="00390440">
        <w:rPr>
          <w:b/>
          <w:sz w:val="40"/>
        </w:rPr>
        <w:lastRenderedPageBreak/>
        <w:t>Как списать нереальную для взыскания (безнадежную) дебиторскую задолженность в бухгалтерском учете</w:t>
      </w:r>
    </w:p>
    <w:p w14:paraId="40E76E8B" w14:textId="77777777" w:rsidR="000A246A" w:rsidRPr="00390440" w:rsidRDefault="000A246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40C3A0FF" w14:textId="77777777">
        <w:tc>
          <w:tcPr>
            <w:tcW w:w="60" w:type="dxa"/>
            <w:tcBorders>
              <w:top w:val="nil"/>
              <w:left w:val="nil"/>
              <w:bottom w:val="nil"/>
              <w:right w:val="nil"/>
            </w:tcBorders>
            <w:shd w:val="clear" w:color="auto" w:fill="FE9500"/>
            <w:tcMar>
              <w:top w:w="0" w:type="dxa"/>
              <w:left w:w="0" w:type="dxa"/>
              <w:bottom w:w="0" w:type="dxa"/>
              <w:right w:w="0" w:type="dxa"/>
            </w:tcMar>
          </w:tcPr>
          <w:p w14:paraId="0988A1B7" w14:textId="77777777" w:rsidR="000A246A" w:rsidRPr="00390440" w:rsidRDefault="000A246A">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9B0AD70" w14:textId="77777777" w:rsidR="000A246A" w:rsidRPr="00390440" w:rsidRDefault="000A246A">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69FA9839" w14:textId="77777777" w:rsidR="000A246A" w:rsidRPr="00390440" w:rsidRDefault="000A246A">
            <w:pPr>
              <w:spacing w:after="1" w:line="240" w:lineRule="atLeast"/>
              <w:jc w:val="both"/>
            </w:pPr>
            <w:r w:rsidRPr="00390440">
              <w:t>Если дебиторская задолженность просрочена, то это не является достаточным основанием для ее списания в бухгалтерском учете. Дебиторскую задолженность списывайте с баланса, если она является нереальной для взыскания.</w:t>
            </w:r>
          </w:p>
        </w:tc>
        <w:tc>
          <w:tcPr>
            <w:tcW w:w="180" w:type="dxa"/>
            <w:tcBorders>
              <w:top w:val="nil"/>
              <w:left w:val="nil"/>
              <w:bottom w:val="nil"/>
              <w:right w:val="nil"/>
            </w:tcBorders>
            <w:shd w:val="clear" w:color="auto" w:fill="F2F4E6"/>
            <w:tcMar>
              <w:top w:w="0" w:type="dxa"/>
              <w:left w:w="0" w:type="dxa"/>
              <w:bottom w:w="0" w:type="dxa"/>
              <w:right w:w="0" w:type="dxa"/>
            </w:tcMar>
          </w:tcPr>
          <w:p w14:paraId="4DAEAA2F" w14:textId="77777777" w:rsidR="000A246A" w:rsidRPr="00390440" w:rsidRDefault="000A246A">
            <w:pPr>
              <w:spacing w:after="1" w:line="0" w:lineRule="atLeast"/>
            </w:pPr>
          </w:p>
        </w:tc>
      </w:tr>
    </w:tbl>
    <w:p w14:paraId="4FAB978C" w14:textId="77777777" w:rsidR="000A246A" w:rsidRPr="00390440" w:rsidRDefault="000A246A" w:rsidP="00F71383">
      <w:pPr>
        <w:spacing w:before="240" w:after="1" w:line="240" w:lineRule="atLeast"/>
        <w:outlineLvl w:val="0"/>
      </w:pPr>
      <w:bookmarkStart w:id="6" w:name="P11"/>
      <w:bookmarkEnd w:id="6"/>
      <w:r w:rsidRPr="00390440">
        <w:rPr>
          <w:b/>
          <w:sz w:val="34"/>
        </w:rPr>
        <w:t>1. В каких случаях списывают дебиторскую задолженность</w:t>
      </w:r>
    </w:p>
    <w:p w14:paraId="04E1AD74" w14:textId="77777777" w:rsidR="000A246A" w:rsidRPr="00390440" w:rsidRDefault="000A246A">
      <w:pPr>
        <w:spacing w:before="240" w:after="1" w:line="240" w:lineRule="atLeast"/>
        <w:jc w:val="both"/>
      </w:pPr>
      <w:r w:rsidRPr="00390440">
        <w:t>Списанию с балансового учета подлежит дебиторская задолженность, нереальная для взыскания, в том числе (</w:t>
      </w:r>
      <w:hyperlink r:id="rId189" w:history="1">
        <w:r w:rsidRPr="00390440">
          <w:t>п. 77</w:t>
        </w:r>
      </w:hyperlink>
      <w:r w:rsidRPr="00390440">
        <w:t xml:space="preserve"> Положения по ведению бухгалтерского учета и бухгалтерской отчетности):</w:t>
      </w:r>
    </w:p>
    <w:p w14:paraId="60C7FB94" w14:textId="77777777" w:rsidR="000A246A" w:rsidRPr="00390440" w:rsidRDefault="000A246A" w:rsidP="000610C1">
      <w:pPr>
        <w:numPr>
          <w:ilvl w:val="0"/>
          <w:numId w:val="9"/>
        </w:numPr>
        <w:spacing w:before="240" w:after="1" w:line="240" w:lineRule="atLeast"/>
        <w:jc w:val="both"/>
      </w:pPr>
      <w:r w:rsidRPr="00390440">
        <w:t xml:space="preserve">дебиторская задолженность, по которой истек </w:t>
      </w:r>
      <w:hyperlink r:id="rId190" w:history="1">
        <w:r w:rsidRPr="00390440">
          <w:t>срок исковой давности</w:t>
        </w:r>
      </w:hyperlink>
      <w:r w:rsidRPr="00390440">
        <w:t>;</w:t>
      </w:r>
    </w:p>
    <w:p w14:paraId="730B3EB2" w14:textId="77777777" w:rsidR="000A246A" w:rsidRPr="00390440" w:rsidRDefault="000A246A" w:rsidP="000610C1">
      <w:pPr>
        <w:numPr>
          <w:ilvl w:val="0"/>
          <w:numId w:val="9"/>
        </w:numPr>
        <w:spacing w:before="240" w:after="1" w:line="240" w:lineRule="atLeast"/>
        <w:jc w:val="both"/>
      </w:pPr>
      <w:r w:rsidRPr="00390440">
        <w:t>задолженность организаций, исключенных из ЕГРЮЛ;</w:t>
      </w:r>
    </w:p>
    <w:p w14:paraId="11711C04" w14:textId="77777777" w:rsidR="000A246A" w:rsidRPr="00390440" w:rsidRDefault="000A246A" w:rsidP="000610C1">
      <w:pPr>
        <w:numPr>
          <w:ilvl w:val="0"/>
          <w:numId w:val="9"/>
        </w:numPr>
        <w:spacing w:before="240" w:after="1" w:line="240" w:lineRule="atLeast"/>
        <w:jc w:val="both"/>
      </w:pPr>
      <w:r w:rsidRPr="00390440">
        <w:t>задолженность ликвидированных организаций;</w:t>
      </w:r>
    </w:p>
    <w:p w14:paraId="3B4C87EA" w14:textId="77777777" w:rsidR="000A246A" w:rsidRPr="00390440" w:rsidRDefault="000A246A" w:rsidP="000610C1">
      <w:pPr>
        <w:numPr>
          <w:ilvl w:val="0"/>
          <w:numId w:val="9"/>
        </w:numPr>
        <w:spacing w:before="240" w:after="1" w:line="240" w:lineRule="atLeast"/>
        <w:jc w:val="both"/>
      </w:pPr>
      <w:r w:rsidRPr="00390440">
        <w:t>задолженность, в отношении которой судебный пристав-исполнитель вынес постановление об окончании исполнительного производства и возвращении исполнительного листа взыскателю в связи с невозможностью взыскания.</w:t>
      </w:r>
    </w:p>
    <w:p w14:paraId="0206FA46" w14:textId="77777777" w:rsidR="000A246A" w:rsidRPr="00390440" w:rsidRDefault="000A246A">
      <w:pPr>
        <w:spacing w:after="1" w:line="240" w:lineRule="atLeast"/>
        <w:jc w:val="both"/>
      </w:pPr>
    </w:p>
    <w:p w14:paraId="60BBEFDF" w14:textId="77777777" w:rsidR="000A246A" w:rsidRPr="00390440" w:rsidRDefault="000A246A">
      <w:pPr>
        <w:spacing w:after="1" w:line="240" w:lineRule="atLeast"/>
        <w:outlineLvl w:val="0"/>
      </w:pPr>
      <w:bookmarkStart w:id="7" w:name="P18"/>
      <w:bookmarkEnd w:id="7"/>
      <w:r w:rsidRPr="00390440">
        <w:rPr>
          <w:b/>
          <w:sz w:val="34"/>
        </w:rPr>
        <w:t>2. В каком порядке списывать дебиторскую задолженность в бухгалтерском учете</w:t>
      </w:r>
    </w:p>
    <w:p w14:paraId="24EE30CE" w14:textId="77777777" w:rsidR="000A246A" w:rsidRPr="00390440" w:rsidRDefault="000A246A">
      <w:pPr>
        <w:spacing w:before="240" w:after="1" w:line="240" w:lineRule="atLeast"/>
        <w:jc w:val="both"/>
      </w:pPr>
      <w:r w:rsidRPr="00390440">
        <w:t>Дебиторскую задолженность списывают отдельно по каждому обязательству (</w:t>
      </w:r>
      <w:hyperlink r:id="rId191" w:history="1">
        <w:r w:rsidRPr="00390440">
          <w:t>п. 77</w:t>
        </w:r>
      </w:hyperlink>
      <w:r w:rsidRPr="00390440">
        <w:t xml:space="preserve"> Положения по ведению бухгалтерского учета и бухгалтерской отчетности).</w:t>
      </w:r>
    </w:p>
    <w:p w14:paraId="60D323CE" w14:textId="77777777" w:rsidR="000A246A" w:rsidRPr="00390440" w:rsidRDefault="000A246A">
      <w:pPr>
        <w:spacing w:before="240" w:after="1" w:line="240" w:lineRule="atLeast"/>
        <w:jc w:val="both"/>
      </w:pPr>
      <w:r w:rsidRPr="00390440">
        <w:t>Для списания дебиторской задолженности в бухгалтерском учете сделайте следующее (</w:t>
      </w:r>
      <w:hyperlink r:id="rId192" w:history="1">
        <w:r w:rsidRPr="00390440">
          <w:t>п. 77</w:t>
        </w:r>
      </w:hyperlink>
      <w:r w:rsidRPr="00390440">
        <w:t xml:space="preserve"> Положения по ведению бухгалтерского учета и бухгалтерской отчетности):</w:t>
      </w:r>
    </w:p>
    <w:p w14:paraId="1F116EEE" w14:textId="77777777" w:rsidR="000A246A" w:rsidRPr="00390440" w:rsidRDefault="000A246A" w:rsidP="000610C1">
      <w:pPr>
        <w:numPr>
          <w:ilvl w:val="0"/>
          <w:numId w:val="10"/>
        </w:numPr>
        <w:spacing w:before="240" w:after="1" w:line="240" w:lineRule="atLeast"/>
        <w:jc w:val="both"/>
      </w:pPr>
      <w:r w:rsidRPr="00390440">
        <w:t>проведите инвентаризацию дебиторской задолженности, выявите задолженность, нереальную для взыскания;</w:t>
      </w:r>
    </w:p>
    <w:p w14:paraId="7AD952CF" w14:textId="77777777" w:rsidR="000A246A" w:rsidRPr="00390440" w:rsidRDefault="000A246A" w:rsidP="000610C1">
      <w:pPr>
        <w:numPr>
          <w:ilvl w:val="0"/>
          <w:numId w:val="10"/>
        </w:numPr>
        <w:spacing w:before="240" w:after="1" w:line="240" w:lineRule="atLeast"/>
        <w:jc w:val="both"/>
      </w:pPr>
      <w:r w:rsidRPr="00390440">
        <w:t xml:space="preserve">оформите </w:t>
      </w:r>
      <w:hyperlink w:anchor="P26" w:history="1">
        <w:r w:rsidRPr="00390440">
          <w:t>документы</w:t>
        </w:r>
      </w:hyperlink>
      <w:r w:rsidRPr="00390440">
        <w:t>, необходимые для списания дебиторской задолженности;</w:t>
      </w:r>
    </w:p>
    <w:p w14:paraId="7E4AD1CC" w14:textId="77777777" w:rsidR="000A246A" w:rsidRPr="00390440" w:rsidRDefault="000A246A" w:rsidP="000610C1">
      <w:pPr>
        <w:numPr>
          <w:ilvl w:val="0"/>
          <w:numId w:val="10"/>
        </w:numPr>
        <w:spacing w:before="240" w:after="1" w:line="240" w:lineRule="atLeast"/>
        <w:jc w:val="both"/>
      </w:pPr>
      <w:r w:rsidRPr="00390440">
        <w:t>отразите списание задолженности с балансового учета;</w:t>
      </w:r>
    </w:p>
    <w:p w14:paraId="175F7007" w14:textId="77777777" w:rsidR="000A246A" w:rsidRPr="00390440" w:rsidRDefault="000A246A" w:rsidP="000610C1">
      <w:pPr>
        <w:numPr>
          <w:ilvl w:val="0"/>
          <w:numId w:val="10"/>
        </w:numPr>
        <w:spacing w:before="240" w:after="1" w:line="240" w:lineRule="atLeast"/>
        <w:jc w:val="both"/>
      </w:pPr>
      <w:r w:rsidRPr="00390440">
        <w:t xml:space="preserve">если обязательство не прекращено и есть вероятность взыскания долга в случае изменения имущественного положения должника, отразите списанную задолженность на забалансовом </w:t>
      </w:r>
      <w:hyperlink r:id="rId193" w:history="1">
        <w:r w:rsidRPr="00390440">
          <w:t>счете 007</w:t>
        </w:r>
      </w:hyperlink>
      <w:r w:rsidRPr="00390440">
        <w:t xml:space="preserve"> "Списанная в убыток задолженность неплатежеспособных дебиторов".</w:t>
      </w:r>
    </w:p>
    <w:p w14:paraId="43598C31" w14:textId="77777777" w:rsidR="000A246A" w:rsidRPr="00390440" w:rsidRDefault="000A246A">
      <w:pPr>
        <w:spacing w:after="1" w:line="240" w:lineRule="atLeast"/>
        <w:jc w:val="both"/>
      </w:pPr>
    </w:p>
    <w:p w14:paraId="5D6410DC" w14:textId="77777777" w:rsidR="000A246A" w:rsidRPr="00390440" w:rsidRDefault="000A246A">
      <w:pPr>
        <w:spacing w:after="1" w:line="240" w:lineRule="atLeast"/>
        <w:outlineLvl w:val="1"/>
      </w:pPr>
      <w:r w:rsidRPr="00390440">
        <w:rPr>
          <w:b/>
          <w:sz w:val="28"/>
        </w:rPr>
        <w:t>2.1. Какие документы оформить для списания дебиторской задолженности</w:t>
      </w:r>
    </w:p>
    <w:p w14:paraId="62E7B8B0" w14:textId="77777777" w:rsidR="000A246A" w:rsidRPr="00390440" w:rsidRDefault="000A246A">
      <w:pPr>
        <w:spacing w:before="240" w:after="1" w:line="240" w:lineRule="atLeast"/>
        <w:jc w:val="both"/>
      </w:pPr>
      <w:r w:rsidRPr="00390440">
        <w:t>Для списания дебиторской задолженности оформите (</w:t>
      </w:r>
      <w:hyperlink r:id="rId194" w:history="1">
        <w:r w:rsidRPr="00390440">
          <w:t>п. 77</w:t>
        </w:r>
      </w:hyperlink>
      <w:r w:rsidRPr="00390440">
        <w:t xml:space="preserve"> Положения по ведению бухгалтерского учета и бухгалтерской отчетности):</w:t>
      </w:r>
    </w:p>
    <w:p w14:paraId="6EA51FEF" w14:textId="77777777" w:rsidR="000A246A" w:rsidRPr="00390440" w:rsidRDefault="000A246A" w:rsidP="000610C1">
      <w:pPr>
        <w:numPr>
          <w:ilvl w:val="0"/>
          <w:numId w:val="11"/>
        </w:numPr>
        <w:spacing w:before="240" w:after="1" w:line="240" w:lineRule="atLeast"/>
        <w:jc w:val="both"/>
      </w:pPr>
      <w:r w:rsidRPr="00390440">
        <w:lastRenderedPageBreak/>
        <w:t xml:space="preserve">документы, содержащие результаты инвентаризации дебиторской задолженности (например, акт по </w:t>
      </w:r>
      <w:hyperlink r:id="rId195" w:history="1">
        <w:r w:rsidRPr="00390440">
          <w:t>форме N ИНВ-17</w:t>
        </w:r>
      </w:hyperlink>
      <w:r w:rsidRPr="00390440">
        <w:t xml:space="preserve"> и </w:t>
      </w:r>
      <w:hyperlink r:id="rId196" w:history="1">
        <w:r w:rsidRPr="00390440">
          <w:t>справку</w:t>
        </w:r>
      </w:hyperlink>
      <w:r w:rsidRPr="00390440">
        <w:t xml:space="preserve"> к нему);</w:t>
      </w:r>
    </w:p>
    <w:p w14:paraId="4FC71886" w14:textId="77777777" w:rsidR="000A246A" w:rsidRPr="00390440" w:rsidRDefault="000A246A" w:rsidP="000610C1">
      <w:pPr>
        <w:numPr>
          <w:ilvl w:val="0"/>
          <w:numId w:val="11"/>
        </w:numPr>
        <w:spacing w:before="240" w:after="1" w:line="240" w:lineRule="atLeast"/>
        <w:jc w:val="both"/>
      </w:pPr>
      <w:r w:rsidRPr="00390440">
        <w:t>документ с письменным обоснованием списания дебиторской задолженности (например, протокол заседания инвентаризационной комиссии);</w:t>
      </w:r>
    </w:p>
    <w:p w14:paraId="24049A88" w14:textId="77777777" w:rsidR="000A246A" w:rsidRPr="00390440" w:rsidRDefault="000A246A" w:rsidP="000610C1">
      <w:pPr>
        <w:numPr>
          <w:ilvl w:val="0"/>
          <w:numId w:val="11"/>
        </w:numPr>
        <w:spacing w:before="240" w:after="1" w:line="240" w:lineRule="atLeast"/>
        <w:jc w:val="both"/>
      </w:pPr>
      <w:r w:rsidRPr="00390440">
        <w:t>приказ (распоряжение) руководителя о списании дебиторской задолженности.</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0A246A" w:rsidRPr="00390440" w14:paraId="536FF91A" w14:textId="77777777">
        <w:tc>
          <w:tcPr>
            <w:tcW w:w="180" w:type="dxa"/>
            <w:tcBorders>
              <w:top w:val="nil"/>
              <w:left w:val="nil"/>
              <w:bottom w:val="nil"/>
              <w:right w:val="nil"/>
            </w:tcBorders>
            <w:tcMar>
              <w:top w:w="0" w:type="dxa"/>
              <w:left w:w="0" w:type="dxa"/>
              <w:bottom w:w="0" w:type="dxa"/>
              <w:right w:w="0" w:type="dxa"/>
            </w:tcMar>
          </w:tcPr>
          <w:p w14:paraId="5FA922AE" w14:textId="77777777" w:rsidR="000A246A" w:rsidRPr="00390440" w:rsidRDefault="000A246A">
            <w:pPr>
              <w:spacing w:after="1" w:line="0" w:lineRule="atLeast"/>
            </w:pPr>
          </w:p>
        </w:tc>
        <w:tc>
          <w:tcPr>
            <w:tcW w:w="420" w:type="dxa"/>
            <w:tcBorders>
              <w:top w:val="nil"/>
              <w:left w:val="nil"/>
              <w:bottom w:val="nil"/>
              <w:right w:val="nil"/>
            </w:tcBorders>
            <w:tcMar>
              <w:top w:w="180" w:type="dxa"/>
              <w:left w:w="0" w:type="dxa"/>
              <w:bottom w:w="180" w:type="dxa"/>
              <w:right w:w="0" w:type="dxa"/>
            </w:tcMar>
            <w:vAlign w:val="center"/>
          </w:tcPr>
          <w:p w14:paraId="76A44DCA" w14:textId="341F1753" w:rsidR="000A246A" w:rsidRPr="00390440" w:rsidRDefault="000A246A">
            <w:pPr>
              <w:spacing w:after="1"/>
            </w:pPr>
          </w:p>
        </w:tc>
        <w:tc>
          <w:tcPr>
            <w:tcW w:w="0" w:type="auto"/>
            <w:tcBorders>
              <w:top w:val="nil"/>
              <w:left w:val="nil"/>
              <w:bottom w:val="nil"/>
              <w:right w:val="nil"/>
            </w:tcBorders>
            <w:tcMar>
              <w:top w:w="180" w:type="dxa"/>
              <w:left w:w="0" w:type="dxa"/>
              <w:bottom w:w="180" w:type="dxa"/>
              <w:right w:w="0" w:type="dxa"/>
            </w:tcMar>
            <w:vAlign w:val="center"/>
          </w:tcPr>
          <w:p w14:paraId="184943C2" w14:textId="26E82D50" w:rsidR="000A246A" w:rsidRPr="00390440" w:rsidRDefault="000A246A">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4DB9293D" w14:textId="77777777" w:rsidR="000A246A" w:rsidRPr="00390440" w:rsidRDefault="000A246A">
            <w:pPr>
              <w:spacing w:after="1" w:line="0" w:lineRule="atLeast"/>
            </w:pPr>
          </w:p>
        </w:tc>
      </w:tr>
    </w:tbl>
    <w:p w14:paraId="09B44286" w14:textId="77777777" w:rsidR="000A246A" w:rsidRPr="00390440" w:rsidRDefault="000A246A">
      <w:pPr>
        <w:spacing w:after="1" w:line="240" w:lineRule="atLeast"/>
        <w:jc w:val="both"/>
      </w:pPr>
    </w:p>
    <w:p w14:paraId="6368CD9E" w14:textId="77777777" w:rsidR="000A246A" w:rsidRPr="00390440" w:rsidRDefault="000A246A">
      <w:pPr>
        <w:spacing w:after="1" w:line="240" w:lineRule="atLeast"/>
        <w:outlineLvl w:val="1"/>
      </w:pPr>
      <w:bookmarkStart w:id="8" w:name="P33"/>
      <w:bookmarkEnd w:id="8"/>
      <w:r w:rsidRPr="00390440">
        <w:rPr>
          <w:b/>
          <w:sz w:val="28"/>
        </w:rPr>
        <w:t>2.2. Как отразить списание дебиторской задолженности в бухгалтерском учете</w:t>
      </w:r>
    </w:p>
    <w:p w14:paraId="46A5166B" w14:textId="77777777" w:rsidR="000A246A" w:rsidRPr="00390440" w:rsidRDefault="000A246A">
      <w:pPr>
        <w:spacing w:before="240" w:after="1" w:line="240" w:lineRule="atLeast"/>
        <w:jc w:val="both"/>
      </w:pPr>
      <w:r w:rsidRPr="00390440">
        <w:t>Отражение списания дебиторской задолженности с балансового учета зависит от того, создавался ли ранее в отношении нее резерв по сомнительным долгам.</w:t>
      </w:r>
    </w:p>
    <w:p w14:paraId="4659CF8D" w14:textId="77777777" w:rsidR="000A246A" w:rsidRPr="00390440" w:rsidRDefault="000A246A">
      <w:pPr>
        <w:spacing w:before="240" w:after="1" w:line="240" w:lineRule="atLeast"/>
        <w:jc w:val="both"/>
      </w:pPr>
      <w:r w:rsidRPr="00390440">
        <w:t xml:space="preserve">Если по данной дебиторской задолженности ранее был </w:t>
      </w:r>
      <w:hyperlink r:id="rId197" w:history="1">
        <w:r w:rsidRPr="00390440">
          <w:t>создан резерв</w:t>
        </w:r>
      </w:hyperlink>
      <w:r w:rsidRPr="00390440">
        <w:t>, спишите задолженность за счет средств резерва. Если дебиторская задолженность превышает сумму созданного по ней резерва, то величину такого превышения включите в прочие расходы (</w:t>
      </w:r>
      <w:hyperlink r:id="rId198" w:history="1">
        <w:r w:rsidRPr="00390440">
          <w:t>п. 77</w:t>
        </w:r>
      </w:hyperlink>
      <w:r w:rsidRPr="00390440">
        <w:t xml:space="preserve"> Положения по ведению бухгалтерского учета и бухгалтерской отчетности, </w:t>
      </w:r>
      <w:hyperlink r:id="rId199" w:history="1">
        <w:r w:rsidRPr="00390440">
          <w:t>п. 11</w:t>
        </w:r>
      </w:hyperlink>
      <w:r w:rsidRPr="00390440">
        <w:t xml:space="preserve"> ПБУ 10/99 "Расходы организации").</w:t>
      </w:r>
    </w:p>
    <w:p w14:paraId="7E7C3567" w14:textId="77777777" w:rsidR="000A246A" w:rsidRPr="00390440" w:rsidRDefault="000A246A">
      <w:pPr>
        <w:spacing w:before="240" w:after="1" w:line="240" w:lineRule="atLeast"/>
        <w:jc w:val="both"/>
      </w:pPr>
      <w:r w:rsidRPr="00390440">
        <w:t>Если резерв по сомнительным долгам не создавался, всю сумму дебиторской задолженности спишите в прочие расходы (</w:t>
      </w:r>
      <w:hyperlink r:id="rId200" w:history="1">
        <w:r w:rsidRPr="00390440">
          <w:t>п. п. 11</w:t>
        </w:r>
      </w:hyperlink>
      <w:r w:rsidRPr="00390440">
        <w:t xml:space="preserve">, </w:t>
      </w:r>
      <w:hyperlink r:id="rId201" w:history="1">
        <w:r w:rsidRPr="00390440">
          <w:t>14.3</w:t>
        </w:r>
      </w:hyperlink>
      <w:r w:rsidRPr="00390440">
        <w:t xml:space="preserve"> ПБУ 10/99).</w:t>
      </w:r>
    </w:p>
    <w:p w14:paraId="7E19A0CF" w14:textId="77777777" w:rsidR="000A246A" w:rsidRPr="00390440" w:rsidRDefault="000A246A">
      <w:pPr>
        <w:spacing w:before="240" w:after="1" w:line="240" w:lineRule="atLeast"/>
        <w:jc w:val="both"/>
      </w:pPr>
      <w:r w:rsidRPr="00390440">
        <w:t>Списание дебиторской задолженности за счет резерва по сомнительным долгам отразите проводкой:</w:t>
      </w:r>
    </w:p>
    <w:p w14:paraId="383B10B9" w14:textId="77777777" w:rsidR="000A246A" w:rsidRPr="00390440" w:rsidRDefault="000A246A">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417"/>
        <w:gridCol w:w="1417"/>
        <w:gridCol w:w="2834"/>
      </w:tblGrid>
      <w:tr w:rsidR="00390440" w:rsidRPr="00390440" w14:paraId="66F7EE8D" w14:textId="77777777">
        <w:tc>
          <w:tcPr>
            <w:tcW w:w="3401" w:type="dxa"/>
            <w:vAlign w:val="center"/>
          </w:tcPr>
          <w:p w14:paraId="4CFD55DC" w14:textId="77777777" w:rsidR="000A246A" w:rsidRPr="00390440" w:rsidRDefault="000A246A">
            <w:pPr>
              <w:spacing w:after="1" w:line="240" w:lineRule="atLeast"/>
              <w:jc w:val="center"/>
            </w:pPr>
            <w:r w:rsidRPr="00390440">
              <w:t>Содержание операции</w:t>
            </w:r>
          </w:p>
        </w:tc>
        <w:tc>
          <w:tcPr>
            <w:tcW w:w="1417" w:type="dxa"/>
            <w:vAlign w:val="center"/>
          </w:tcPr>
          <w:p w14:paraId="2DD3ABCB" w14:textId="77777777" w:rsidR="000A246A" w:rsidRPr="00390440" w:rsidRDefault="000A246A">
            <w:pPr>
              <w:spacing w:after="1" w:line="240" w:lineRule="atLeast"/>
              <w:jc w:val="center"/>
            </w:pPr>
            <w:r w:rsidRPr="00390440">
              <w:t>Дебет</w:t>
            </w:r>
          </w:p>
        </w:tc>
        <w:tc>
          <w:tcPr>
            <w:tcW w:w="1417" w:type="dxa"/>
            <w:vAlign w:val="center"/>
          </w:tcPr>
          <w:p w14:paraId="2C72608A" w14:textId="77777777" w:rsidR="000A246A" w:rsidRPr="00390440" w:rsidRDefault="000A246A">
            <w:pPr>
              <w:spacing w:after="1" w:line="240" w:lineRule="atLeast"/>
              <w:jc w:val="center"/>
            </w:pPr>
            <w:r w:rsidRPr="00390440">
              <w:t>Кредит</w:t>
            </w:r>
          </w:p>
        </w:tc>
        <w:tc>
          <w:tcPr>
            <w:tcW w:w="2834" w:type="dxa"/>
          </w:tcPr>
          <w:p w14:paraId="3AEE6726" w14:textId="77777777" w:rsidR="000A246A" w:rsidRPr="00390440" w:rsidRDefault="000A246A">
            <w:pPr>
              <w:spacing w:after="1" w:line="240" w:lineRule="atLeast"/>
              <w:jc w:val="center"/>
            </w:pPr>
            <w:r w:rsidRPr="00390440">
              <w:t>Первичный документ</w:t>
            </w:r>
          </w:p>
        </w:tc>
      </w:tr>
      <w:tr w:rsidR="000A246A" w:rsidRPr="00390440" w14:paraId="65681DAD" w14:textId="77777777">
        <w:tc>
          <w:tcPr>
            <w:tcW w:w="3401" w:type="dxa"/>
          </w:tcPr>
          <w:p w14:paraId="50877794" w14:textId="77777777" w:rsidR="000A246A" w:rsidRPr="00390440" w:rsidRDefault="000A246A">
            <w:pPr>
              <w:spacing w:after="1" w:line="240" w:lineRule="atLeast"/>
            </w:pPr>
            <w:r w:rsidRPr="00390440">
              <w:t>Дебиторская задолженность списана за счет резерва по сомнительным долгам</w:t>
            </w:r>
          </w:p>
        </w:tc>
        <w:tc>
          <w:tcPr>
            <w:tcW w:w="1417" w:type="dxa"/>
          </w:tcPr>
          <w:p w14:paraId="7803593B" w14:textId="77777777" w:rsidR="000A246A" w:rsidRPr="00390440" w:rsidRDefault="005654E1">
            <w:pPr>
              <w:spacing w:after="1" w:line="240" w:lineRule="atLeast"/>
              <w:jc w:val="center"/>
            </w:pPr>
            <w:hyperlink r:id="rId202" w:history="1">
              <w:r w:rsidR="000A246A" w:rsidRPr="00390440">
                <w:t>63</w:t>
              </w:r>
            </w:hyperlink>
          </w:p>
        </w:tc>
        <w:tc>
          <w:tcPr>
            <w:tcW w:w="1417" w:type="dxa"/>
          </w:tcPr>
          <w:p w14:paraId="33831EED" w14:textId="77777777" w:rsidR="000A246A" w:rsidRPr="00390440" w:rsidRDefault="005654E1">
            <w:pPr>
              <w:spacing w:after="1" w:line="240" w:lineRule="atLeast"/>
              <w:jc w:val="center"/>
            </w:pPr>
            <w:hyperlink r:id="rId203" w:history="1">
              <w:r w:rsidR="000A246A" w:rsidRPr="00390440">
                <w:t>62</w:t>
              </w:r>
            </w:hyperlink>
            <w:r w:rsidR="000A246A" w:rsidRPr="00390440">
              <w:t xml:space="preserve"> (</w:t>
            </w:r>
            <w:hyperlink r:id="rId204" w:history="1">
              <w:r w:rsidR="000A246A" w:rsidRPr="00390440">
                <w:t>60</w:t>
              </w:r>
            </w:hyperlink>
            <w:r w:rsidR="000A246A" w:rsidRPr="00390440">
              <w:t xml:space="preserve">, </w:t>
            </w:r>
            <w:hyperlink r:id="rId205" w:history="1">
              <w:r w:rsidR="000A246A" w:rsidRPr="00390440">
                <w:t>76</w:t>
              </w:r>
            </w:hyperlink>
            <w:r w:rsidR="000A246A" w:rsidRPr="00390440">
              <w:t xml:space="preserve"> и др.)</w:t>
            </w:r>
          </w:p>
        </w:tc>
        <w:tc>
          <w:tcPr>
            <w:tcW w:w="2834" w:type="dxa"/>
          </w:tcPr>
          <w:p w14:paraId="4846328E" w14:textId="77777777" w:rsidR="000A246A" w:rsidRPr="00390440" w:rsidRDefault="005654E1">
            <w:pPr>
              <w:spacing w:after="1" w:line="240" w:lineRule="atLeast"/>
              <w:jc w:val="center"/>
            </w:pPr>
            <w:hyperlink r:id="rId206" w:history="1">
              <w:r w:rsidR="000A246A" w:rsidRPr="00390440">
                <w:t>Акт</w:t>
              </w:r>
            </w:hyperlink>
            <w:r w:rsidR="000A246A" w:rsidRPr="00390440">
              <w:t xml:space="preserve"> инвентаризации расчетов,</w:t>
            </w:r>
          </w:p>
          <w:p w14:paraId="480E3DDD" w14:textId="77777777" w:rsidR="000A246A" w:rsidRPr="00390440" w:rsidRDefault="000A246A">
            <w:pPr>
              <w:spacing w:after="1" w:line="240" w:lineRule="atLeast"/>
              <w:jc w:val="center"/>
            </w:pPr>
            <w:r w:rsidRPr="00390440">
              <w:t>Приказ руководителя организации</w:t>
            </w:r>
          </w:p>
        </w:tc>
      </w:tr>
    </w:tbl>
    <w:p w14:paraId="6647603E" w14:textId="77777777" w:rsidR="000A246A" w:rsidRPr="00390440" w:rsidRDefault="000A246A">
      <w:pPr>
        <w:spacing w:after="1" w:line="240" w:lineRule="atLeast"/>
        <w:jc w:val="both"/>
      </w:pPr>
    </w:p>
    <w:p w14:paraId="5B442807" w14:textId="77777777" w:rsidR="000A246A" w:rsidRPr="00390440" w:rsidRDefault="000A246A">
      <w:pPr>
        <w:spacing w:after="1" w:line="240" w:lineRule="atLeast"/>
        <w:jc w:val="both"/>
      </w:pPr>
      <w:bookmarkStart w:id="9" w:name="P49"/>
      <w:bookmarkEnd w:id="9"/>
      <w:r w:rsidRPr="00390440">
        <w:t>Списание дебиторской задолженности на прочие расходы отразите проводкой:</w:t>
      </w:r>
    </w:p>
    <w:p w14:paraId="60C077E5" w14:textId="77777777" w:rsidR="000A246A" w:rsidRPr="00390440" w:rsidRDefault="000A246A">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417"/>
        <w:gridCol w:w="1417"/>
        <w:gridCol w:w="2834"/>
      </w:tblGrid>
      <w:tr w:rsidR="00390440" w:rsidRPr="00390440" w14:paraId="13E94EDA" w14:textId="77777777">
        <w:tc>
          <w:tcPr>
            <w:tcW w:w="3401" w:type="dxa"/>
            <w:vAlign w:val="center"/>
          </w:tcPr>
          <w:p w14:paraId="52C486D9" w14:textId="77777777" w:rsidR="000A246A" w:rsidRPr="00390440" w:rsidRDefault="000A246A">
            <w:pPr>
              <w:spacing w:after="1" w:line="240" w:lineRule="atLeast"/>
              <w:jc w:val="center"/>
            </w:pPr>
            <w:r w:rsidRPr="00390440">
              <w:t>Содержание операции</w:t>
            </w:r>
          </w:p>
        </w:tc>
        <w:tc>
          <w:tcPr>
            <w:tcW w:w="1417" w:type="dxa"/>
            <w:vAlign w:val="center"/>
          </w:tcPr>
          <w:p w14:paraId="587619EF" w14:textId="77777777" w:rsidR="000A246A" w:rsidRPr="00390440" w:rsidRDefault="000A246A">
            <w:pPr>
              <w:spacing w:after="1" w:line="240" w:lineRule="atLeast"/>
              <w:jc w:val="center"/>
            </w:pPr>
            <w:r w:rsidRPr="00390440">
              <w:t>Дебет</w:t>
            </w:r>
          </w:p>
        </w:tc>
        <w:tc>
          <w:tcPr>
            <w:tcW w:w="1417" w:type="dxa"/>
            <w:vAlign w:val="center"/>
          </w:tcPr>
          <w:p w14:paraId="45CDBD44" w14:textId="77777777" w:rsidR="000A246A" w:rsidRPr="00390440" w:rsidRDefault="000A246A">
            <w:pPr>
              <w:spacing w:after="1" w:line="240" w:lineRule="atLeast"/>
              <w:jc w:val="center"/>
            </w:pPr>
            <w:r w:rsidRPr="00390440">
              <w:t>Кредит</w:t>
            </w:r>
          </w:p>
        </w:tc>
        <w:tc>
          <w:tcPr>
            <w:tcW w:w="2834" w:type="dxa"/>
          </w:tcPr>
          <w:p w14:paraId="00E2B292" w14:textId="77777777" w:rsidR="000A246A" w:rsidRPr="00390440" w:rsidRDefault="000A246A">
            <w:pPr>
              <w:spacing w:after="1" w:line="240" w:lineRule="atLeast"/>
              <w:jc w:val="center"/>
            </w:pPr>
            <w:r w:rsidRPr="00390440">
              <w:t>Первичный документ</w:t>
            </w:r>
          </w:p>
        </w:tc>
      </w:tr>
      <w:tr w:rsidR="000A246A" w:rsidRPr="00390440" w14:paraId="590E6011" w14:textId="77777777">
        <w:tc>
          <w:tcPr>
            <w:tcW w:w="3401" w:type="dxa"/>
          </w:tcPr>
          <w:p w14:paraId="7882C36E" w14:textId="77777777" w:rsidR="000A246A" w:rsidRPr="00390440" w:rsidRDefault="000A246A">
            <w:pPr>
              <w:spacing w:after="1" w:line="240" w:lineRule="atLeast"/>
            </w:pPr>
            <w:r w:rsidRPr="00390440">
              <w:t>Дебиторская задолженность списана на прочие расходы</w:t>
            </w:r>
          </w:p>
        </w:tc>
        <w:tc>
          <w:tcPr>
            <w:tcW w:w="1417" w:type="dxa"/>
          </w:tcPr>
          <w:p w14:paraId="4B904E2E" w14:textId="77777777" w:rsidR="000A246A" w:rsidRPr="00390440" w:rsidRDefault="005654E1">
            <w:pPr>
              <w:spacing w:after="1" w:line="240" w:lineRule="atLeast"/>
              <w:jc w:val="center"/>
            </w:pPr>
            <w:hyperlink r:id="rId207" w:history="1">
              <w:r w:rsidR="000A246A" w:rsidRPr="00390440">
                <w:t>91-2</w:t>
              </w:r>
            </w:hyperlink>
          </w:p>
        </w:tc>
        <w:tc>
          <w:tcPr>
            <w:tcW w:w="1417" w:type="dxa"/>
          </w:tcPr>
          <w:p w14:paraId="7A141CA4" w14:textId="77777777" w:rsidR="000A246A" w:rsidRPr="00390440" w:rsidRDefault="005654E1">
            <w:pPr>
              <w:spacing w:after="1" w:line="240" w:lineRule="atLeast"/>
              <w:jc w:val="center"/>
            </w:pPr>
            <w:hyperlink r:id="rId208" w:history="1">
              <w:r w:rsidR="000A246A" w:rsidRPr="00390440">
                <w:t>62</w:t>
              </w:r>
            </w:hyperlink>
            <w:r w:rsidR="000A246A" w:rsidRPr="00390440">
              <w:t xml:space="preserve"> (</w:t>
            </w:r>
            <w:hyperlink r:id="rId209" w:history="1">
              <w:r w:rsidR="000A246A" w:rsidRPr="00390440">
                <w:t>60</w:t>
              </w:r>
            </w:hyperlink>
            <w:r w:rsidR="000A246A" w:rsidRPr="00390440">
              <w:t xml:space="preserve">, </w:t>
            </w:r>
            <w:hyperlink r:id="rId210" w:history="1">
              <w:r w:rsidR="000A246A" w:rsidRPr="00390440">
                <w:t>76</w:t>
              </w:r>
            </w:hyperlink>
            <w:r w:rsidR="000A246A" w:rsidRPr="00390440">
              <w:t xml:space="preserve"> и др.)</w:t>
            </w:r>
          </w:p>
        </w:tc>
        <w:tc>
          <w:tcPr>
            <w:tcW w:w="2834" w:type="dxa"/>
          </w:tcPr>
          <w:p w14:paraId="709BA8ED" w14:textId="77777777" w:rsidR="000A246A" w:rsidRPr="00390440" w:rsidRDefault="005654E1">
            <w:pPr>
              <w:spacing w:after="1" w:line="240" w:lineRule="atLeast"/>
              <w:jc w:val="center"/>
            </w:pPr>
            <w:hyperlink r:id="rId211" w:history="1">
              <w:r w:rsidR="000A246A" w:rsidRPr="00390440">
                <w:t>Акт</w:t>
              </w:r>
            </w:hyperlink>
            <w:r w:rsidR="000A246A" w:rsidRPr="00390440">
              <w:t xml:space="preserve"> инвентаризации расчетов,</w:t>
            </w:r>
          </w:p>
          <w:p w14:paraId="1EAC74ED" w14:textId="77777777" w:rsidR="000A246A" w:rsidRPr="00390440" w:rsidRDefault="000A246A">
            <w:pPr>
              <w:spacing w:after="1" w:line="240" w:lineRule="atLeast"/>
              <w:jc w:val="center"/>
            </w:pPr>
            <w:r w:rsidRPr="00390440">
              <w:t>Приказ руководителя организации</w:t>
            </w:r>
          </w:p>
        </w:tc>
      </w:tr>
    </w:tbl>
    <w:p w14:paraId="17886051" w14:textId="77777777" w:rsidR="000A246A" w:rsidRPr="00390440" w:rsidRDefault="000A246A">
      <w:pPr>
        <w:spacing w:after="1" w:line="240" w:lineRule="atLeast"/>
        <w:jc w:val="both"/>
      </w:pPr>
    </w:p>
    <w:p w14:paraId="65E3CBBB" w14:textId="77777777" w:rsidR="000A246A" w:rsidRPr="00390440" w:rsidRDefault="000A246A">
      <w:pPr>
        <w:spacing w:after="1" w:line="240" w:lineRule="atLeast"/>
        <w:jc w:val="both"/>
      </w:pPr>
      <w:r w:rsidRPr="00390440">
        <w:rPr>
          <w:b/>
        </w:rPr>
        <w:t>Списание дебиторской задолженности за счет чистой (нераспределенной) прибыли</w:t>
      </w:r>
      <w:r w:rsidRPr="00390440">
        <w:t xml:space="preserve">, то есть с прямым отнесением в дебет </w:t>
      </w:r>
      <w:hyperlink r:id="rId212" w:history="1">
        <w:r w:rsidRPr="00390440">
          <w:t>счета 84</w:t>
        </w:r>
      </w:hyperlink>
      <w:r w:rsidRPr="00390440">
        <w:t xml:space="preserve"> "Нераспределенная прибыль (непокрытый убыток)", противоречит следующим нормам:</w:t>
      </w:r>
    </w:p>
    <w:p w14:paraId="6F0BA9A2" w14:textId="77777777" w:rsidR="000A246A" w:rsidRPr="00390440" w:rsidRDefault="005654E1" w:rsidP="000610C1">
      <w:pPr>
        <w:numPr>
          <w:ilvl w:val="0"/>
          <w:numId w:val="12"/>
        </w:numPr>
        <w:spacing w:before="240" w:after="1" w:line="240" w:lineRule="atLeast"/>
        <w:jc w:val="both"/>
      </w:pPr>
      <w:hyperlink r:id="rId213" w:history="1">
        <w:r w:rsidR="000A246A" w:rsidRPr="00390440">
          <w:t>п. 77</w:t>
        </w:r>
      </w:hyperlink>
      <w:r w:rsidR="000A246A" w:rsidRPr="00390440">
        <w:t xml:space="preserve"> Положения по ведению бухгалтерского учета и бухгалтерской отчетности. Данная </w:t>
      </w:r>
      <w:hyperlink r:id="rId214" w:history="1">
        <w:r w:rsidR="000A246A" w:rsidRPr="00390440">
          <w:t>норма</w:t>
        </w:r>
      </w:hyperlink>
      <w:r w:rsidR="000A246A" w:rsidRPr="00390440">
        <w:t xml:space="preserve"> устанавливает списание дебиторской задолженности с отнесением на финансовые результаты. Конечный финансовый результат деятельности организации формируется на </w:t>
      </w:r>
      <w:hyperlink r:id="rId215" w:history="1">
        <w:r w:rsidR="000A246A" w:rsidRPr="00390440">
          <w:t>счете 99</w:t>
        </w:r>
      </w:hyperlink>
      <w:r w:rsidR="000A246A" w:rsidRPr="00390440">
        <w:t xml:space="preserve"> "Прибыли и убытки". Если же списывать долги напрямую в </w:t>
      </w:r>
      <w:r w:rsidR="000A246A" w:rsidRPr="00390440">
        <w:lastRenderedPageBreak/>
        <w:t xml:space="preserve">дебет </w:t>
      </w:r>
      <w:hyperlink r:id="rId216" w:history="1">
        <w:r w:rsidR="000A246A" w:rsidRPr="00390440">
          <w:t>счета 84</w:t>
        </w:r>
      </w:hyperlink>
      <w:r w:rsidR="000A246A" w:rsidRPr="00390440">
        <w:t xml:space="preserve">, минуя счет 91 </w:t>
      </w:r>
      <w:hyperlink r:id="rId217" w:history="1">
        <w:r w:rsidR="000A246A" w:rsidRPr="00390440">
          <w:t>(субсчет 91-2)</w:t>
        </w:r>
      </w:hyperlink>
      <w:r w:rsidR="000A246A" w:rsidRPr="00390440">
        <w:t xml:space="preserve"> и </w:t>
      </w:r>
      <w:hyperlink r:id="rId218" w:history="1">
        <w:r w:rsidR="000A246A" w:rsidRPr="00390440">
          <w:t>счет 99</w:t>
        </w:r>
      </w:hyperlink>
      <w:r w:rsidR="000A246A" w:rsidRPr="00390440">
        <w:t>, то списанная сумма не будет формировать финансовый результат деятельности организации;</w:t>
      </w:r>
    </w:p>
    <w:p w14:paraId="2D77B0DA" w14:textId="77777777" w:rsidR="000A246A" w:rsidRPr="00390440" w:rsidRDefault="005654E1" w:rsidP="000610C1">
      <w:pPr>
        <w:numPr>
          <w:ilvl w:val="0"/>
          <w:numId w:val="12"/>
        </w:numPr>
        <w:spacing w:before="240" w:after="1" w:line="240" w:lineRule="atLeast"/>
        <w:jc w:val="both"/>
      </w:pPr>
      <w:hyperlink r:id="rId219" w:history="1">
        <w:r w:rsidR="000A246A" w:rsidRPr="00390440">
          <w:t>п. п. 11</w:t>
        </w:r>
      </w:hyperlink>
      <w:r w:rsidR="000A246A" w:rsidRPr="00390440">
        <w:t xml:space="preserve">, </w:t>
      </w:r>
      <w:hyperlink r:id="rId220" w:history="1">
        <w:r w:rsidR="000A246A" w:rsidRPr="00390440">
          <w:t>14.3</w:t>
        </w:r>
      </w:hyperlink>
      <w:r w:rsidR="000A246A" w:rsidRPr="00390440">
        <w:t xml:space="preserve"> ПБУ 10/99, согласно которым списанная дебиторская задолженность включается в прочие расходы организации;</w:t>
      </w:r>
    </w:p>
    <w:p w14:paraId="63C85E8E" w14:textId="77777777" w:rsidR="000A246A" w:rsidRPr="00390440" w:rsidRDefault="005654E1" w:rsidP="000610C1">
      <w:pPr>
        <w:numPr>
          <w:ilvl w:val="0"/>
          <w:numId w:val="12"/>
        </w:numPr>
        <w:spacing w:before="240" w:after="1" w:line="240" w:lineRule="atLeast"/>
        <w:jc w:val="both"/>
      </w:pPr>
      <w:hyperlink r:id="rId221" w:history="1">
        <w:r w:rsidR="000A246A" w:rsidRPr="00390440">
          <w:t>Инструкции</w:t>
        </w:r>
      </w:hyperlink>
      <w:r w:rsidR="000A246A" w:rsidRPr="00390440">
        <w:t xml:space="preserve"> по применению Плана счетов, которая не предусматривает соответствующей корреспонденции </w:t>
      </w:r>
      <w:hyperlink r:id="rId222" w:history="1">
        <w:r w:rsidR="000A246A" w:rsidRPr="00390440">
          <w:t>счета 84</w:t>
        </w:r>
      </w:hyperlink>
      <w:r w:rsidR="000A246A" w:rsidRPr="00390440">
        <w:t>.</w:t>
      </w:r>
    </w:p>
    <w:p w14:paraId="18E052BE" w14:textId="77777777" w:rsidR="000A246A" w:rsidRPr="00390440" w:rsidRDefault="000A246A">
      <w:pPr>
        <w:spacing w:before="240" w:after="1" w:line="240" w:lineRule="atLeast"/>
        <w:jc w:val="both"/>
      </w:pPr>
      <w:r w:rsidRPr="00390440">
        <w:t xml:space="preserve">Заметим, что списание дебиторской задолженности, нереальной для взыскания, </w:t>
      </w:r>
      <w:hyperlink w:anchor="P49" w:history="1">
        <w:r w:rsidRPr="00390440">
          <w:t>в установленном порядке</w:t>
        </w:r>
      </w:hyperlink>
      <w:r w:rsidRPr="00390440">
        <w:t xml:space="preserve"> (с включением в прочие расходы и отнесением в дебет счета 91, </w:t>
      </w:r>
      <w:hyperlink r:id="rId223" w:history="1">
        <w:r w:rsidRPr="00390440">
          <w:t>субсчет 91-2</w:t>
        </w:r>
      </w:hyperlink>
      <w:r w:rsidRPr="00390440">
        <w:t>) в конечном итоге приводит к уменьшению чистой (нераспределенной) прибыли (Инструкция по применению Плана счетов).</w:t>
      </w:r>
    </w:p>
    <w:p w14:paraId="70D2FEBD" w14:textId="77777777" w:rsidR="000A246A" w:rsidRPr="00390440" w:rsidRDefault="000A246A">
      <w:pPr>
        <w:spacing w:before="240" w:after="1" w:line="240" w:lineRule="atLeast"/>
        <w:jc w:val="both"/>
      </w:pPr>
      <w:r w:rsidRPr="00390440">
        <w:rPr>
          <w:b/>
        </w:rPr>
        <w:t>Дебиторскую задолженность по оплате проданных товаров (работ, услуг) в бухучете списывайте с учетом НДС.</w:t>
      </w:r>
      <w:r w:rsidRPr="00390440">
        <w:t xml:space="preserve"> Отдельную проводку на списание НДС делать не нужно.</w:t>
      </w:r>
    </w:p>
    <w:p w14:paraId="69838FF2" w14:textId="77777777" w:rsidR="000A246A" w:rsidRPr="00390440" w:rsidRDefault="000A246A">
      <w:pPr>
        <w:spacing w:before="240" w:after="1" w:line="240" w:lineRule="atLeast"/>
        <w:jc w:val="both"/>
      </w:pPr>
      <w:r w:rsidRPr="00390440">
        <w:rPr>
          <w:b/>
        </w:rPr>
        <w:t>Дебиторскую задолженность по выданным авансам списывайте</w:t>
      </w:r>
      <w:r w:rsidRPr="00390440">
        <w:t xml:space="preserve"> так же, как любую другую задолженность, - с учетом НДС.</w:t>
      </w:r>
    </w:p>
    <w:p w14:paraId="77361758" w14:textId="77777777" w:rsidR="000A246A" w:rsidRPr="00390440" w:rsidRDefault="000A246A">
      <w:pPr>
        <w:spacing w:before="240" w:after="1" w:line="240" w:lineRule="atLeast"/>
        <w:jc w:val="both"/>
      </w:pPr>
      <w:r w:rsidRPr="00390440">
        <w:t xml:space="preserve">Однако НДС, ранее принятый к вычету с аванса, лучше восстановить к уплате в бюджет на дату списания дебиторской задолженности (Письма Минфина России от 28.01.2020 </w:t>
      </w:r>
      <w:hyperlink r:id="rId224" w:history="1">
        <w:r w:rsidRPr="00390440">
          <w:t>N 03-07-11/5018</w:t>
        </w:r>
      </w:hyperlink>
      <w:r w:rsidRPr="00390440">
        <w:t xml:space="preserve">, от 05.06.2018 </w:t>
      </w:r>
      <w:hyperlink r:id="rId225" w:history="1">
        <w:r w:rsidRPr="00390440">
          <w:t>N 03-07-11/38251</w:t>
        </w:r>
      </w:hyperlink>
      <w:r w:rsidRPr="00390440">
        <w:t>).</w:t>
      </w:r>
    </w:p>
    <w:p w14:paraId="712A8267" w14:textId="77777777" w:rsidR="000A246A" w:rsidRPr="00390440" w:rsidRDefault="000A246A">
      <w:pPr>
        <w:spacing w:before="240" w:after="1" w:line="240" w:lineRule="atLeast"/>
        <w:jc w:val="both"/>
      </w:pPr>
      <w:r w:rsidRPr="00390440">
        <w:t>Восстановление НДС при списании дебиторской задолженности отразите проводкой:</w:t>
      </w:r>
    </w:p>
    <w:p w14:paraId="06D997F1" w14:textId="77777777" w:rsidR="000A246A" w:rsidRPr="00390440" w:rsidRDefault="000A246A">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417"/>
        <w:gridCol w:w="1417"/>
        <w:gridCol w:w="2834"/>
      </w:tblGrid>
      <w:tr w:rsidR="00390440" w:rsidRPr="00390440" w14:paraId="7EDBEAA6" w14:textId="77777777">
        <w:tc>
          <w:tcPr>
            <w:tcW w:w="3401" w:type="dxa"/>
            <w:vAlign w:val="center"/>
          </w:tcPr>
          <w:p w14:paraId="64A6A907" w14:textId="77777777" w:rsidR="000A246A" w:rsidRPr="00390440" w:rsidRDefault="000A246A">
            <w:pPr>
              <w:spacing w:after="1" w:line="240" w:lineRule="atLeast"/>
              <w:jc w:val="center"/>
            </w:pPr>
            <w:r w:rsidRPr="00390440">
              <w:t>Содержание операции</w:t>
            </w:r>
          </w:p>
        </w:tc>
        <w:tc>
          <w:tcPr>
            <w:tcW w:w="1417" w:type="dxa"/>
            <w:vAlign w:val="center"/>
          </w:tcPr>
          <w:p w14:paraId="68AF5F63" w14:textId="77777777" w:rsidR="000A246A" w:rsidRPr="00390440" w:rsidRDefault="000A246A">
            <w:pPr>
              <w:spacing w:after="1" w:line="240" w:lineRule="atLeast"/>
              <w:jc w:val="center"/>
            </w:pPr>
            <w:r w:rsidRPr="00390440">
              <w:t>Дебет</w:t>
            </w:r>
          </w:p>
        </w:tc>
        <w:tc>
          <w:tcPr>
            <w:tcW w:w="1417" w:type="dxa"/>
            <w:vAlign w:val="center"/>
          </w:tcPr>
          <w:p w14:paraId="2AEB3DBF" w14:textId="77777777" w:rsidR="000A246A" w:rsidRPr="00390440" w:rsidRDefault="000A246A">
            <w:pPr>
              <w:spacing w:after="1" w:line="240" w:lineRule="atLeast"/>
              <w:jc w:val="center"/>
            </w:pPr>
            <w:r w:rsidRPr="00390440">
              <w:t>Кредит</w:t>
            </w:r>
          </w:p>
        </w:tc>
        <w:tc>
          <w:tcPr>
            <w:tcW w:w="2834" w:type="dxa"/>
          </w:tcPr>
          <w:p w14:paraId="1DAC87A1" w14:textId="77777777" w:rsidR="000A246A" w:rsidRPr="00390440" w:rsidRDefault="000A246A">
            <w:pPr>
              <w:spacing w:after="1" w:line="240" w:lineRule="atLeast"/>
              <w:jc w:val="center"/>
            </w:pPr>
            <w:r w:rsidRPr="00390440">
              <w:t>Первичный документ</w:t>
            </w:r>
          </w:p>
        </w:tc>
      </w:tr>
      <w:tr w:rsidR="000A246A" w:rsidRPr="00390440" w14:paraId="6CB12511" w14:textId="77777777">
        <w:tc>
          <w:tcPr>
            <w:tcW w:w="3401" w:type="dxa"/>
          </w:tcPr>
          <w:p w14:paraId="55C5E73A" w14:textId="77777777" w:rsidR="000A246A" w:rsidRPr="00390440" w:rsidRDefault="000A246A">
            <w:pPr>
              <w:spacing w:after="1" w:line="240" w:lineRule="atLeast"/>
            </w:pPr>
            <w:r w:rsidRPr="00390440">
              <w:t>Восстановлен НДС, принятый к вычету с суммы перечисленного аванса</w:t>
            </w:r>
          </w:p>
        </w:tc>
        <w:tc>
          <w:tcPr>
            <w:tcW w:w="1417" w:type="dxa"/>
          </w:tcPr>
          <w:p w14:paraId="24447EE7" w14:textId="77777777" w:rsidR="000A246A" w:rsidRPr="00390440" w:rsidRDefault="005654E1">
            <w:pPr>
              <w:spacing w:after="1" w:line="240" w:lineRule="atLeast"/>
              <w:jc w:val="center"/>
            </w:pPr>
            <w:hyperlink r:id="rId226" w:history="1">
              <w:r w:rsidR="000A246A" w:rsidRPr="00390440">
                <w:t>60-НДС</w:t>
              </w:r>
            </w:hyperlink>
          </w:p>
          <w:p w14:paraId="72C52DCB" w14:textId="77777777" w:rsidR="000A246A" w:rsidRPr="00390440" w:rsidRDefault="005654E1">
            <w:pPr>
              <w:spacing w:after="1" w:line="240" w:lineRule="atLeast"/>
              <w:jc w:val="center"/>
            </w:pPr>
            <w:hyperlink r:id="rId227" w:history="1">
              <w:r w:rsidR="000A246A" w:rsidRPr="00390440">
                <w:t>(76-НДС)</w:t>
              </w:r>
            </w:hyperlink>
          </w:p>
        </w:tc>
        <w:tc>
          <w:tcPr>
            <w:tcW w:w="1417" w:type="dxa"/>
          </w:tcPr>
          <w:p w14:paraId="117AC8B3" w14:textId="77777777" w:rsidR="000A246A" w:rsidRPr="00390440" w:rsidRDefault="005654E1">
            <w:pPr>
              <w:spacing w:after="1" w:line="240" w:lineRule="atLeast"/>
              <w:jc w:val="center"/>
            </w:pPr>
            <w:hyperlink r:id="rId228" w:history="1">
              <w:r w:rsidR="000A246A" w:rsidRPr="00390440">
                <w:t>68</w:t>
              </w:r>
            </w:hyperlink>
          </w:p>
        </w:tc>
        <w:tc>
          <w:tcPr>
            <w:tcW w:w="2834" w:type="dxa"/>
          </w:tcPr>
          <w:p w14:paraId="2E72298F" w14:textId="77777777" w:rsidR="000A246A" w:rsidRPr="00390440" w:rsidRDefault="005654E1">
            <w:pPr>
              <w:spacing w:after="1" w:line="240" w:lineRule="atLeast"/>
              <w:jc w:val="center"/>
            </w:pPr>
            <w:hyperlink r:id="rId229" w:history="1">
              <w:r w:rsidR="000A246A" w:rsidRPr="00390440">
                <w:t>Счет-фактура</w:t>
              </w:r>
            </w:hyperlink>
          </w:p>
        </w:tc>
      </w:tr>
    </w:tbl>
    <w:p w14:paraId="62E80060" w14:textId="77777777" w:rsidR="000A246A" w:rsidRPr="00390440" w:rsidRDefault="000A246A">
      <w:pPr>
        <w:spacing w:after="1" w:line="240" w:lineRule="atLeast"/>
        <w:jc w:val="both"/>
      </w:pPr>
    </w:p>
    <w:p w14:paraId="79633ECF" w14:textId="77777777" w:rsidR="000A246A" w:rsidRPr="00390440" w:rsidRDefault="000A246A">
      <w:pPr>
        <w:spacing w:after="1" w:line="240" w:lineRule="atLeast"/>
        <w:jc w:val="both"/>
      </w:pPr>
      <w:r w:rsidRPr="00390440">
        <w:rPr>
          <w:b/>
        </w:rPr>
        <w:t xml:space="preserve">Списанную дебиторскую задолженность отражайте на забалансовом </w:t>
      </w:r>
      <w:hyperlink r:id="rId230" w:history="1">
        <w:r w:rsidRPr="00390440">
          <w:rPr>
            <w:b/>
          </w:rPr>
          <w:t>счете 007</w:t>
        </w:r>
      </w:hyperlink>
      <w:r w:rsidRPr="00390440">
        <w:t xml:space="preserve"> "Списанная в убыток задолженность неплатежеспособных дебиторов", если обязательства должника не прекращены и долги могут быть с него взысканы в будущем. Например, в случае списания задолженности с истекшим сроком исковой давности.</w:t>
      </w:r>
    </w:p>
    <w:p w14:paraId="6F6D8687" w14:textId="77777777" w:rsidR="000A246A" w:rsidRPr="00390440" w:rsidRDefault="000A246A">
      <w:pPr>
        <w:spacing w:before="240" w:after="1" w:line="240" w:lineRule="atLeast"/>
        <w:jc w:val="both"/>
      </w:pPr>
      <w:r w:rsidRPr="00390440">
        <w:t xml:space="preserve">Дебиторскую задолженность, списываемую в связи с ликвидацией должника или исключением его из ЕГРЮЛ, на </w:t>
      </w:r>
      <w:hyperlink r:id="rId231" w:history="1">
        <w:r w:rsidRPr="00390440">
          <w:t>счете 007</w:t>
        </w:r>
      </w:hyperlink>
      <w:r w:rsidRPr="00390440">
        <w:t xml:space="preserve"> не отражайте.</w:t>
      </w:r>
    </w:p>
    <w:p w14:paraId="57CEE8A5" w14:textId="77777777" w:rsidR="000A246A" w:rsidRPr="00390440" w:rsidRDefault="000A246A">
      <w:pPr>
        <w:spacing w:before="240" w:after="1" w:line="240" w:lineRule="atLeast"/>
        <w:jc w:val="both"/>
      </w:pPr>
      <w:r w:rsidRPr="00390440">
        <w:t>Сумму списанного долга учитывайте за балансом в течение пяти лет для наблюдения за возможностью взыскания долга в случае изменения имущественного положения должника (</w:t>
      </w:r>
      <w:hyperlink r:id="rId232" w:history="1">
        <w:r w:rsidRPr="00390440">
          <w:t>п. 77</w:t>
        </w:r>
      </w:hyperlink>
      <w:r w:rsidRPr="00390440">
        <w:t xml:space="preserve"> Положения по ведению бухгалтерского учета и бухгалтерской отчетности, </w:t>
      </w:r>
      <w:hyperlink r:id="rId233" w:history="1">
        <w:r w:rsidRPr="00390440">
          <w:t>Инструкция</w:t>
        </w:r>
      </w:hyperlink>
      <w:r w:rsidRPr="00390440">
        <w:t xml:space="preserve"> по применению Плана счетов).</w:t>
      </w:r>
    </w:p>
    <w:p w14:paraId="37BFE8AB" w14:textId="77777777" w:rsidR="000A246A" w:rsidRPr="00390440" w:rsidRDefault="000A246A">
      <w:pPr>
        <w:spacing w:before="240" w:after="1" w:line="240" w:lineRule="atLeast"/>
        <w:jc w:val="both"/>
      </w:pPr>
      <w:r w:rsidRPr="00390440">
        <w:rPr>
          <w:b/>
        </w:rPr>
        <w:t xml:space="preserve">Списать дебиторскую задолженность с забалансового </w:t>
      </w:r>
      <w:hyperlink r:id="rId234" w:history="1">
        <w:r w:rsidRPr="00390440">
          <w:rPr>
            <w:b/>
          </w:rPr>
          <w:t>счета 007</w:t>
        </w:r>
      </w:hyperlink>
      <w:r w:rsidRPr="00390440">
        <w:t xml:space="preserve"> вы сможете, например, в следующих случаях:</w:t>
      </w:r>
    </w:p>
    <w:p w14:paraId="584DC315" w14:textId="77777777" w:rsidR="000A246A" w:rsidRPr="00390440" w:rsidRDefault="000A246A" w:rsidP="000610C1">
      <w:pPr>
        <w:numPr>
          <w:ilvl w:val="0"/>
          <w:numId w:val="13"/>
        </w:numPr>
        <w:spacing w:before="240" w:after="1" w:line="240" w:lineRule="atLeast"/>
        <w:jc w:val="both"/>
      </w:pPr>
      <w:r w:rsidRPr="00390440">
        <w:t>прошло пять лет с момента учета задолженности за балансом;</w:t>
      </w:r>
    </w:p>
    <w:p w14:paraId="3A41EA1A" w14:textId="77777777" w:rsidR="000A246A" w:rsidRPr="00390440" w:rsidRDefault="000A246A" w:rsidP="000610C1">
      <w:pPr>
        <w:numPr>
          <w:ilvl w:val="0"/>
          <w:numId w:val="13"/>
        </w:numPr>
        <w:spacing w:before="240" w:after="1" w:line="240" w:lineRule="atLeast"/>
        <w:jc w:val="both"/>
      </w:pPr>
      <w:r w:rsidRPr="00390440">
        <w:t>дебиторская задолженность, ранее списанная с бухгалтерского баланса, погашена должником;</w:t>
      </w:r>
    </w:p>
    <w:p w14:paraId="0DBEA963" w14:textId="77777777" w:rsidR="000A246A" w:rsidRPr="00390440" w:rsidRDefault="000A246A" w:rsidP="000610C1">
      <w:pPr>
        <w:numPr>
          <w:ilvl w:val="0"/>
          <w:numId w:val="13"/>
        </w:numPr>
        <w:spacing w:before="240" w:after="1" w:line="240" w:lineRule="atLeast"/>
        <w:jc w:val="both"/>
      </w:pPr>
      <w:r w:rsidRPr="00390440">
        <w:t>организация-должник ликвидирована или исключена из ЕГРЮЛ после отражения дебиторской задолженности на счете 007.</w:t>
      </w:r>
    </w:p>
    <w:p w14:paraId="6674E872" w14:textId="77777777" w:rsidR="000A246A" w:rsidRPr="00390440" w:rsidRDefault="000A246A">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A246A" w:rsidRPr="00390440" w14:paraId="5E17226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E064112" w14:textId="77777777" w:rsidR="000A246A" w:rsidRPr="00390440" w:rsidRDefault="000A246A">
            <w:pPr>
              <w:spacing w:after="1" w:line="240" w:lineRule="atLeast"/>
              <w:jc w:val="both"/>
            </w:pPr>
            <w:bookmarkStart w:id="10" w:name="P89"/>
            <w:bookmarkEnd w:id="10"/>
            <w:r w:rsidRPr="00390440">
              <w:rPr>
                <w:u w:val="single"/>
              </w:rPr>
              <w:t>Признается ли несвоевременное списание дебиторской задолженности грубым нарушением требований к бухгалтерскому учету</w:t>
            </w:r>
          </w:p>
          <w:p w14:paraId="40FB1958" w14:textId="77777777" w:rsidR="000A246A" w:rsidRPr="00390440" w:rsidRDefault="000A246A">
            <w:pPr>
              <w:spacing w:before="240" w:after="1" w:line="240" w:lineRule="atLeast"/>
              <w:jc w:val="both"/>
            </w:pPr>
            <w:r w:rsidRPr="00390440">
              <w:t xml:space="preserve">Несвоевременное списание дебиторской задолженности, согласно </w:t>
            </w:r>
            <w:hyperlink r:id="rId235" w:history="1">
              <w:r w:rsidRPr="00390440">
                <w:t>КоАП</w:t>
              </w:r>
            </w:hyperlink>
            <w:r w:rsidRPr="00390440">
              <w:t xml:space="preserve"> РФ, признается грубым нарушением требований к бухгалтерскому учету, если это привело к искажению показателя дебиторской задолженности или других показателей бухгалтерской отчетности (например, показателя прочих расходов, прибыли (убытка) до налогообложения и др.) не менее чем на 10%. При выявлении нарушения налоговыми органами на должностных лиц может быть наложен штраф в размере от 5 000 до 10 000 руб., а повторное нарушение влечет наложение штрафа в размере от 10 000 до 20 000 руб. или дисквалификацию на срок от одного года до двух лет (</w:t>
            </w:r>
            <w:hyperlink r:id="rId236" w:history="1">
              <w:r w:rsidRPr="00390440">
                <w:t>ч. 1</w:t>
              </w:r>
            </w:hyperlink>
            <w:r w:rsidRPr="00390440">
              <w:t xml:space="preserve">, </w:t>
            </w:r>
            <w:hyperlink r:id="rId237" w:history="1">
              <w:r w:rsidRPr="00390440">
                <w:t>2 ст. 15.11</w:t>
              </w:r>
            </w:hyperlink>
            <w:r w:rsidRPr="00390440">
              <w:t xml:space="preserve"> КоАП РФ, </w:t>
            </w:r>
            <w:hyperlink r:id="rId238" w:history="1">
              <w:r w:rsidRPr="00390440">
                <w:t>Письмо</w:t>
              </w:r>
            </w:hyperlink>
            <w:r w:rsidRPr="00390440">
              <w:t xml:space="preserve"> Минфина России от 20.02.2017 N 03-02-08/9641).</w:t>
            </w:r>
          </w:p>
          <w:p w14:paraId="7C081B95" w14:textId="77777777" w:rsidR="000A246A" w:rsidRPr="00390440" w:rsidRDefault="000A246A">
            <w:pPr>
              <w:spacing w:before="240" w:after="1" w:line="240" w:lineRule="atLeast"/>
              <w:jc w:val="both"/>
            </w:pPr>
            <w:r w:rsidRPr="00390440">
              <w:t xml:space="preserve">Согласно </w:t>
            </w:r>
            <w:hyperlink r:id="rId239" w:history="1">
              <w:r w:rsidRPr="00390440">
                <w:t>НК</w:t>
              </w:r>
            </w:hyperlink>
            <w:r w:rsidRPr="00390440">
              <w:t xml:space="preserve"> РФ под грубым нарушением правил учета доходов и расходов и объектов налогообложения понимается в том числе систематическое (два раза и более в течение календарного года) несвоевременное отражение на счетах бухгалтерского учета и в отчетности хозяйственных операций. На этом основании за несвоевременное списание дебиторской задолженности организация может быть привлечена к ответственности в виде штрафа в размере 10 000 руб., если нарушение совершено в течение одного налогового периода, и в размере 30 000 руб., если нарушение совершено в течение более чем одного налогового периода (</w:t>
            </w:r>
            <w:hyperlink r:id="rId240" w:history="1">
              <w:r w:rsidRPr="00390440">
                <w:t>ст. 120</w:t>
              </w:r>
            </w:hyperlink>
            <w:r w:rsidRPr="00390440">
              <w:t xml:space="preserve"> НК РФ).</w:t>
            </w:r>
          </w:p>
        </w:tc>
      </w:tr>
    </w:tbl>
    <w:p w14:paraId="3890C72E" w14:textId="77777777" w:rsidR="000A246A" w:rsidRPr="00390440" w:rsidRDefault="000A246A">
      <w:pPr>
        <w:spacing w:after="1" w:line="240" w:lineRule="atLeast"/>
        <w:jc w:val="both"/>
      </w:pPr>
    </w:p>
    <w:p w14:paraId="2535F4CC" w14:textId="77777777" w:rsidR="000A246A" w:rsidRPr="00390440" w:rsidRDefault="000A246A">
      <w:pPr>
        <w:spacing w:after="1" w:line="240" w:lineRule="atLeast"/>
        <w:outlineLvl w:val="0"/>
      </w:pPr>
      <w:bookmarkStart w:id="11" w:name="P93"/>
      <w:bookmarkEnd w:id="11"/>
      <w:r w:rsidRPr="00390440">
        <w:rPr>
          <w:b/>
          <w:sz w:val="34"/>
        </w:rPr>
        <w:t>3. Как списать дебиторскую задолженность в различных ситуациях</w:t>
      </w:r>
    </w:p>
    <w:p w14:paraId="21FCFBB8" w14:textId="77777777" w:rsidR="000A246A" w:rsidRPr="00390440" w:rsidRDefault="000A246A">
      <w:pPr>
        <w:spacing w:after="1" w:line="240" w:lineRule="atLeast"/>
        <w:outlineLvl w:val="1"/>
      </w:pPr>
      <w:r w:rsidRPr="00390440">
        <w:rPr>
          <w:b/>
          <w:sz w:val="28"/>
        </w:rPr>
        <w:t>3.1. Как списать дебиторскую задолженность с истекшим сроком исковой давности в бухгалтерском учете</w:t>
      </w:r>
    </w:p>
    <w:p w14:paraId="015191DF" w14:textId="77777777" w:rsidR="000A246A" w:rsidRPr="00390440" w:rsidRDefault="000A246A">
      <w:pPr>
        <w:spacing w:before="240" w:after="1" w:line="240" w:lineRule="atLeast"/>
        <w:jc w:val="both"/>
      </w:pPr>
      <w:r w:rsidRPr="00390440">
        <w:t xml:space="preserve">Дебиторскую задолженность с истекшим сроком исковой давности в бухгалтерском учете </w:t>
      </w:r>
      <w:hyperlink w:anchor="P33" w:history="1">
        <w:r w:rsidRPr="00390440">
          <w:t>списывайте</w:t>
        </w:r>
      </w:hyperlink>
      <w:r w:rsidRPr="00390440">
        <w:t xml:space="preserve"> в том отчетном периоде, на который приходится дата окончания </w:t>
      </w:r>
      <w:hyperlink r:id="rId241" w:history="1">
        <w:r w:rsidRPr="00390440">
          <w:t>срока исковой давности</w:t>
        </w:r>
      </w:hyperlink>
      <w:r w:rsidRPr="00390440">
        <w:t>.</w:t>
      </w:r>
    </w:p>
    <w:p w14:paraId="3155CB30" w14:textId="77777777" w:rsidR="000A246A" w:rsidRPr="00390440" w:rsidRDefault="000A246A">
      <w:pPr>
        <w:spacing w:before="240" w:after="1" w:line="240" w:lineRule="atLeast"/>
        <w:jc w:val="both"/>
      </w:pPr>
      <w:r w:rsidRPr="00390440">
        <w:rPr>
          <w:b/>
        </w:rPr>
        <w:t>Просроченную дебиторскую задолженность</w:t>
      </w:r>
      <w:r w:rsidRPr="00390440">
        <w:t xml:space="preserve"> списывайте, только если есть </w:t>
      </w:r>
      <w:hyperlink w:anchor="P11" w:history="1">
        <w:r w:rsidRPr="00390440">
          <w:t>основания для списания</w:t>
        </w:r>
      </w:hyperlink>
      <w:r w:rsidRPr="00390440">
        <w:t>, например истечение срока исковой давности.</w:t>
      </w:r>
    </w:p>
    <w:p w14:paraId="4360CC9A" w14:textId="77777777" w:rsidR="000A246A" w:rsidRPr="00390440" w:rsidRDefault="000A246A">
      <w:pPr>
        <w:spacing w:after="1" w:line="240" w:lineRule="atLeast"/>
        <w:jc w:val="both"/>
      </w:pPr>
    </w:p>
    <w:p w14:paraId="7395FEF4" w14:textId="77777777" w:rsidR="000A246A" w:rsidRPr="00390440" w:rsidRDefault="000A246A">
      <w:pPr>
        <w:spacing w:after="1" w:line="240" w:lineRule="atLeast"/>
        <w:outlineLvl w:val="2"/>
      </w:pPr>
      <w:r w:rsidRPr="00390440">
        <w:rPr>
          <w:b/>
        </w:rPr>
        <w:t>3.1.1. Как составить приказ на списание дебиторской задолженности с истекшим сроком исковой давности</w:t>
      </w:r>
    </w:p>
    <w:p w14:paraId="5C62D86A" w14:textId="77777777" w:rsidR="000A246A" w:rsidRPr="00390440" w:rsidRDefault="000A246A">
      <w:pPr>
        <w:spacing w:before="240" w:after="1" w:line="240" w:lineRule="atLeast"/>
        <w:jc w:val="both"/>
      </w:pPr>
      <w:r w:rsidRPr="00390440">
        <w:t>Приказ на списание дебиторской задолженности с истекшим сроком исковой давности составляют в свободной форме. Этим документом руководитель дает распоряжение главному бухгалтеру (бухгалтеру) списать сумму дебиторской задолженности в бухгалтерском учете. Поэтому в приказе должно быть указано:</w:t>
      </w:r>
    </w:p>
    <w:p w14:paraId="57154B6C" w14:textId="77777777" w:rsidR="000A246A" w:rsidRPr="00390440" w:rsidRDefault="000A246A" w:rsidP="000610C1">
      <w:pPr>
        <w:numPr>
          <w:ilvl w:val="0"/>
          <w:numId w:val="14"/>
        </w:numPr>
        <w:spacing w:before="240" w:after="1" w:line="240" w:lineRule="atLeast"/>
        <w:jc w:val="both"/>
      </w:pPr>
      <w:r w:rsidRPr="00390440">
        <w:t>наименование должника, имеющего задолженность перед организацией, чья задолженность подлежит списанию;</w:t>
      </w:r>
    </w:p>
    <w:p w14:paraId="66FB642B" w14:textId="77777777" w:rsidR="000A246A" w:rsidRPr="00390440" w:rsidRDefault="000A246A" w:rsidP="000610C1">
      <w:pPr>
        <w:numPr>
          <w:ilvl w:val="0"/>
          <w:numId w:val="14"/>
        </w:numPr>
        <w:spacing w:before="240" w:after="1" w:line="240" w:lineRule="atLeast"/>
        <w:jc w:val="both"/>
      </w:pPr>
      <w:r w:rsidRPr="00390440">
        <w:t>реквизиты документа (накладной, акта и т.п.), на основании которого образовалась задолженность;</w:t>
      </w:r>
    </w:p>
    <w:p w14:paraId="553EC213" w14:textId="77777777" w:rsidR="000A246A" w:rsidRPr="00390440" w:rsidRDefault="000A246A" w:rsidP="000610C1">
      <w:pPr>
        <w:numPr>
          <w:ilvl w:val="0"/>
          <w:numId w:val="14"/>
        </w:numPr>
        <w:spacing w:before="240" w:after="1" w:line="240" w:lineRule="atLeast"/>
        <w:jc w:val="both"/>
      </w:pPr>
      <w:r w:rsidRPr="00390440">
        <w:t>сумма задолженности;</w:t>
      </w:r>
    </w:p>
    <w:p w14:paraId="63A847CA" w14:textId="77777777" w:rsidR="000A246A" w:rsidRPr="00390440" w:rsidRDefault="000A246A" w:rsidP="000610C1">
      <w:pPr>
        <w:numPr>
          <w:ilvl w:val="0"/>
          <w:numId w:val="14"/>
        </w:numPr>
        <w:spacing w:before="240" w:after="1" w:line="240" w:lineRule="atLeast"/>
        <w:jc w:val="both"/>
      </w:pPr>
      <w:r w:rsidRPr="00390440">
        <w:t>причина списания - истечение срока исковой давности.</w:t>
      </w:r>
    </w:p>
    <w:p w14:paraId="49D6F802" w14:textId="77777777" w:rsidR="000A246A" w:rsidRPr="00390440" w:rsidRDefault="000A246A">
      <w:pPr>
        <w:spacing w:before="240" w:after="1" w:line="240" w:lineRule="atLeast"/>
        <w:jc w:val="both"/>
      </w:pPr>
      <w:r w:rsidRPr="00390440">
        <w:lastRenderedPageBreak/>
        <w:t>В приказе можно также указать дату и номер акта инвентаризации расчетов (протокола заседания инвентаризационной комиссии), на основании которого издается приказ.</w:t>
      </w:r>
    </w:p>
    <w:p w14:paraId="56F54695" w14:textId="77777777" w:rsidR="000A246A" w:rsidRPr="00390440" w:rsidRDefault="000A246A">
      <w:pPr>
        <w:spacing w:after="1" w:line="240" w:lineRule="atLeast"/>
        <w:jc w:val="both"/>
      </w:pPr>
    </w:p>
    <w:p w14:paraId="1AA1A483" w14:textId="77777777" w:rsidR="000A246A" w:rsidRPr="00390440" w:rsidRDefault="000A246A">
      <w:pPr>
        <w:spacing w:after="1" w:line="240" w:lineRule="atLeast"/>
        <w:outlineLvl w:val="1"/>
      </w:pPr>
      <w:r w:rsidRPr="00390440">
        <w:rPr>
          <w:b/>
          <w:sz w:val="28"/>
        </w:rPr>
        <w:t>3.2. Как списать в бухгалтерском учете дебиторскую задолженность, если судебный пристав принял решение об окончании исполнительного производства</w:t>
      </w:r>
    </w:p>
    <w:p w14:paraId="4630FC06" w14:textId="77777777" w:rsidR="000A246A" w:rsidRPr="00390440" w:rsidRDefault="000A246A">
      <w:pPr>
        <w:spacing w:before="240" w:after="1" w:line="240" w:lineRule="atLeast"/>
        <w:jc w:val="both"/>
      </w:pPr>
      <w:r w:rsidRPr="00390440">
        <w:t>В случае получения постановления судебного пристава-исполнителя об окончании исполнительного производства из-за невозможности взыскания (отсутствия у должника имущества, на которое может быть обращено взыскание) ваша организация может признать дебиторскую задолженность нереальной для взыскания и списать ее в бухгалтерском учете (</w:t>
      </w:r>
      <w:hyperlink r:id="rId242" w:history="1">
        <w:r w:rsidRPr="00390440">
          <w:t>п. 77</w:t>
        </w:r>
      </w:hyperlink>
      <w:r w:rsidRPr="00390440">
        <w:t xml:space="preserve"> Положения по ведению бухгалтерского учета и бухгалтерской отчетности, </w:t>
      </w:r>
      <w:hyperlink r:id="rId243" w:history="1">
        <w:r w:rsidRPr="00390440">
          <w:t>ч. 3 ст. 46</w:t>
        </w:r>
      </w:hyperlink>
      <w:r w:rsidRPr="00390440">
        <w:t xml:space="preserve"> Закона об исполнительном производстве). Для этого вам необходимо:</w:t>
      </w:r>
    </w:p>
    <w:p w14:paraId="60414220" w14:textId="77777777" w:rsidR="000A246A" w:rsidRPr="00390440" w:rsidRDefault="000A246A" w:rsidP="000610C1">
      <w:pPr>
        <w:numPr>
          <w:ilvl w:val="0"/>
          <w:numId w:val="15"/>
        </w:numPr>
        <w:spacing w:before="240" w:after="1" w:line="240" w:lineRule="atLeast"/>
        <w:jc w:val="both"/>
      </w:pPr>
      <w:r w:rsidRPr="00390440">
        <w:t xml:space="preserve">оформить </w:t>
      </w:r>
      <w:hyperlink w:anchor="P26" w:history="1">
        <w:r w:rsidRPr="00390440">
          <w:t>документы для списания задолженности</w:t>
        </w:r>
      </w:hyperlink>
      <w:r w:rsidRPr="00390440">
        <w:t>;</w:t>
      </w:r>
    </w:p>
    <w:p w14:paraId="4292BE8F" w14:textId="77777777" w:rsidR="000A246A" w:rsidRPr="00390440" w:rsidRDefault="005654E1" w:rsidP="000610C1">
      <w:pPr>
        <w:numPr>
          <w:ilvl w:val="0"/>
          <w:numId w:val="15"/>
        </w:numPr>
        <w:spacing w:before="240" w:after="1" w:line="240" w:lineRule="atLeast"/>
        <w:jc w:val="both"/>
      </w:pPr>
      <w:hyperlink w:anchor="P33" w:history="1">
        <w:r w:rsidR="000A246A" w:rsidRPr="00390440">
          <w:t>отразить списание</w:t>
        </w:r>
      </w:hyperlink>
      <w:r w:rsidR="000A246A" w:rsidRPr="00390440">
        <w:t xml:space="preserve"> в бухгалтерском учете.</w:t>
      </w:r>
    </w:p>
    <w:p w14:paraId="12A5543C" w14:textId="77777777" w:rsidR="000A246A" w:rsidRPr="00390440" w:rsidRDefault="000A246A">
      <w:pPr>
        <w:spacing w:after="1" w:line="240" w:lineRule="atLeast"/>
        <w:jc w:val="both"/>
      </w:pPr>
    </w:p>
    <w:p w14:paraId="6B9D44EE" w14:textId="77777777" w:rsidR="000A246A" w:rsidRPr="00390440" w:rsidRDefault="000A246A">
      <w:pPr>
        <w:spacing w:after="1" w:line="240" w:lineRule="atLeast"/>
        <w:outlineLvl w:val="1"/>
      </w:pPr>
      <w:r w:rsidRPr="00390440">
        <w:rPr>
          <w:b/>
          <w:sz w:val="28"/>
        </w:rPr>
        <w:t>3.3. Как списать дебиторскую задолженность ликвидированной организации</w:t>
      </w:r>
    </w:p>
    <w:p w14:paraId="0B6A5513" w14:textId="77777777" w:rsidR="000A246A" w:rsidRPr="00390440" w:rsidRDefault="000A246A">
      <w:pPr>
        <w:spacing w:before="240" w:after="1" w:line="240" w:lineRule="atLeast"/>
        <w:jc w:val="both"/>
      </w:pPr>
      <w:r w:rsidRPr="00390440">
        <w:t>Для списания дебиторской задолженности ликвидированной организации сделайте следующее:</w:t>
      </w:r>
    </w:p>
    <w:p w14:paraId="094E8210" w14:textId="77777777" w:rsidR="000A246A" w:rsidRPr="00390440" w:rsidRDefault="000A246A" w:rsidP="000610C1">
      <w:pPr>
        <w:numPr>
          <w:ilvl w:val="0"/>
          <w:numId w:val="16"/>
        </w:numPr>
        <w:spacing w:before="240" w:after="1" w:line="240" w:lineRule="atLeast"/>
        <w:jc w:val="both"/>
      </w:pPr>
      <w:r w:rsidRPr="00390440">
        <w:t xml:space="preserve">оформите </w:t>
      </w:r>
      <w:hyperlink w:anchor="P26" w:history="1">
        <w:r w:rsidRPr="00390440">
          <w:t>документы для списания задолженности</w:t>
        </w:r>
      </w:hyperlink>
      <w:r w:rsidRPr="00390440">
        <w:t>, в которых укажите причину списания - ликвидация должника. В подтверждение приложите копию выписки из ЕГРЮЛ;</w:t>
      </w:r>
    </w:p>
    <w:p w14:paraId="23E05038" w14:textId="77777777" w:rsidR="000A246A" w:rsidRPr="00390440" w:rsidRDefault="005654E1" w:rsidP="000610C1">
      <w:pPr>
        <w:numPr>
          <w:ilvl w:val="0"/>
          <w:numId w:val="16"/>
        </w:numPr>
        <w:spacing w:before="240" w:after="1" w:line="240" w:lineRule="atLeast"/>
        <w:jc w:val="both"/>
      </w:pPr>
      <w:hyperlink w:anchor="P33" w:history="1">
        <w:r w:rsidR="000A246A" w:rsidRPr="00390440">
          <w:t>отразите списание</w:t>
        </w:r>
      </w:hyperlink>
      <w:r w:rsidR="000A246A" w:rsidRPr="00390440">
        <w:t xml:space="preserve"> дебиторской задолженности в бухгалтерском учете в отчетном периоде, на который приходится дата внесения в ЕГРЮЛ записи о ликвидации дебитора (</w:t>
      </w:r>
      <w:hyperlink r:id="rId244" w:history="1">
        <w:r w:rsidR="000A246A" w:rsidRPr="00390440">
          <w:t>п. 77</w:t>
        </w:r>
      </w:hyperlink>
      <w:r w:rsidR="000A246A" w:rsidRPr="00390440">
        <w:t xml:space="preserve"> Положения по ведению бухгалтерского учета и бухгалтерской отчетности, </w:t>
      </w:r>
      <w:hyperlink r:id="rId245" w:history="1">
        <w:r w:rsidR="000A246A" w:rsidRPr="00390440">
          <w:t>п. 9 ст. 63</w:t>
        </w:r>
      </w:hyperlink>
      <w:r w:rsidR="000A246A" w:rsidRPr="00390440">
        <w:t xml:space="preserve"> ГК РФ, </w:t>
      </w:r>
      <w:hyperlink r:id="rId246" w:history="1">
        <w:r w:rsidR="000A246A" w:rsidRPr="00390440">
          <w:t>п. 6 ст. 22</w:t>
        </w:r>
      </w:hyperlink>
      <w:r w:rsidR="000A246A" w:rsidRPr="00390440">
        <w:t xml:space="preserve"> Закона о государственной регистрации юрлиц и ИП).</w:t>
      </w:r>
    </w:p>
    <w:p w14:paraId="6F7234DB" w14:textId="77777777" w:rsidR="000A246A" w:rsidRPr="00390440" w:rsidRDefault="000A246A">
      <w:pPr>
        <w:spacing w:after="1" w:line="240" w:lineRule="atLeast"/>
        <w:jc w:val="both"/>
      </w:pPr>
    </w:p>
    <w:p w14:paraId="0B629E76" w14:textId="77777777" w:rsidR="000A246A" w:rsidRPr="00390440" w:rsidRDefault="000A246A">
      <w:pPr>
        <w:spacing w:after="1" w:line="240" w:lineRule="atLeast"/>
        <w:outlineLvl w:val="1"/>
      </w:pPr>
      <w:r w:rsidRPr="00390440">
        <w:rPr>
          <w:b/>
          <w:sz w:val="28"/>
        </w:rPr>
        <w:t>3.4. Как списать дебиторскую задолженность при банкротстве организации-должника</w:t>
      </w:r>
    </w:p>
    <w:p w14:paraId="6165D3BB" w14:textId="77777777" w:rsidR="000A246A" w:rsidRPr="00390440" w:rsidRDefault="000A246A">
      <w:pPr>
        <w:spacing w:before="240" w:after="1" w:line="240" w:lineRule="atLeast"/>
        <w:jc w:val="both"/>
      </w:pPr>
      <w:r w:rsidRPr="00390440">
        <w:t xml:space="preserve">Если в отношении организации-должника проводится процедура банкротства и дебиторская задолженность включена в </w:t>
      </w:r>
      <w:hyperlink r:id="rId247" w:history="1">
        <w:r w:rsidRPr="00390440">
          <w:t>реестр требований кредиторов</w:t>
        </w:r>
      </w:hyperlink>
      <w:r w:rsidRPr="00390440">
        <w:t>, основания для ее списания отсутствуют. В отношении такой задолженности необходимо создать резерв по сомнительным долгам с учетом финансового положения должника и оценки вероятности полного или частичного погашения долга (</w:t>
      </w:r>
      <w:hyperlink r:id="rId248" w:history="1">
        <w:r w:rsidRPr="00390440">
          <w:t>п. 70</w:t>
        </w:r>
      </w:hyperlink>
      <w:r w:rsidRPr="00390440">
        <w:t xml:space="preserve"> Положения по ведению бухгалтерского учета и бухгалтерской отчетности).</w:t>
      </w:r>
    </w:p>
    <w:p w14:paraId="1A7895FC" w14:textId="77777777" w:rsidR="000A246A" w:rsidRPr="00390440" w:rsidRDefault="000A246A">
      <w:pPr>
        <w:spacing w:before="240" w:after="1" w:line="240" w:lineRule="atLeast"/>
        <w:jc w:val="both"/>
      </w:pPr>
      <w:r w:rsidRPr="00390440">
        <w:t xml:space="preserve">Дебиторскую задолженность надо </w:t>
      </w:r>
      <w:hyperlink w:anchor="P33" w:history="1">
        <w:r w:rsidRPr="00390440">
          <w:t>списать в бухучете</w:t>
        </w:r>
      </w:hyperlink>
      <w:r w:rsidRPr="00390440">
        <w:t xml:space="preserve"> в отчетном периоде, когда в ЕГРЮЛ внесена запись о ликвидации должника-банкрота на основании определения арбитражного суда о завершении конкурсного производства (</w:t>
      </w:r>
      <w:hyperlink r:id="rId249" w:history="1">
        <w:r w:rsidRPr="00390440">
          <w:t>п. 77</w:t>
        </w:r>
      </w:hyperlink>
      <w:r w:rsidRPr="00390440">
        <w:t xml:space="preserve"> Положения по ведению бухгалтерского учета и бухгалтерской отчетности, </w:t>
      </w:r>
      <w:hyperlink r:id="rId250" w:history="1">
        <w:r w:rsidRPr="00390440">
          <w:t>п. 1 ст. 65</w:t>
        </w:r>
      </w:hyperlink>
      <w:r w:rsidRPr="00390440">
        <w:t xml:space="preserve"> ГК РФ, </w:t>
      </w:r>
      <w:hyperlink r:id="rId251" w:history="1">
        <w:r w:rsidRPr="00390440">
          <w:t>п. п. 1</w:t>
        </w:r>
      </w:hyperlink>
      <w:r w:rsidRPr="00390440">
        <w:t xml:space="preserve">, </w:t>
      </w:r>
      <w:hyperlink r:id="rId252" w:history="1">
        <w:r w:rsidRPr="00390440">
          <w:t>3</w:t>
        </w:r>
      </w:hyperlink>
      <w:r w:rsidRPr="00390440">
        <w:t xml:space="preserve">, </w:t>
      </w:r>
      <w:hyperlink r:id="rId253" w:history="1">
        <w:r w:rsidRPr="00390440">
          <w:t>4 ст. 149</w:t>
        </w:r>
      </w:hyperlink>
      <w:r w:rsidRPr="00390440">
        <w:t xml:space="preserve"> Закона о банкротстве).</w:t>
      </w:r>
    </w:p>
    <w:p w14:paraId="1F1EB15A" w14:textId="27CEAD03" w:rsidR="000A246A" w:rsidRPr="00390440" w:rsidRDefault="000A246A">
      <w:pPr>
        <w:spacing w:after="1" w:line="240" w:lineRule="atLeast"/>
        <w:jc w:val="both"/>
      </w:pPr>
    </w:p>
    <w:p w14:paraId="3ED0081C" w14:textId="4DD3E09B" w:rsidR="000A246A" w:rsidRPr="00390440" w:rsidRDefault="000A246A">
      <w:pPr>
        <w:spacing w:after="1" w:line="240" w:lineRule="atLeast"/>
        <w:jc w:val="both"/>
      </w:pPr>
    </w:p>
    <w:p w14:paraId="545C6A42" w14:textId="77777777" w:rsidR="000A246A" w:rsidRPr="00390440" w:rsidRDefault="000A246A">
      <w:pPr>
        <w:spacing w:after="1" w:line="240" w:lineRule="atLeast"/>
        <w:jc w:val="both"/>
      </w:pPr>
    </w:p>
    <w:p w14:paraId="6C922846" w14:textId="7F76723A" w:rsidR="00645985" w:rsidRPr="00390440" w:rsidRDefault="00645985">
      <w:pPr>
        <w:spacing w:before="520" w:after="1" w:line="240" w:lineRule="atLeast"/>
      </w:pPr>
      <w:r w:rsidRPr="00390440">
        <w:rPr>
          <w:b/>
          <w:sz w:val="40"/>
        </w:rPr>
        <w:lastRenderedPageBreak/>
        <w:t>Как раскрыть информацию о дебиторской и кредиторской задолженности в пояснениях к бухгалтерскому балансу</w:t>
      </w:r>
    </w:p>
    <w:p w14:paraId="3E2008C8" w14:textId="77777777" w:rsidR="00645985" w:rsidRPr="00390440" w:rsidRDefault="00645985">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62F4C09E" w14:textId="77777777">
        <w:tc>
          <w:tcPr>
            <w:tcW w:w="60" w:type="dxa"/>
            <w:tcBorders>
              <w:top w:val="nil"/>
              <w:left w:val="nil"/>
              <w:bottom w:val="nil"/>
              <w:right w:val="nil"/>
            </w:tcBorders>
            <w:shd w:val="clear" w:color="auto" w:fill="FE9500"/>
            <w:tcMar>
              <w:top w:w="0" w:type="dxa"/>
              <w:left w:w="0" w:type="dxa"/>
              <w:bottom w:w="0" w:type="dxa"/>
              <w:right w:w="0" w:type="dxa"/>
            </w:tcMar>
          </w:tcPr>
          <w:p w14:paraId="6DFDA42A" w14:textId="77777777" w:rsidR="00645985" w:rsidRPr="00390440" w:rsidRDefault="00645985">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368FD259" w14:textId="77777777" w:rsidR="00645985" w:rsidRPr="00390440" w:rsidRDefault="00645985">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46857A2C" w14:textId="77777777" w:rsidR="00645985" w:rsidRPr="00390440" w:rsidRDefault="00645985">
            <w:pPr>
              <w:spacing w:after="1" w:line="240" w:lineRule="atLeast"/>
              <w:jc w:val="both"/>
            </w:pPr>
            <w:r w:rsidRPr="00390440">
              <w:t xml:space="preserve">Если вы составляете пояснения к бухгалтерскому балансу и отчету о финансовых результатах по форме, содержащейся в </w:t>
            </w:r>
            <w:hyperlink r:id="rId254" w:history="1">
              <w:r w:rsidRPr="00390440">
                <w:t>Примере</w:t>
              </w:r>
            </w:hyperlink>
            <w:r w:rsidRPr="00390440">
              <w:t xml:space="preserve"> оформления пояснений, то вам нужно заполнить </w:t>
            </w:r>
            <w:hyperlink r:id="rId255" w:history="1">
              <w:r w:rsidRPr="00390440">
                <w:t>разд. 5</w:t>
              </w:r>
            </w:hyperlink>
            <w:r w:rsidRPr="00390440">
              <w:t xml:space="preserve"> "Дебиторская и кредиторская задолженность".</w:t>
            </w:r>
          </w:p>
          <w:p w14:paraId="09ACBBA9" w14:textId="77777777" w:rsidR="00645985" w:rsidRPr="00390440" w:rsidRDefault="00645985">
            <w:pPr>
              <w:spacing w:after="1" w:line="240" w:lineRule="atLeast"/>
              <w:jc w:val="both"/>
            </w:pPr>
            <w:r w:rsidRPr="00390440">
              <w:t xml:space="preserve">Если вы составляете пояснения по форме, разработанной самостоятельно, то вам как минимум нужно привести в ней ту же </w:t>
            </w:r>
            <w:hyperlink r:id="rId256" w:history="1">
              <w:r w:rsidRPr="00390440">
                <w:t>информацию</w:t>
              </w:r>
            </w:hyperlink>
            <w:r w:rsidRPr="00390440">
              <w:t xml:space="preserve">, что и в </w:t>
            </w:r>
            <w:hyperlink r:id="rId257" w:history="1">
              <w:r w:rsidRPr="00390440">
                <w:t>разд. 5</w:t>
              </w:r>
            </w:hyperlink>
            <w:r w:rsidRPr="00390440">
              <w:t>.</w:t>
            </w:r>
          </w:p>
          <w:p w14:paraId="42A7F56C" w14:textId="77777777" w:rsidR="00645985" w:rsidRPr="00390440" w:rsidRDefault="00645985">
            <w:pPr>
              <w:spacing w:after="1" w:line="240" w:lineRule="atLeast"/>
              <w:jc w:val="both"/>
            </w:pPr>
            <w:r w:rsidRPr="00390440">
              <w:t xml:space="preserve">На практике для раскрытия информации о дебиторской и кредиторской задолженности используют форму, приведенную в </w:t>
            </w:r>
            <w:hyperlink r:id="rId258" w:history="1">
              <w:r w:rsidRPr="00390440">
                <w:t>Примере</w:t>
              </w:r>
            </w:hyperlink>
            <w:r w:rsidRPr="00390440">
              <w:t xml:space="preserve"> оформления пояснений, с незначительными изменениями.</w:t>
            </w:r>
          </w:p>
        </w:tc>
        <w:tc>
          <w:tcPr>
            <w:tcW w:w="180" w:type="dxa"/>
            <w:tcBorders>
              <w:top w:val="nil"/>
              <w:left w:val="nil"/>
              <w:bottom w:val="nil"/>
              <w:right w:val="nil"/>
            </w:tcBorders>
            <w:shd w:val="clear" w:color="auto" w:fill="F2F4E6"/>
            <w:tcMar>
              <w:top w:w="0" w:type="dxa"/>
              <w:left w:w="0" w:type="dxa"/>
              <w:bottom w:w="0" w:type="dxa"/>
              <w:right w:w="0" w:type="dxa"/>
            </w:tcMar>
          </w:tcPr>
          <w:p w14:paraId="407EFE76" w14:textId="77777777" w:rsidR="00645985" w:rsidRPr="00390440" w:rsidRDefault="00645985">
            <w:pPr>
              <w:spacing w:after="1" w:line="0" w:lineRule="atLeast"/>
            </w:pPr>
          </w:p>
        </w:tc>
      </w:tr>
    </w:tbl>
    <w:p w14:paraId="0AB91C3D" w14:textId="77777777" w:rsidR="00645985" w:rsidRPr="00390440" w:rsidRDefault="00645985">
      <w:pPr>
        <w:spacing w:before="440" w:after="1" w:line="240" w:lineRule="atLeast"/>
        <w:jc w:val="both"/>
      </w:pPr>
    </w:p>
    <w:p w14:paraId="7A7D0AC0" w14:textId="77777777" w:rsidR="00645985" w:rsidRPr="00390440" w:rsidRDefault="00645985">
      <w:pPr>
        <w:spacing w:after="1" w:line="240" w:lineRule="atLeast"/>
        <w:outlineLvl w:val="0"/>
      </w:pPr>
      <w:bookmarkStart w:id="12" w:name="P12"/>
      <w:bookmarkEnd w:id="12"/>
      <w:r w:rsidRPr="00390440">
        <w:rPr>
          <w:b/>
          <w:sz w:val="34"/>
        </w:rPr>
        <w:t>1. Как раскрыть информацию о дебиторской задолженности в пояснениях к бухгалтерскому балансу</w:t>
      </w:r>
    </w:p>
    <w:p w14:paraId="2A12699A" w14:textId="77777777" w:rsidR="00645985" w:rsidRPr="00390440" w:rsidRDefault="00645985">
      <w:pPr>
        <w:spacing w:before="240" w:after="1" w:line="240" w:lineRule="atLeast"/>
        <w:jc w:val="both"/>
      </w:pPr>
      <w:r w:rsidRPr="00390440">
        <w:t>Для заполнения информации о дебиторской задолженности в Примере оформления пояснений к бухгалтерскому балансе и отчету о финансовых результатах предусмотрены две таблицы:</w:t>
      </w:r>
    </w:p>
    <w:p w14:paraId="1F6A0A8B" w14:textId="77777777" w:rsidR="00645985" w:rsidRPr="00390440" w:rsidRDefault="005654E1">
      <w:pPr>
        <w:numPr>
          <w:ilvl w:val="0"/>
          <w:numId w:val="1"/>
        </w:numPr>
        <w:spacing w:before="240" w:after="1" w:line="240" w:lineRule="atLeast"/>
        <w:jc w:val="both"/>
      </w:pPr>
      <w:hyperlink r:id="rId259" w:history="1">
        <w:r w:rsidR="00645985" w:rsidRPr="00390440">
          <w:t>5.1</w:t>
        </w:r>
      </w:hyperlink>
      <w:r w:rsidR="00645985" w:rsidRPr="00390440">
        <w:t xml:space="preserve"> "Наличие и движение дебиторской задолженности";</w:t>
      </w:r>
    </w:p>
    <w:p w14:paraId="422348EB" w14:textId="77777777" w:rsidR="00645985" w:rsidRPr="00390440" w:rsidRDefault="005654E1">
      <w:pPr>
        <w:numPr>
          <w:ilvl w:val="0"/>
          <w:numId w:val="1"/>
        </w:numPr>
        <w:spacing w:before="240" w:after="1" w:line="240" w:lineRule="atLeast"/>
        <w:jc w:val="both"/>
      </w:pPr>
      <w:hyperlink r:id="rId260" w:history="1">
        <w:r w:rsidR="00645985" w:rsidRPr="00390440">
          <w:t>5.2</w:t>
        </w:r>
      </w:hyperlink>
      <w:r w:rsidR="00645985" w:rsidRPr="00390440">
        <w:t xml:space="preserve"> "Просроченная дебиторская задолженность".</w:t>
      </w:r>
    </w:p>
    <w:p w14:paraId="5EB131B7" w14:textId="77777777" w:rsidR="00645985" w:rsidRPr="00390440" w:rsidRDefault="00645985">
      <w:pPr>
        <w:spacing w:before="240" w:after="1" w:line="240" w:lineRule="atLeast"/>
        <w:jc w:val="both"/>
      </w:pPr>
      <w:r w:rsidRPr="00390440">
        <w:t xml:space="preserve">В этих таблицах нужно раскрыть информацию о наличии и движении дебиторской задолженности, отраженной в </w:t>
      </w:r>
      <w:hyperlink r:id="rId261" w:history="1">
        <w:r w:rsidRPr="00390440">
          <w:t>строке 1230</w:t>
        </w:r>
      </w:hyperlink>
      <w:r w:rsidRPr="00390440">
        <w:t xml:space="preserve"> "Дебиторская задолженность" бухгалтерского баланса.</w:t>
      </w:r>
    </w:p>
    <w:p w14:paraId="4ECD2B39" w14:textId="77777777" w:rsidR="00645985" w:rsidRPr="00390440" w:rsidRDefault="00645985">
      <w:pPr>
        <w:spacing w:before="240" w:after="1" w:line="240" w:lineRule="atLeast"/>
        <w:jc w:val="both"/>
      </w:pPr>
      <w:r w:rsidRPr="00390440">
        <w:rPr>
          <w:b/>
        </w:rPr>
        <w:t>Обратите внимание</w:t>
      </w:r>
      <w:r w:rsidRPr="00390440">
        <w:t xml:space="preserve">: информацию о финансовых вложениях в виде процентных займов в </w:t>
      </w:r>
      <w:hyperlink r:id="rId262" w:history="1">
        <w:r w:rsidRPr="00390440">
          <w:t>таблицах 5.1</w:t>
        </w:r>
      </w:hyperlink>
      <w:r w:rsidRPr="00390440">
        <w:t xml:space="preserve"> и </w:t>
      </w:r>
      <w:hyperlink r:id="rId263" w:history="1">
        <w:r w:rsidRPr="00390440">
          <w:t>5.2</w:t>
        </w:r>
      </w:hyperlink>
      <w:r w:rsidRPr="00390440">
        <w:t xml:space="preserve"> приводить не надо независимо от счета, на котором они учитываются (58 "Финансовые вложения", субсчет 58-3 "Предоставленные займы", или 73 "Расчеты с персоналом по прочим операциям", субсчет 73-1 "Расчеты по предоставленным займам").</w:t>
      </w:r>
    </w:p>
    <w:p w14:paraId="2FFFF935" w14:textId="77777777" w:rsidR="00645985" w:rsidRPr="00390440" w:rsidRDefault="00645985">
      <w:pPr>
        <w:spacing w:after="1" w:line="240" w:lineRule="atLeast"/>
        <w:jc w:val="both"/>
      </w:pPr>
    </w:p>
    <w:p w14:paraId="0A083562" w14:textId="77777777" w:rsidR="00645985" w:rsidRPr="00390440" w:rsidRDefault="00645985">
      <w:pPr>
        <w:spacing w:after="1" w:line="240" w:lineRule="atLeast"/>
        <w:outlineLvl w:val="1"/>
      </w:pPr>
      <w:r w:rsidRPr="00390440">
        <w:rPr>
          <w:b/>
          <w:sz w:val="28"/>
        </w:rPr>
        <w:t>1.1. Как заполнить таблицу 5.1 "Наличие и движение дебиторской задолженности"</w:t>
      </w:r>
    </w:p>
    <w:p w14:paraId="77F49CE2" w14:textId="77777777" w:rsidR="00645985" w:rsidRPr="00390440" w:rsidRDefault="00645985">
      <w:pPr>
        <w:spacing w:before="240" w:after="1" w:line="240" w:lineRule="atLeast"/>
        <w:jc w:val="both"/>
      </w:pPr>
      <w:r w:rsidRPr="00390440">
        <w:t xml:space="preserve">В </w:t>
      </w:r>
      <w:hyperlink r:id="rId264" w:history="1">
        <w:r w:rsidRPr="00390440">
          <w:t>таблице 5.1</w:t>
        </w:r>
      </w:hyperlink>
      <w:r w:rsidRPr="00390440">
        <w:t xml:space="preserve"> укажите информацию о величине дебиторской задолженности на начало и конец отчетного года, поступлении и выбытии дебиторской задолженности за отчетный год, а также аналогичные данные за год, предшествующий отчетному. Заполняйте таблицу в следующем порядке:</w:t>
      </w:r>
    </w:p>
    <w:p w14:paraId="7E337159" w14:textId="77777777" w:rsidR="00645985" w:rsidRPr="00390440" w:rsidRDefault="00645985">
      <w:pPr>
        <w:numPr>
          <w:ilvl w:val="0"/>
          <w:numId w:val="2"/>
        </w:numPr>
        <w:spacing w:before="240" w:after="1" w:line="240" w:lineRule="atLeast"/>
        <w:jc w:val="both"/>
      </w:pPr>
      <w:r w:rsidRPr="00390440">
        <w:t>данные о краткосрочной и долгосрочной задолженности раскрывайте отдельно (</w:t>
      </w:r>
      <w:hyperlink r:id="rId265" w:history="1">
        <w:r w:rsidRPr="00390440">
          <w:t>п. 19</w:t>
        </w:r>
      </w:hyperlink>
      <w:r w:rsidRPr="00390440">
        <w:t xml:space="preserve"> ПБУ 4/99 "Бухгалтерская отчетность организации").</w:t>
      </w:r>
    </w:p>
    <w:p w14:paraId="16906F3A" w14:textId="77777777" w:rsidR="00645985" w:rsidRPr="00390440" w:rsidRDefault="00645985">
      <w:pPr>
        <w:spacing w:before="240" w:after="1" w:line="240" w:lineRule="atLeast"/>
        <w:ind w:left="540"/>
        <w:jc w:val="both"/>
      </w:pPr>
      <w:r w:rsidRPr="00390440">
        <w:t xml:space="preserve">Для этого разделите </w:t>
      </w:r>
      <w:hyperlink r:id="rId266" w:history="1">
        <w:r w:rsidRPr="00390440">
          <w:t>дебиторскую задолженность</w:t>
        </w:r>
      </w:hyperlink>
      <w:r w:rsidRPr="00390440">
        <w:t xml:space="preserve"> (счета 60 "Расчеты с поставщиками и подрядчиками", 62 "Расчеты с покупателями и заказчиками", 76 "Расчеты с разными дебиторами и кредиторами" и др.) и не предъявленную к оплате начисленную выручку (счет 46 "Выполненные этапы по незавершенным работам") на </w:t>
      </w:r>
      <w:hyperlink r:id="rId267" w:history="1">
        <w:r w:rsidRPr="00390440">
          <w:t>долгосрочную</w:t>
        </w:r>
      </w:hyperlink>
      <w:r w:rsidRPr="00390440">
        <w:t xml:space="preserve"> и </w:t>
      </w:r>
      <w:hyperlink r:id="rId268" w:history="1">
        <w:r w:rsidRPr="00390440">
          <w:t>краткосрочную</w:t>
        </w:r>
      </w:hyperlink>
      <w:r w:rsidRPr="00390440">
        <w:t xml:space="preserve">. Данные о долгосрочной задолженности приведите по </w:t>
      </w:r>
      <w:hyperlink r:id="rId269" w:history="1">
        <w:r w:rsidRPr="00390440">
          <w:t>строке 5501</w:t>
        </w:r>
      </w:hyperlink>
      <w:r w:rsidRPr="00390440">
        <w:t xml:space="preserve"> </w:t>
      </w:r>
      <w:r w:rsidRPr="00390440">
        <w:lastRenderedPageBreak/>
        <w:t xml:space="preserve">"Долгосрочная дебиторская задолженность - всего", а данные о краткосрочной - по </w:t>
      </w:r>
      <w:hyperlink r:id="rId270" w:history="1">
        <w:r w:rsidRPr="00390440">
          <w:t>строке 5510</w:t>
        </w:r>
      </w:hyperlink>
      <w:r w:rsidRPr="00390440">
        <w:t xml:space="preserve"> "Краткосрочная дебиторская задолженность - всего";</w:t>
      </w:r>
    </w:p>
    <w:p w14:paraId="30A1BECE" w14:textId="0D9F4E6E" w:rsidR="00645985" w:rsidRPr="00390440" w:rsidRDefault="00645985" w:rsidP="000A246A">
      <w:pPr>
        <w:numPr>
          <w:ilvl w:val="0"/>
          <w:numId w:val="2"/>
        </w:numPr>
        <w:spacing w:before="240" w:after="1" w:line="240" w:lineRule="atLeast"/>
        <w:jc w:val="both"/>
      </w:pPr>
      <w:r w:rsidRPr="00390440">
        <w:t>информацию о переводе из долгосрочной задолженности в краткосрочную указывайте в графе "Изменения за период, перевод из долго- в краткосрочную задолженность". Для отражения информации о переводе из краткосрочной задолженности в долгосрочную, если такая ситуация имела место, введите дополнительную графу самостоятельно;</w:t>
      </w:r>
      <w:r w:rsidR="000A246A" w:rsidRPr="00390440">
        <w:t xml:space="preserve"> </w:t>
      </w:r>
      <w:r w:rsidRPr="00390440">
        <w:t xml:space="preserve">расшифруйте показатели </w:t>
      </w:r>
      <w:hyperlink r:id="rId271" w:history="1">
        <w:r w:rsidRPr="00390440">
          <w:t>строк 5501</w:t>
        </w:r>
      </w:hyperlink>
      <w:r w:rsidRPr="00390440">
        <w:t xml:space="preserve"> и </w:t>
      </w:r>
      <w:hyperlink r:id="rId272" w:history="1">
        <w:r w:rsidRPr="00390440">
          <w:t>5510</w:t>
        </w:r>
      </w:hyperlink>
      <w:r w:rsidRPr="00390440">
        <w:t xml:space="preserve"> по видам задолженности.</w:t>
      </w:r>
    </w:p>
    <w:p w14:paraId="4821AAF8" w14:textId="77777777" w:rsidR="00645985" w:rsidRPr="00390440" w:rsidRDefault="00645985">
      <w:pPr>
        <w:spacing w:before="240" w:after="1" w:line="240" w:lineRule="atLeast"/>
        <w:ind w:left="540"/>
        <w:jc w:val="both"/>
      </w:pPr>
      <w:r w:rsidRPr="00390440">
        <w:t xml:space="preserve">Для этого распределите долгосрочную и краткосрочную задолженность </w:t>
      </w:r>
      <w:hyperlink r:id="rId273" w:history="1">
        <w:r w:rsidRPr="00390440">
          <w:t>по основаниям возникновения и видам дебиторов</w:t>
        </w:r>
      </w:hyperlink>
      <w:r w:rsidRPr="00390440">
        <w:t xml:space="preserve">. Данные по видам задолженности укажите по </w:t>
      </w:r>
      <w:hyperlink r:id="rId274" w:history="1">
        <w:r w:rsidRPr="00390440">
          <w:t>строкам 5502</w:t>
        </w:r>
      </w:hyperlink>
      <w:r w:rsidRPr="00390440">
        <w:t xml:space="preserve">, </w:t>
      </w:r>
      <w:hyperlink r:id="rId275" w:history="1">
        <w:r w:rsidRPr="00390440">
          <w:t>5503</w:t>
        </w:r>
      </w:hyperlink>
      <w:r w:rsidRPr="00390440">
        <w:t xml:space="preserve"> и т. д. - для долгосрочной; </w:t>
      </w:r>
      <w:hyperlink r:id="rId276" w:history="1">
        <w:r w:rsidRPr="00390440">
          <w:t>5511</w:t>
        </w:r>
      </w:hyperlink>
      <w:r w:rsidRPr="00390440">
        <w:t xml:space="preserve">, </w:t>
      </w:r>
      <w:hyperlink r:id="rId277" w:history="1">
        <w:r w:rsidRPr="00390440">
          <w:t>5512</w:t>
        </w:r>
      </w:hyperlink>
      <w:r w:rsidRPr="00390440">
        <w:t xml:space="preserve"> и т.д. - для краткосрочной (</w:t>
      </w:r>
      <w:hyperlink r:id="rId278" w:history="1">
        <w:r w:rsidRPr="00390440">
          <w:t>п. п. 11</w:t>
        </w:r>
      </w:hyperlink>
      <w:r w:rsidRPr="00390440">
        <w:t xml:space="preserve">, </w:t>
      </w:r>
      <w:hyperlink r:id="rId279" w:history="1">
        <w:r w:rsidRPr="00390440">
          <w:t>27</w:t>
        </w:r>
      </w:hyperlink>
      <w:r w:rsidRPr="00390440">
        <w:t xml:space="preserve"> ПБУ 4/99);</w:t>
      </w:r>
    </w:p>
    <w:p w14:paraId="4EA8C688" w14:textId="77777777" w:rsidR="00645985" w:rsidRPr="00390440" w:rsidRDefault="00645985">
      <w:pPr>
        <w:numPr>
          <w:ilvl w:val="0"/>
          <w:numId w:val="2"/>
        </w:numPr>
        <w:spacing w:before="240" w:after="1" w:line="240" w:lineRule="atLeast"/>
        <w:jc w:val="both"/>
      </w:pPr>
      <w:r w:rsidRPr="00390440">
        <w:t xml:space="preserve">в отличие от бухгалтерского баланса, дебиторскую задолженность в </w:t>
      </w:r>
      <w:hyperlink r:id="rId280" w:history="1">
        <w:r w:rsidRPr="00390440">
          <w:t>таблице 5.1</w:t>
        </w:r>
      </w:hyperlink>
      <w:r w:rsidRPr="00390440">
        <w:t xml:space="preserve"> отражайте в полной сумме без учета резерва по сомнительным долгам. Резерв по сомнительным долгам показывайте в отдельных графах </w:t>
      </w:r>
      <w:hyperlink r:id="rId281" w:history="1">
        <w:r w:rsidRPr="00390440">
          <w:t>таблицы 5.1</w:t>
        </w:r>
      </w:hyperlink>
      <w:r w:rsidRPr="00390440">
        <w:t>.</w:t>
      </w:r>
    </w:p>
    <w:p w14:paraId="3BD53276" w14:textId="77777777" w:rsidR="00645985" w:rsidRPr="00390440" w:rsidRDefault="00645985">
      <w:pPr>
        <w:spacing w:before="240" w:after="1" w:line="240" w:lineRule="atLeast"/>
        <w:ind w:left="540"/>
        <w:jc w:val="both"/>
      </w:pPr>
      <w:r w:rsidRPr="00390440">
        <w:t xml:space="preserve">Имейте в виду, что в </w:t>
      </w:r>
      <w:hyperlink r:id="rId282" w:history="1">
        <w:r w:rsidRPr="00390440">
          <w:t>таблице 5.1</w:t>
        </w:r>
      </w:hyperlink>
      <w:r w:rsidRPr="00390440">
        <w:t xml:space="preserve"> из Примера пояснений не предусмотрены графы "Изменения за период, выбыло, списание за счет резерва по сомнительным долгам" и "Изменения за период, создание (изменение) резерва по сомнительным долгам". Добавьте эти графы самостоятельно;</w:t>
      </w:r>
    </w:p>
    <w:p w14:paraId="7CFDB7A6" w14:textId="77777777" w:rsidR="00645985" w:rsidRPr="00390440" w:rsidRDefault="00645985">
      <w:pPr>
        <w:numPr>
          <w:ilvl w:val="0"/>
          <w:numId w:val="2"/>
        </w:numPr>
        <w:spacing w:before="240" w:after="1" w:line="240" w:lineRule="atLeast"/>
        <w:jc w:val="both"/>
      </w:pPr>
      <w:r w:rsidRPr="00390440">
        <w:t>данные в графах "Изменения за период, поступление в результате хозяйственных операций (сумма долга по сделке, операции)", "Изменения за период, поступление, причитающиеся проценты, штрафы и иные начисления", "Изменения за период, выбыло, погашение", "Изменения за период, выбыло, списание на финансовый результат" приводите в сумме за минусом дебиторской задолженности, поступившей и погашенной (списанной) в одном отчетном периоде (</w:t>
      </w:r>
      <w:hyperlink r:id="rId283" w:history="1">
        <w:r w:rsidRPr="00390440">
          <w:t>Приложение N 3</w:t>
        </w:r>
      </w:hyperlink>
      <w:r w:rsidRPr="00390440">
        <w:t xml:space="preserve"> к Приказу Минфина России от 02.07.2010 N 66н);</w:t>
      </w:r>
    </w:p>
    <w:p w14:paraId="2C7B52E4" w14:textId="77777777" w:rsidR="00645985" w:rsidRPr="00390440" w:rsidRDefault="00645985">
      <w:pPr>
        <w:numPr>
          <w:ilvl w:val="0"/>
          <w:numId w:val="2"/>
        </w:numPr>
        <w:spacing w:before="240" w:after="1" w:line="240" w:lineRule="atLeast"/>
        <w:jc w:val="both"/>
      </w:pPr>
      <w:r w:rsidRPr="00390440">
        <w:t xml:space="preserve">проверьте показатели таблицы. В частности, сумма показателей по </w:t>
      </w:r>
      <w:hyperlink r:id="rId284" w:history="1">
        <w:r w:rsidRPr="00390440">
          <w:t>строкам 5501</w:t>
        </w:r>
      </w:hyperlink>
      <w:r w:rsidRPr="00390440">
        <w:t xml:space="preserve"> и </w:t>
      </w:r>
      <w:hyperlink r:id="rId285" w:history="1">
        <w:r w:rsidRPr="00390440">
          <w:t>5510</w:t>
        </w:r>
      </w:hyperlink>
      <w:r w:rsidRPr="00390440">
        <w:t xml:space="preserve"> должна совпадать с показателями </w:t>
      </w:r>
      <w:hyperlink r:id="rId286" w:history="1">
        <w:r w:rsidRPr="00390440">
          <w:t>строки 5500</w:t>
        </w:r>
      </w:hyperlink>
      <w:r w:rsidRPr="00390440">
        <w:t xml:space="preserve"> "Итого", определенными по данным бухгалтерского учета. А показатели </w:t>
      </w:r>
      <w:hyperlink r:id="rId287" w:history="1">
        <w:r w:rsidRPr="00390440">
          <w:t>строки 5500</w:t>
        </w:r>
      </w:hyperlink>
      <w:r w:rsidRPr="00390440">
        <w:t xml:space="preserve"> на начало и конец года должны быть равны показателям </w:t>
      </w:r>
      <w:hyperlink r:id="rId288" w:history="1">
        <w:r w:rsidRPr="00390440">
          <w:t>строки 1230</w:t>
        </w:r>
      </w:hyperlink>
      <w:r w:rsidRPr="00390440">
        <w:t xml:space="preserve"> "Дебиторская задолженность" бухгалтерского баланса, если на начало и конец года отсутствует резерв по сомнительным долгам.</w:t>
      </w:r>
    </w:p>
    <w:p w14:paraId="1227CAC6" w14:textId="77777777" w:rsidR="00645985" w:rsidRPr="00390440" w:rsidRDefault="00645985">
      <w:pPr>
        <w:spacing w:after="1" w:line="240" w:lineRule="atLeast"/>
        <w:jc w:val="both"/>
      </w:pPr>
    </w:p>
    <w:p w14:paraId="1B9ACE85" w14:textId="77777777" w:rsidR="00645985" w:rsidRPr="00390440" w:rsidRDefault="00645985">
      <w:pPr>
        <w:spacing w:after="1" w:line="240" w:lineRule="atLeast"/>
        <w:outlineLvl w:val="1"/>
      </w:pPr>
      <w:r w:rsidRPr="00390440">
        <w:rPr>
          <w:b/>
          <w:sz w:val="28"/>
        </w:rPr>
        <w:t>1.2. Как заполнить таблицу 5.2 "Просроченная дебиторская задолженность"</w:t>
      </w:r>
    </w:p>
    <w:p w14:paraId="1CF18DD3" w14:textId="77777777" w:rsidR="00645985" w:rsidRPr="00390440" w:rsidRDefault="00645985">
      <w:pPr>
        <w:spacing w:before="240" w:after="1" w:line="240" w:lineRule="atLeast"/>
        <w:jc w:val="both"/>
      </w:pPr>
      <w:r w:rsidRPr="00390440">
        <w:t xml:space="preserve">В </w:t>
      </w:r>
      <w:hyperlink r:id="rId289" w:history="1">
        <w:r w:rsidRPr="00390440">
          <w:t>таблице 5.2</w:t>
        </w:r>
      </w:hyperlink>
      <w:r w:rsidRPr="00390440">
        <w:t xml:space="preserve"> приведите данные о просроченной дебиторской задолженности организации на 31 декабря отчетного года и на 31 декабря двух лет, предшествующих отчетному.</w:t>
      </w:r>
    </w:p>
    <w:p w14:paraId="79DA9265" w14:textId="77777777" w:rsidR="00645985" w:rsidRPr="00390440" w:rsidRDefault="00645985">
      <w:pPr>
        <w:spacing w:before="240" w:after="1" w:line="240" w:lineRule="atLeast"/>
        <w:jc w:val="both"/>
      </w:pPr>
      <w:r w:rsidRPr="00390440">
        <w:rPr>
          <w:b/>
        </w:rPr>
        <w:t>Просроченной считается дебиторская задолженность</w:t>
      </w:r>
      <w:r w:rsidRPr="00390440">
        <w:t>, по которой истек установленный срок исполнения обязательства. Просроченной может стать любая задолженность перед организацией, не погашенная вовремя, в том числе: задолженность бюджета по возврату излишне уплаченных налогов и сборов, задолженность подотчетных лиц, задолженность поставщиков и подрядчиков.</w:t>
      </w:r>
    </w:p>
    <w:p w14:paraId="512F161D" w14:textId="77777777" w:rsidR="00645985" w:rsidRPr="00390440" w:rsidRDefault="00645985">
      <w:pPr>
        <w:spacing w:before="240" w:after="1" w:line="240" w:lineRule="atLeast"/>
        <w:jc w:val="both"/>
      </w:pPr>
      <w:r w:rsidRPr="00390440">
        <w:t>Таблицу 5.2 заполняйте в следующем порядке:</w:t>
      </w:r>
    </w:p>
    <w:p w14:paraId="16704642" w14:textId="77777777" w:rsidR="00645985" w:rsidRPr="00390440" w:rsidRDefault="00645985">
      <w:pPr>
        <w:numPr>
          <w:ilvl w:val="0"/>
          <w:numId w:val="3"/>
        </w:numPr>
        <w:spacing w:before="240" w:after="1" w:line="240" w:lineRule="atLeast"/>
        <w:jc w:val="both"/>
      </w:pPr>
      <w:r w:rsidRPr="00390440">
        <w:t xml:space="preserve">укажите общую сумму просроченной задолженности в </w:t>
      </w:r>
      <w:hyperlink r:id="rId290" w:history="1">
        <w:r w:rsidRPr="00390440">
          <w:t>строке 5540</w:t>
        </w:r>
      </w:hyperlink>
      <w:r w:rsidRPr="00390440">
        <w:t xml:space="preserve"> "Всего".</w:t>
      </w:r>
    </w:p>
    <w:p w14:paraId="6C43FEC8" w14:textId="77777777" w:rsidR="00645985" w:rsidRPr="00390440" w:rsidRDefault="00645985">
      <w:pPr>
        <w:spacing w:before="240" w:after="1" w:line="240" w:lineRule="atLeast"/>
        <w:ind w:left="540"/>
        <w:jc w:val="both"/>
      </w:pPr>
      <w:r w:rsidRPr="00390440">
        <w:lastRenderedPageBreak/>
        <w:t>Включите в состав показателя данные о просроченной дебиторской задолженности, даже если эта задолженность обеспечена залогом, поручительством, банковской гарантией и т.п.;</w:t>
      </w:r>
    </w:p>
    <w:p w14:paraId="07923054" w14:textId="77777777" w:rsidR="00645985" w:rsidRPr="00390440" w:rsidRDefault="00645985">
      <w:pPr>
        <w:numPr>
          <w:ilvl w:val="0"/>
          <w:numId w:val="3"/>
        </w:numPr>
        <w:spacing w:before="240" w:after="1" w:line="240" w:lineRule="atLeast"/>
        <w:jc w:val="both"/>
      </w:pPr>
      <w:r w:rsidRPr="00390440">
        <w:t xml:space="preserve">расшифруйте показатели </w:t>
      </w:r>
      <w:hyperlink r:id="rId291" w:history="1">
        <w:r w:rsidRPr="00390440">
          <w:t>строки 5540</w:t>
        </w:r>
      </w:hyperlink>
      <w:r w:rsidRPr="00390440">
        <w:t xml:space="preserve"> по видам задолженности.</w:t>
      </w:r>
    </w:p>
    <w:p w14:paraId="0E54A8C3" w14:textId="77777777" w:rsidR="00645985" w:rsidRPr="00390440" w:rsidRDefault="00645985">
      <w:pPr>
        <w:spacing w:before="240" w:after="1" w:line="240" w:lineRule="atLeast"/>
        <w:ind w:left="540"/>
        <w:jc w:val="both"/>
      </w:pPr>
      <w:r w:rsidRPr="00390440">
        <w:t xml:space="preserve">Для этого распределите просроченную задолженность </w:t>
      </w:r>
      <w:hyperlink r:id="rId292" w:history="1">
        <w:r w:rsidRPr="00390440">
          <w:t>по основаниям возникновения и видам дебиторов</w:t>
        </w:r>
      </w:hyperlink>
      <w:r w:rsidRPr="00390440">
        <w:t xml:space="preserve">. Данные по видам задолженности укажите по </w:t>
      </w:r>
      <w:hyperlink r:id="rId293" w:history="1">
        <w:r w:rsidRPr="00390440">
          <w:t>строкам 5541</w:t>
        </w:r>
      </w:hyperlink>
      <w:r w:rsidRPr="00390440">
        <w:t xml:space="preserve">, </w:t>
      </w:r>
      <w:hyperlink r:id="rId294" w:history="1">
        <w:r w:rsidRPr="00390440">
          <w:t>5542</w:t>
        </w:r>
      </w:hyperlink>
      <w:r w:rsidRPr="00390440">
        <w:t xml:space="preserve"> и т.д. (</w:t>
      </w:r>
      <w:hyperlink r:id="rId295" w:history="1">
        <w:r w:rsidRPr="00390440">
          <w:t>п. п. 11</w:t>
        </w:r>
      </w:hyperlink>
      <w:r w:rsidRPr="00390440">
        <w:t xml:space="preserve">, </w:t>
      </w:r>
      <w:hyperlink r:id="rId296" w:history="1">
        <w:r w:rsidRPr="00390440">
          <w:t>27</w:t>
        </w:r>
      </w:hyperlink>
      <w:r w:rsidRPr="00390440">
        <w:t xml:space="preserve"> ПБУ 4/99);</w:t>
      </w:r>
    </w:p>
    <w:p w14:paraId="60DAF4B0" w14:textId="77777777" w:rsidR="00645985" w:rsidRPr="00390440" w:rsidRDefault="00645985">
      <w:pPr>
        <w:numPr>
          <w:ilvl w:val="0"/>
          <w:numId w:val="3"/>
        </w:numPr>
        <w:spacing w:before="240" w:after="1" w:line="240" w:lineRule="atLeast"/>
        <w:jc w:val="both"/>
      </w:pPr>
      <w:r w:rsidRPr="00390440">
        <w:t>по отдельным графам раскройте информацию о суммах задолженности, учтенной по условиям договора (на счетах учета расчетов), а также о балансовой стоимости (с учетом резерва по сомнительным долгам).</w:t>
      </w:r>
    </w:p>
    <w:p w14:paraId="4AE9F873" w14:textId="77777777" w:rsidR="00645985" w:rsidRPr="00390440" w:rsidRDefault="00645985">
      <w:pPr>
        <w:spacing w:after="1" w:line="240" w:lineRule="atLeast"/>
        <w:jc w:val="both"/>
      </w:pPr>
    </w:p>
    <w:p w14:paraId="0CED3EEE" w14:textId="77777777" w:rsidR="00645985" w:rsidRPr="00390440" w:rsidRDefault="00645985">
      <w:pPr>
        <w:spacing w:after="1" w:line="240" w:lineRule="atLeast"/>
        <w:outlineLvl w:val="0"/>
      </w:pPr>
      <w:bookmarkStart w:id="13" w:name="P42"/>
      <w:bookmarkEnd w:id="13"/>
      <w:r w:rsidRPr="00390440">
        <w:rPr>
          <w:b/>
          <w:sz w:val="34"/>
        </w:rPr>
        <w:t>2. Как раскрыть информацию о кредиторской задолженности в пояснениях к бухгалтерскому балансу</w:t>
      </w:r>
    </w:p>
    <w:p w14:paraId="0493DA33" w14:textId="77777777" w:rsidR="00645985" w:rsidRPr="00390440" w:rsidRDefault="00645985">
      <w:pPr>
        <w:spacing w:before="240" w:after="1" w:line="240" w:lineRule="atLeast"/>
        <w:jc w:val="both"/>
      </w:pPr>
      <w:r w:rsidRPr="00390440">
        <w:t>Для заполнения информации о кредиторской задолженности в Примере оформления пояснений предусмотрены таблицы:</w:t>
      </w:r>
    </w:p>
    <w:p w14:paraId="372690AC" w14:textId="77777777" w:rsidR="00645985" w:rsidRPr="00390440" w:rsidRDefault="005654E1">
      <w:pPr>
        <w:numPr>
          <w:ilvl w:val="0"/>
          <w:numId w:val="4"/>
        </w:numPr>
        <w:spacing w:before="240" w:after="1" w:line="240" w:lineRule="atLeast"/>
        <w:jc w:val="both"/>
      </w:pPr>
      <w:hyperlink r:id="rId297" w:history="1">
        <w:r w:rsidR="00645985" w:rsidRPr="00390440">
          <w:t>5.3</w:t>
        </w:r>
      </w:hyperlink>
      <w:r w:rsidR="00645985" w:rsidRPr="00390440">
        <w:t xml:space="preserve"> "Наличие и движение кредиторской задолженности";</w:t>
      </w:r>
    </w:p>
    <w:p w14:paraId="5D88EE86" w14:textId="77777777" w:rsidR="00645985" w:rsidRPr="00390440" w:rsidRDefault="005654E1">
      <w:pPr>
        <w:numPr>
          <w:ilvl w:val="0"/>
          <w:numId w:val="4"/>
        </w:numPr>
        <w:spacing w:before="240" w:after="1" w:line="240" w:lineRule="atLeast"/>
        <w:jc w:val="both"/>
      </w:pPr>
      <w:hyperlink r:id="rId298" w:history="1">
        <w:r w:rsidR="00645985" w:rsidRPr="00390440">
          <w:t>5.4</w:t>
        </w:r>
      </w:hyperlink>
      <w:r w:rsidR="00645985" w:rsidRPr="00390440">
        <w:t xml:space="preserve"> "Просроченная кредиторская задолженность".</w:t>
      </w:r>
    </w:p>
    <w:p w14:paraId="693374ED" w14:textId="77777777" w:rsidR="00645985" w:rsidRPr="00390440" w:rsidRDefault="00645985">
      <w:pPr>
        <w:spacing w:before="240" w:after="1" w:line="240" w:lineRule="atLeast"/>
        <w:jc w:val="both"/>
      </w:pPr>
      <w:r w:rsidRPr="00390440">
        <w:t xml:space="preserve">Таблицы являются пояснением к строкам бухгалтерского баланса: </w:t>
      </w:r>
      <w:hyperlink r:id="rId299" w:history="1">
        <w:r w:rsidRPr="00390440">
          <w:t>1410</w:t>
        </w:r>
      </w:hyperlink>
      <w:r w:rsidRPr="00390440">
        <w:t xml:space="preserve"> "Заемные средства", </w:t>
      </w:r>
      <w:hyperlink r:id="rId300" w:history="1">
        <w:r w:rsidRPr="00390440">
          <w:t>1450</w:t>
        </w:r>
      </w:hyperlink>
      <w:r w:rsidRPr="00390440">
        <w:t xml:space="preserve"> "Прочие обязательства", </w:t>
      </w:r>
      <w:hyperlink r:id="rId301" w:history="1">
        <w:r w:rsidRPr="00390440">
          <w:t>1510</w:t>
        </w:r>
      </w:hyperlink>
      <w:r w:rsidRPr="00390440">
        <w:t xml:space="preserve"> "Заемные средства", </w:t>
      </w:r>
      <w:hyperlink r:id="rId302" w:history="1">
        <w:r w:rsidRPr="00390440">
          <w:t>1520</w:t>
        </w:r>
      </w:hyperlink>
      <w:r w:rsidRPr="00390440">
        <w:t xml:space="preserve"> "Кредиторская задолженность" и </w:t>
      </w:r>
      <w:hyperlink r:id="rId303" w:history="1">
        <w:r w:rsidRPr="00390440">
          <w:t>1550</w:t>
        </w:r>
      </w:hyperlink>
      <w:r w:rsidRPr="00390440">
        <w:t xml:space="preserve"> "Прочие обязательства".</w:t>
      </w:r>
    </w:p>
    <w:p w14:paraId="761997AA" w14:textId="77777777" w:rsidR="00645985" w:rsidRPr="00390440" w:rsidRDefault="00645985">
      <w:pPr>
        <w:spacing w:after="1" w:line="240" w:lineRule="atLeast"/>
        <w:jc w:val="both"/>
      </w:pPr>
    </w:p>
    <w:p w14:paraId="4EDC405B" w14:textId="77777777" w:rsidR="00645985" w:rsidRPr="00390440" w:rsidRDefault="00645985">
      <w:pPr>
        <w:spacing w:after="1" w:line="240" w:lineRule="atLeast"/>
        <w:outlineLvl w:val="1"/>
      </w:pPr>
      <w:r w:rsidRPr="00390440">
        <w:rPr>
          <w:b/>
          <w:sz w:val="28"/>
        </w:rPr>
        <w:t>2.1. Как заполнить таблицу 5.3 "Наличие и движение кредиторской задолженности"</w:t>
      </w:r>
    </w:p>
    <w:p w14:paraId="729DB69A" w14:textId="77777777" w:rsidR="00645985" w:rsidRPr="00390440" w:rsidRDefault="00645985">
      <w:pPr>
        <w:spacing w:before="240" w:after="1" w:line="240" w:lineRule="atLeast"/>
        <w:jc w:val="both"/>
      </w:pPr>
      <w:r w:rsidRPr="00390440">
        <w:t xml:space="preserve">В </w:t>
      </w:r>
      <w:hyperlink r:id="rId304" w:history="1">
        <w:r w:rsidRPr="00390440">
          <w:t>таблице 5.3</w:t>
        </w:r>
      </w:hyperlink>
      <w:r w:rsidRPr="00390440">
        <w:t xml:space="preserve"> укажите данные о величине кредиторской задолженности на начало и конец отчетного периода, ее возникновении и выбытии за отчетный год, а также аналогичные данные за год, предшествующий отчетному. Заполняйте таблицу в следующем порядке:</w:t>
      </w:r>
    </w:p>
    <w:p w14:paraId="27732017" w14:textId="77777777" w:rsidR="00645985" w:rsidRPr="00390440" w:rsidRDefault="00645985">
      <w:pPr>
        <w:numPr>
          <w:ilvl w:val="0"/>
          <w:numId w:val="5"/>
        </w:numPr>
        <w:spacing w:before="240" w:after="1" w:line="240" w:lineRule="atLeast"/>
        <w:jc w:val="both"/>
      </w:pPr>
      <w:r w:rsidRPr="00390440">
        <w:t>данные о краткосрочной и долгосрочной задолженности раскрывайте отдельно (</w:t>
      </w:r>
      <w:hyperlink r:id="rId305" w:history="1">
        <w:r w:rsidRPr="00390440">
          <w:t>п. 19</w:t>
        </w:r>
      </w:hyperlink>
      <w:r w:rsidRPr="00390440">
        <w:t xml:space="preserve"> ПБУ 4/99).</w:t>
      </w:r>
    </w:p>
    <w:p w14:paraId="06A2ECCC" w14:textId="77777777" w:rsidR="00645985" w:rsidRPr="00390440" w:rsidRDefault="00645985">
      <w:pPr>
        <w:spacing w:before="240" w:after="1" w:line="240" w:lineRule="atLeast"/>
        <w:ind w:left="540"/>
        <w:jc w:val="both"/>
      </w:pPr>
      <w:r w:rsidRPr="00390440">
        <w:t xml:space="preserve">Для этого разделите </w:t>
      </w:r>
      <w:hyperlink r:id="rId306" w:history="1">
        <w:r w:rsidRPr="00390440">
          <w:t>кредиторскую задолженность</w:t>
        </w:r>
      </w:hyperlink>
      <w:r w:rsidRPr="00390440">
        <w:t xml:space="preserve"> (счета 60, 62, 66 "Расчеты по краткосрочным кредитам и займам", 67 "Расчеты по долгосрочным кредитам и займам", 76, 86 "Целевое финансирование" и др.) на </w:t>
      </w:r>
      <w:hyperlink r:id="rId307" w:history="1">
        <w:r w:rsidRPr="00390440">
          <w:t>долгосрочную</w:t>
        </w:r>
      </w:hyperlink>
      <w:r w:rsidRPr="00390440">
        <w:t xml:space="preserve"> и </w:t>
      </w:r>
      <w:hyperlink r:id="rId308" w:history="1">
        <w:r w:rsidRPr="00390440">
          <w:t>краткосрочную</w:t>
        </w:r>
      </w:hyperlink>
      <w:r w:rsidRPr="00390440">
        <w:t xml:space="preserve">. Данные о долгосрочной задолженности покажите по </w:t>
      </w:r>
      <w:hyperlink r:id="rId309" w:history="1">
        <w:r w:rsidRPr="00390440">
          <w:t>строке 5551</w:t>
        </w:r>
      </w:hyperlink>
      <w:r w:rsidRPr="00390440">
        <w:t xml:space="preserve"> "Долгосрочная кредиторская задолженность - всего", а данные о краткосрочной - по </w:t>
      </w:r>
      <w:hyperlink r:id="rId310" w:history="1">
        <w:r w:rsidRPr="00390440">
          <w:t>строке 5560</w:t>
        </w:r>
      </w:hyperlink>
      <w:r w:rsidRPr="00390440">
        <w:t xml:space="preserve"> "Краткосрочная кредиторская задолженность - всего";</w:t>
      </w:r>
    </w:p>
    <w:p w14:paraId="55673CD5" w14:textId="77777777" w:rsidR="000A246A" w:rsidRPr="00390440" w:rsidRDefault="00645985" w:rsidP="000A246A">
      <w:pPr>
        <w:numPr>
          <w:ilvl w:val="0"/>
          <w:numId w:val="5"/>
        </w:numPr>
        <w:spacing w:before="240" w:after="1" w:line="240" w:lineRule="atLeast"/>
        <w:jc w:val="both"/>
      </w:pPr>
      <w:r w:rsidRPr="00390440">
        <w:t>информацию о переводе из долгосрочной задолженности в краткосрочную указывайте в графе "Изменения за период, перевод из долго- в краткосрочную задолженность". Для отражения информации о переводе из краткосрочной задолженности в долгосрочную, если такая ситуация имела место, введите дополнительную графу самостоятельно;</w:t>
      </w:r>
    </w:p>
    <w:p w14:paraId="1FAE62E5" w14:textId="202C0FCF" w:rsidR="00645985" w:rsidRPr="00390440" w:rsidRDefault="000A246A" w:rsidP="000A246A">
      <w:pPr>
        <w:numPr>
          <w:ilvl w:val="0"/>
          <w:numId w:val="5"/>
        </w:numPr>
        <w:spacing w:before="240" w:after="1" w:line="240" w:lineRule="atLeast"/>
        <w:jc w:val="both"/>
      </w:pPr>
      <w:r w:rsidRPr="00390440">
        <w:t xml:space="preserve"> </w:t>
      </w:r>
      <w:r w:rsidR="00645985" w:rsidRPr="00390440">
        <w:t xml:space="preserve">расшифруйте показатели </w:t>
      </w:r>
      <w:hyperlink r:id="rId311" w:history="1">
        <w:r w:rsidR="00645985" w:rsidRPr="00390440">
          <w:t>строк 5551</w:t>
        </w:r>
      </w:hyperlink>
      <w:r w:rsidR="00645985" w:rsidRPr="00390440">
        <w:t xml:space="preserve"> и </w:t>
      </w:r>
      <w:hyperlink r:id="rId312" w:history="1">
        <w:r w:rsidR="00645985" w:rsidRPr="00390440">
          <w:t>5560</w:t>
        </w:r>
      </w:hyperlink>
      <w:r w:rsidR="00645985" w:rsidRPr="00390440">
        <w:t xml:space="preserve"> по видам задолженности.</w:t>
      </w:r>
    </w:p>
    <w:p w14:paraId="0014AE42" w14:textId="77777777" w:rsidR="00645985" w:rsidRPr="00390440" w:rsidRDefault="00645985">
      <w:pPr>
        <w:spacing w:before="240" w:after="1" w:line="240" w:lineRule="atLeast"/>
        <w:ind w:left="540"/>
        <w:jc w:val="both"/>
      </w:pPr>
      <w:r w:rsidRPr="00390440">
        <w:lastRenderedPageBreak/>
        <w:t xml:space="preserve">Для этого распределите долгосрочную и краткосрочную задолженность по основаниям возникновения и видам дебиторов. Данные по видам задолженности укажите по </w:t>
      </w:r>
      <w:hyperlink r:id="rId313" w:history="1">
        <w:r w:rsidRPr="00390440">
          <w:t>строкам 5552</w:t>
        </w:r>
      </w:hyperlink>
      <w:r w:rsidRPr="00390440">
        <w:t xml:space="preserve">, </w:t>
      </w:r>
      <w:hyperlink r:id="rId314" w:history="1">
        <w:r w:rsidRPr="00390440">
          <w:t>5553</w:t>
        </w:r>
      </w:hyperlink>
      <w:r w:rsidRPr="00390440">
        <w:t xml:space="preserve"> и т. д. - для долгосрочной; </w:t>
      </w:r>
      <w:hyperlink r:id="rId315" w:history="1">
        <w:r w:rsidRPr="00390440">
          <w:t>5561</w:t>
        </w:r>
      </w:hyperlink>
      <w:r w:rsidRPr="00390440">
        <w:t xml:space="preserve">, </w:t>
      </w:r>
      <w:hyperlink r:id="rId316" w:history="1">
        <w:r w:rsidRPr="00390440">
          <w:t>5562</w:t>
        </w:r>
      </w:hyperlink>
      <w:r w:rsidRPr="00390440">
        <w:t xml:space="preserve"> и т.д. - для краткосрочной (</w:t>
      </w:r>
      <w:hyperlink r:id="rId317" w:history="1">
        <w:r w:rsidRPr="00390440">
          <w:t>п. п. 11</w:t>
        </w:r>
      </w:hyperlink>
      <w:r w:rsidRPr="00390440">
        <w:t xml:space="preserve">, </w:t>
      </w:r>
      <w:hyperlink r:id="rId318" w:history="1">
        <w:r w:rsidRPr="00390440">
          <w:t>27</w:t>
        </w:r>
      </w:hyperlink>
      <w:r w:rsidRPr="00390440">
        <w:t xml:space="preserve"> ПБУ 4/99);</w:t>
      </w:r>
    </w:p>
    <w:p w14:paraId="346DBCE5" w14:textId="77777777" w:rsidR="00645985" w:rsidRPr="00390440" w:rsidRDefault="00645985">
      <w:pPr>
        <w:numPr>
          <w:ilvl w:val="0"/>
          <w:numId w:val="5"/>
        </w:numPr>
        <w:spacing w:before="240" w:after="1" w:line="240" w:lineRule="atLeast"/>
        <w:jc w:val="both"/>
      </w:pPr>
      <w:r w:rsidRPr="00390440">
        <w:t>данные в графах "Изменения за период, поступление в результате хозяйственных операций (сумма долга по сделке, операции)", "Изменения за период, поступление, причитающиеся проценты, штрафы и иные начисления", "Изменения за период, выбыло, погашение", "Изменения за период, выбыло, списание на финансовый результат" приводите в сумме за минусом кредиторской задолженности, поступившей и погашенной (списанной) в одном отчетном периоде (</w:t>
      </w:r>
      <w:hyperlink r:id="rId319" w:history="1">
        <w:r w:rsidRPr="00390440">
          <w:t>Приложение N 3</w:t>
        </w:r>
      </w:hyperlink>
      <w:r w:rsidRPr="00390440">
        <w:t xml:space="preserve"> к Приказу Минфина России от 02.07.2010 N 66н);</w:t>
      </w:r>
    </w:p>
    <w:p w14:paraId="70F46964" w14:textId="77777777" w:rsidR="00645985" w:rsidRPr="00390440" w:rsidRDefault="00645985">
      <w:pPr>
        <w:numPr>
          <w:ilvl w:val="0"/>
          <w:numId w:val="5"/>
        </w:numPr>
        <w:spacing w:before="240" w:after="1" w:line="240" w:lineRule="atLeast"/>
        <w:jc w:val="both"/>
      </w:pPr>
      <w:r w:rsidRPr="00390440">
        <w:t xml:space="preserve">проверьте показатели таблицы. В частности, сумма показателей по </w:t>
      </w:r>
      <w:hyperlink r:id="rId320" w:history="1">
        <w:r w:rsidRPr="00390440">
          <w:t>строкам 5551</w:t>
        </w:r>
      </w:hyperlink>
      <w:r w:rsidRPr="00390440">
        <w:t xml:space="preserve"> и </w:t>
      </w:r>
      <w:hyperlink r:id="rId321" w:history="1">
        <w:r w:rsidRPr="00390440">
          <w:t>5560</w:t>
        </w:r>
      </w:hyperlink>
      <w:r w:rsidRPr="00390440">
        <w:t xml:space="preserve"> должна совпадать с показателями </w:t>
      </w:r>
      <w:hyperlink r:id="rId322" w:history="1">
        <w:r w:rsidRPr="00390440">
          <w:t>строки 5550</w:t>
        </w:r>
      </w:hyperlink>
      <w:r w:rsidRPr="00390440">
        <w:t xml:space="preserve"> "Итого", определенными по данным бухгалтерского учета. А показатели </w:t>
      </w:r>
      <w:hyperlink r:id="rId323" w:history="1">
        <w:r w:rsidRPr="00390440">
          <w:t>строки 5550</w:t>
        </w:r>
      </w:hyperlink>
      <w:r w:rsidRPr="00390440">
        <w:t xml:space="preserve"> на начало и конец года должны быть равны сумме показателей </w:t>
      </w:r>
      <w:hyperlink r:id="rId324" w:history="1">
        <w:r w:rsidRPr="00390440">
          <w:t>строк 1410</w:t>
        </w:r>
      </w:hyperlink>
      <w:r w:rsidRPr="00390440">
        <w:t xml:space="preserve">, </w:t>
      </w:r>
      <w:hyperlink r:id="rId325" w:history="1">
        <w:r w:rsidRPr="00390440">
          <w:t>1450</w:t>
        </w:r>
      </w:hyperlink>
      <w:r w:rsidRPr="00390440">
        <w:t xml:space="preserve">, </w:t>
      </w:r>
      <w:hyperlink r:id="rId326" w:history="1">
        <w:r w:rsidRPr="00390440">
          <w:t>1510</w:t>
        </w:r>
      </w:hyperlink>
      <w:r w:rsidRPr="00390440">
        <w:t xml:space="preserve">, </w:t>
      </w:r>
      <w:hyperlink r:id="rId327" w:history="1">
        <w:r w:rsidRPr="00390440">
          <w:t>1520</w:t>
        </w:r>
      </w:hyperlink>
      <w:r w:rsidRPr="00390440">
        <w:t xml:space="preserve"> и </w:t>
      </w:r>
      <w:hyperlink r:id="rId328" w:history="1">
        <w:r w:rsidRPr="00390440">
          <w:t>1550</w:t>
        </w:r>
      </w:hyperlink>
      <w:r w:rsidRPr="00390440">
        <w:t xml:space="preserve"> бухгалтерского баланса на начало и конец года.</w:t>
      </w:r>
    </w:p>
    <w:p w14:paraId="6B7C24C0" w14:textId="77777777" w:rsidR="00645985" w:rsidRPr="00390440" w:rsidRDefault="00645985">
      <w:pPr>
        <w:spacing w:after="1" w:line="240" w:lineRule="atLeast"/>
        <w:jc w:val="both"/>
      </w:pPr>
    </w:p>
    <w:p w14:paraId="149ACAAB" w14:textId="77777777" w:rsidR="00645985" w:rsidRPr="00390440" w:rsidRDefault="00645985">
      <w:pPr>
        <w:spacing w:after="1" w:line="240" w:lineRule="atLeast"/>
        <w:outlineLvl w:val="1"/>
      </w:pPr>
      <w:r w:rsidRPr="00390440">
        <w:rPr>
          <w:b/>
          <w:sz w:val="28"/>
        </w:rPr>
        <w:t>2.2. Как заполнить таблицу 5.4 "Просроченная кредиторская задолженность"</w:t>
      </w:r>
    </w:p>
    <w:p w14:paraId="115DD1C6" w14:textId="77777777" w:rsidR="00645985" w:rsidRPr="00390440" w:rsidRDefault="00645985">
      <w:pPr>
        <w:spacing w:before="240" w:after="1" w:line="240" w:lineRule="atLeast"/>
        <w:jc w:val="both"/>
      </w:pPr>
      <w:r w:rsidRPr="00390440">
        <w:t xml:space="preserve">В </w:t>
      </w:r>
      <w:hyperlink r:id="rId329" w:history="1">
        <w:r w:rsidRPr="00390440">
          <w:t>таблице 5.4</w:t>
        </w:r>
      </w:hyperlink>
      <w:r w:rsidRPr="00390440">
        <w:t xml:space="preserve"> приведите данные о просроченной кредиторской задолженности организации на 31 декабря отчетного года и на 31 декабря двух лет, предшествующих отчетному.</w:t>
      </w:r>
    </w:p>
    <w:p w14:paraId="57454FA0" w14:textId="77777777" w:rsidR="00645985" w:rsidRPr="00390440" w:rsidRDefault="00645985">
      <w:pPr>
        <w:spacing w:before="240" w:after="1" w:line="240" w:lineRule="atLeast"/>
        <w:jc w:val="both"/>
      </w:pPr>
      <w:r w:rsidRPr="00390440">
        <w:rPr>
          <w:b/>
        </w:rPr>
        <w:t xml:space="preserve">Просроченная кредиторская задолженность </w:t>
      </w:r>
      <w:proofErr w:type="gramStart"/>
      <w:r w:rsidRPr="00390440">
        <w:rPr>
          <w:b/>
        </w:rPr>
        <w:t>-</w:t>
      </w:r>
      <w:r w:rsidRPr="00390440">
        <w:t xml:space="preserve"> это</w:t>
      </w:r>
      <w:proofErr w:type="gramEnd"/>
      <w:r w:rsidRPr="00390440">
        <w:t xml:space="preserve"> задолженность перед кредиторами организации, по которой истек срок исполнения обязательства. Просроченной может стать любая задолженность организации, не погашенная вовремя, в том числе: задолженность по уплате налогов, сборов и страховых взносов; задолженность перед покупателями и заказчиками, задолженность перед работниками по заработной плате.</w:t>
      </w:r>
    </w:p>
    <w:p w14:paraId="190C9DE5" w14:textId="77777777" w:rsidR="00645985" w:rsidRPr="00390440" w:rsidRDefault="00645985">
      <w:pPr>
        <w:spacing w:before="240" w:after="1" w:line="240" w:lineRule="atLeast"/>
        <w:jc w:val="both"/>
      </w:pPr>
      <w:r w:rsidRPr="00390440">
        <w:t>Таблицу 5.4 заполняйте в следующем порядке:</w:t>
      </w:r>
    </w:p>
    <w:p w14:paraId="14121BD5" w14:textId="77777777" w:rsidR="00645985" w:rsidRPr="00390440" w:rsidRDefault="00645985">
      <w:pPr>
        <w:numPr>
          <w:ilvl w:val="0"/>
          <w:numId w:val="6"/>
        </w:numPr>
        <w:spacing w:before="240" w:after="1" w:line="240" w:lineRule="atLeast"/>
        <w:jc w:val="both"/>
      </w:pPr>
      <w:r w:rsidRPr="00390440">
        <w:t xml:space="preserve">укажите общую сумму просроченной задолженности в </w:t>
      </w:r>
      <w:hyperlink r:id="rId330" w:history="1">
        <w:r w:rsidRPr="00390440">
          <w:t>строке 5590</w:t>
        </w:r>
      </w:hyperlink>
      <w:r w:rsidRPr="00390440">
        <w:t xml:space="preserve"> "Всего".</w:t>
      </w:r>
    </w:p>
    <w:p w14:paraId="15C2725A" w14:textId="77777777" w:rsidR="00645985" w:rsidRPr="00390440" w:rsidRDefault="00645985">
      <w:pPr>
        <w:spacing w:before="240" w:after="1" w:line="240" w:lineRule="atLeast"/>
        <w:ind w:left="540"/>
        <w:jc w:val="both"/>
      </w:pPr>
      <w:r w:rsidRPr="00390440">
        <w:t>Включите в состав показателя данные о просроченной задолженности, даже если эта задолженность обеспечена залогом, поручительством, гарантией или иным способом;</w:t>
      </w:r>
    </w:p>
    <w:p w14:paraId="5FA9B478" w14:textId="77777777" w:rsidR="00645985" w:rsidRPr="00390440" w:rsidRDefault="00645985">
      <w:pPr>
        <w:numPr>
          <w:ilvl w:val="0"/>
          <w:numId w:val="6"/>
        </w:numPr>
        <w:spacing w:before="240" w:after="1" w:line="240" w:lineRule="atLeast"/>
        <w:jc w:val="both"/>
      </w:pPr>
      <w:r w:rsidRPr="00390440">
        <w:t xml:space="preserve">расшифруйте показатели </w:t>
      </w:r>
      <w:hyperlink r:id="rId331" w:history="1">
        <w:r w:rsidRPr="00390440">
          <w:t>строки 5540</w:t>
        </w:r>
      </w:hyperlink>
      <w:r w:rsidRPr="00390440">
        <w:t xml:space="preserve"> по видам задолженности.</w:t>
      </w:r>
    </w:p>
    <w:p w14:paraId="0C7D4E44" w14:textId="77777777" w:rsidR="00645985" w:rsidRPr="00390440" w:rsidRDefault="00645985">
      <w:pPr>
        <w:spacing w:before="240" w:after="1" w:line="240" w:lineRule="atLeast"/>
        <w:ind w:left="540"/>
        <w:jc w:val="both"/>
      </w:pPr>
      <w:r w:rsidRPr="00390440">
        <w:t xml:space="preserve">Для этого распределите просроченную задолженность по основаниям возникновения и видам дебиторов. Данные по видам задолженности укажите по </w:t>
      </w:r>
      <w:hyperlink r:id="rId332" w:history="1">
        <w:r w:rsidRPr="00390440">
          <w:t>строкам 5591</w:t>
        </w:r>
      </w:hyperlink>
      <w:r w:rsidRPr="00390440">
        <w:t xml:space="preserve">, </w:t>
      </w:r>
      <w:hyperlink r:id="rId333" w:history="1">
        <w:r w:rsidRPr="00390440">
          <w:t>5592</w:t>
        </w:r>
      </w:hyperlink>
      <w:r w:rsidRPr="00390440">
        <w:t xml:space="preserve"> и т. д. (</w:t>
      </w:r>
      <w:hyperlink r:id="rId334" w:history="1">
        <w:r w:rsidRPr="00390440">
          <w:t>п. п. 11</w:t>
        </w:r>
      </w:hyperlink>
      <w:r w:rsidRPr="00390440">
        <w:t xml:space="preserve">, </w:t>
      </w:r>
      <w:hyperlink r:id="rId335" w:history="1">
        <w:r w:rsidRPr="00390440">
          <w:t>27</w:t>
        </w:r>
      </w:hyperlink>
      <w:r w:rsidRPr="00390440">
        <w:t xml:space="preserve"> ПБУ 4/99).</w:t>
      </w:r>
    </w:p>
    <w:p w14:paraId="3E30450B" w14:textId="77777777" w:rsidR="00645985" w:rsidRPr="00390440" w:rsidRDefault="00645985">
      <w:pPr>
        <w:spacing w:after="1" w:line="240" w:lineRule="atLeast"/>
        <w:jc w:val="both"/>
      </w:pPr>
    </w:p>
    <w:p w14:paraId="5CEDA060" w14:textId="232E6C00" w:rsidR="008E036C" w:rsidRPr="00390440" w:rsidRDefault="008E036C">
      <w:pPr>
        <w:spacing w:after="1" w:line="240" w:lineRule="atLeast"/>
        <w:jc w:val="both"/>
      </w:pPr>
    </w:p>
    <w:p w14:paraId="595F32BE" w14:textId="77777777" w:rsidR="005654E1" w:rsidRDefault="005654E1">
      <w:pPr>
        <w:spacing w:after="160" w:line="259" w:lineRule="auto"/>
        <w:rPr>
          <w:b/>
          <w:sz w:val="40"/>
          <w:szCs w:val="40"/>
          <w:highlight w:val="yellow"/>
        </w:rPr>
      </w:pPr>
      <w:r>
        <w:rPr>
          <w:b/>
          <w:sz w:val="40"/>
          <w:szCs w:val="40"/>
          <w:highlight w:val="yellow"/>
        </w:rPr>
        <w:br w:type="page"/>
      </w:r>
    </w:p>
    <w:p w14:paraId="63074060" w14:textId="30DE408D" w:rsidR="008E036C" w:rsidRPr="005E280F" w:rsidRDefault="008E036C" w:rsidP="005E280F">
      <w:pPr>
        <w:jc w:val="both"/>
        <w:rPr>
          <w:b/>
          <w:sz w:val="40"/>
          <w:szCs w:val="40"/>
        </w:rPr>
      </w:pPr>
      <w:r w:rsidRPr="005654E1">
        <w:rPr>
          <w:b/>
          <w:sz w:val="40"/>
          <w:szCs w:val="40"/>
          <w:highlight w:val="yellow"/>
        </w:rPr>
        <w:lastRenderedPageBreak/>
        <w:t>Учет расчетов с поставщиками и подрядчиками, в том числе по авансам выданным, векселям выданным.</w:t>
      </w:r>
    </w:p>
    <w:p w14:paraId="46F20FC5" w14:textId="4F53D541" w:rsidR="008E036C" w:rsidRPr="005E280F" w:rsidRDefault="008E036C">
      <w:pPr>
        <w:spacing w:after="1" w:line="240" w:lineRule="atLeast"/>
        <w:jc w:val="both"/>
        <w:rPr>
          <w:b/>
          <w:sz w:val="40"/>
          <w:szCs w:val="40"/>
        </w:rPr>
      </w:pPr>
    </w:p>
    <w:p w14:paraId="6E9C9C69" w14:textId="77777777" w:rsidR="008E036C" w:rsidRPr="00390440" w:rsidRDefault="008E036C">
      <w:pPr>
        <w:spacing w:after="1" w:line="240" w:lineRule="atLeast"/>
        <w:jc w:val="center"/>
      </w:pPr>
      <w:r w:rsidRPr="00390440">
        <w:rPr>
          <w:b/>
        </w:rPr>
        <w:t>РАСЧЕТЫ С ПОСТАВЩИКАМИ И ПОДРЯДЧИКАМИ:</w:t>
      </w:r>
    </w:p>
    <w:p w14:paraId="09295060" w14:textId="77777777" w:rsidR="008E036C" w:rsidRPr="00390440" w:rsidRDefault="008E036C">
      <w:pPr>
        <w:spacing w:after="1" w:line="240" w:lineRule="atLeast"/>
        <w:jc w:val="center"/>
      </w:pPr>
      <w:r w:rsidRPr="00390440">
        <w:rPr>
          <w:b/>
        </w:rPr>
        <w:t>ОСОБЕННОСТИ ВЕДЕНИЯ СЧЕТА 60</w:t>
      </w:r>
    </w:p>
    <w:p w14:paraId="10FD1977" w14:textId="77777777" w:rsidR="008E036C" w:rsidRPr="00390440" w:rsidRDefault="008E036C">
      <w:pPr>
        <w:spacing w:after="1" w:line="240" w:lineRule="atLeast"/>
        <w:ind w:firstLine="540"/>
        <w:jc w:val="both"/>
      </w:pPr>
    </w:p>
    <w:p w14:paraId="58C6B29C" w14:textId="77777777" w:rsidR="008E036C" w:rsidRPr="00390440" w:rsidRDefault="008E036C">
      <w:pPr>
        <w:spacing w:after="1" w:line="240" w:lineRule="atLeast"/>
        <w:ind w:firstLine="540"/>
        <w:jc w:val="both"/>
      </w:pPr>
      <w:r w:rsidRPr="00390440">
        <w:t>Без поставщиков и подрядчиков не обходится ни один хозяйствующий субъект. Для расчетов с этими контрагентами и предназначен счет 60 "Расчеты с поставщиками и подрядчиками". Об особенностях ведения бухгалтерского учета на данном счете на конкретных примерах - в предложенном материале.</w:t>
      </w:r>
    </w:p>
    <w:p w14:paraId="59BEF658" w14:textId="77777777" w:rsidR="008E036C" w:rsidRPr="00390440" w:rsidRDefault="008E036C">
      <w:pPr>
        <w:spacing w:after="1" w:line="240" w:lineRule="atLeast"/>
        <w:ind w:firstLine="540"/>
        <w:jc w:val="both"/>
      </w:pPr>
    </w:p>
    <w:p w14:paraId="0DFD687C" w14:textId="77777777" w:rsidR="008E036C" w:rsidRPr="00390440" w:rsidRDefault="008E036C">
      <w:pPr>
        <w:spacing w:after="1" w:line="240" w:lineRule="atLeast"/>
        <w:jc w:val="center"/>
        <w:outlineLvl w:val="0"/>
      </w:pPr>
      <w:r w:rsidRPr="00390440">
        <w:rPr>
          <w:b/>
        </w:rPr>
        <w:t>Аналитический учет расчетов с поставщиками (подрядчиками)</w:t>
      </w:r>
    </w:p>
    <w:p w14:paraId="4D9E20B5" w14:textId="77777777" w:rsidR="008E036C" w:rsidRPr="00390440" w:rsidRDefault="008E036C">
      <w:pPr>
        <w:spacing w:after="1" w:line="240" w:lineRule="atLeast"/>
        <w:ind w:firstLine="540"/>
        <w:jc w:val="both"/>
      </w:pPr>
    </w:p>
    <w:p w14:paraId="46599A6B" w14:textId="77777777" w:rsidR="008E036C" w:rsidRPr="00390440" w:rsidRDefault="008E036C">
      <w:pPr>
        <w:spacing w:after="1" w:line="240" w:lineRule="atLeast"/>
        <w:ind w:firstLine="540"/>
        <w:jc w:val="both"/>
      </w:pPr>
      <w:r w:rsidRPr="00390440">
        <w:t>На счете 60 обобщается информация о расчетах с поставщиками и подрядчиками:</w:t>
      </w:r>
    </w:p>
    <w:p w14:paraId="7685CC77" w14:textId="77777777" w:rsidR="008E036C" w:rsidRPr="00390440" w:rsidRDefault="008E036C">
      <w:pPr>
        <w:spacing w:before="240" w:after="1" w:line="240" w:lineRule="atLeast"/>
        <w:ind w:firstLine="540"/>
        <w:jc w:val="both"/>
      </w:pPr>
      <w:r w:rsidRPr="00390440">
        <w:t>- за полученные товарно-материальные ценности (ТМЦ), принятые выполненные работы и потребленные услуги, включая предоставление электроэнергии, газа, пара, воды и т.п., а также по доставке или переработке материальных ценностей, расчетные документы на которые акцептованы и подлежат оплате через банк;</w:t>
      </w:r>
    </w:p>
    <w:p w14:paraId="0601EA05" w14:textId="77777777" w:rsidR="008E036C" w:rsidRPr="00390440" w:rsidRDefault="008E036C">
      <w:pPr>
        <w:spacing w:before="240" w:after="1" w:line="240" w:lineRule="atLeast"/>
        <w:ind w:firstLine="540"/>
        <w:jc w:val="both"/>
      </w:pPr>
      <w:r w:rsidRPr="00390440">
        <w:t xml:space="preserve">- за ТМЦ, работы и услуги, на которые расчетные документы от поставщиков или подрядчиков не поступили (так называемые </w:t>
      </w:r>
      <w:proofErr w:type="spellStart"/>
      <w:r w:rsidRPr="00390440">
        <w:t>неотфактурованные</w:t>
      </w:r>
      <w:proofErr w:type="spellEnd"/>
      <w:r w:rsidRPr="00390440">
        <w:t xml:space="preserve"> поставки);</w:t>
      </w:r>
    </w:p>
    <w:p w14:paraId="127B6DCD" w14:textId="77777777" w:rsidR="008E036C" w:rsidRPr="00390440" w:rsidRDefault="008E036C">
      <w:pPr>
        <w:spacing w:before="240" w:after="1" w:line="240" w:lineRule="atLeast"/>
        <w:ind w:firstLine="540"/>
        <w:jc w:val="both"/>
      </w:pPr>
      <w:r w:rsidRPr="00390440">
        <w:t>- за излишки ТМЦ, выявленные при их приемке;</w:t>
      </w:r>
    </w:p>
    <w:p w14:paraId="24301CDA" w14:textId="77777777" w:rsidR="008E036C" w:rsidRPr="00390440" w:rsidRDefault="008E036C">
      <w:pPr>
        <w:spacing w:before="240" w:after="1" w:line="240" w:lineRule="atLeast"/>
        <w:ind w:firstLine="540"/>
        <w:jc w:val="both"/>
      </w:pPr>
      <w:r w:rsidRPr="00390440">
        <w:t>- за полученные услуги по перевозкам, в том числе расчеты по недоборам и переборам тарифа (фрахта), а также за все виды услуг связи и др.</w:t>
      </w:r>
    </w:p>
    <w:p w14:paraId="64CFA6B1" w14:textId="77777777" w:rsidR="008E036C" w:rsidRPr="00390440" w:rsidRDefault="008E036C">
      <w:pPr>
        <w:spacing w:before="240" w:after="1" w:line="240" w:lineRule="atLeast"/>
        <w:ind w:firstLine="540"/>
        <w:jc w:val="both"/>
      </w:pPr>
      <w:r w:rsidRPr="00390440">
        <w:t>Организации, осуществляющие при выполнении договора строительного подряда, договора на выполнение научно-исследовательских, опытно-конструкторских и технологических работ и иного договора функции генерального подрядчика, расчеты со своими субподрядчиками также отражают на счете 60 "Расчеты с поставщиками и подрядчиками".</w:t>
      </w:r>
    </w:p>
    <w:p w14:paraId="0D3AC9CB" w14:textId="77777777" w:rsidR="008E036C" w:rsidRPr="00390440" w:rsidRDefault="008E036C">
      <w:pPr>
        <w:spacing w:before="240" w:after="1" w:line="240" w:lineRule="atLeast"/>
        <w:ind w:firstLine="540"/>
        <w:jc w:val="both"/>
      </w:pPr>
      <w:r w:rsidRPr="00390440">
        <w:t>При этом факт отражения операций, связанных с расчетами за приобретенные материальные ценности, принятые работы или потребленные услуги, на счете 60 не зависит от времени оплаты.</w:t>
      </w:r>
    </w:p>
    <w:p w14:paraId="235C1D08" w14:textId="77777777" w:rsidR="008E036C" w:rsidRPr="00390440" w:rsidRDefault="008E036C">
      <w:pPr>
        <w:spacing w:before="240" w:after="1" w:line="240" w:lineRule="atLeast"/>
        <w:ind w:firstLine="540"/>
        <w:jc w:val="both"/>
      </w:pPr>
      <w:r w:rsidRPr="00390440">
        <w:rPr>
          <w:b/>
        </w:rPr>
        <w:t>Счет 60 "Расчеты с поставщиками и подрядчиками" кредитуется:</w:t>
      </w:r>
    </w:p>
    <w:p w14:paraId="1FD27CCC" w14:textId="77777777" w:rsidR="008E036C" w:rsidRPr="00390440" w:rsidRDefault="008E036C">
      <w:pPr>
        <w:spacing w:before="240" w:after="1" w:line="240" w:lineRule="atLeast"/>
        <w:ind w:firstLine="540"/>
        <w:jc w:val="both"/>
      </w:pPr>
      <w:r w:rsidRPr="00390440">
        <w:t>- на стоимость принимаемых к бухгалтерскому учету ТМЦ, работ, услуг - в корреспонденции со счетами учета этих ценностей (либо счета 15 "Заготовление и приобретение материальных ценностей") или счетов учета соответствующих затрат;</w:t>
      </w:r>
    </w:p>
    <w:p w14:paraId="690A5D1F" w14:textId="77777777" w:rsidR="008E036C" w:rsidRPr="00390440" w:rsidRDefault="008E036C">
      <w:pPr>
        <w:spacing w:before="240" w:after="1" w:line="240" w:lineRule="atLeast"/>
        <w:ind w:firstLine="540"/>
        <w:jc w:val="both"/>
      </w:pPr>
      <w:r w:rsidRPr="00390440">
        <w:t>- за услуги по доставке материальных ценностей (товаров), а также по переработке материалов на стороне - в корреспонденции со счетами учета производственных запасов, товаров, затрат на производство и т.п.;</w:t>
      </w:r>
    </w:p>
    <w:p w14:paraId="4DA3653F" w14:textId="77777777" w:rsidR="008E036C" w:rsidRPr="00390440" w:rsidRDefault="008E036C">
      <w:pPr>
        <w:spacing w:before="240" w:after="1" w:line="240" w:lineRule="atLeast"/>
        <w:ind w:firstLine="540"/>
        <w:jc w:val="both"/>
      </w:pPr>
      <w:r w:rsidRPr="00390440">
        <w:t xml:space="preserve">- за </w:t>
      </w:r>
      <w:proofErr w:type="spellStart"/>
      <w:r w:rsidRPr="00390440">
        <w:t>неотфактурованные</w:t>
      </w:r>
      <w:proofErr w:type="spellEnd"/>
      <w:r w:rsidRPr="00390440">
        <w:t xml:space="preserve"> поставки - на стоимость поступивших ценностей, определенную исходя из цены и условий, предусмотренных в договорах.</w:t>
      </w:r>
    </w:p>
    <w:p w14:paraId="10700CD0" w14:textId="77777777" w:rsidR="008E036C" w:rsidRPr="00390440" w:rsidRDefault="008E036C">
      <w:pPr>
        <w:spacing w:before="240" w:after="1" w:line="240" w:lineRule="atLeast"/>
        <w:ind w:firstLine="540"/>
        <w:jc w:val="both"/>
      </w:pPr>
      <w:r w:rsidRPr="00390440">
        <w:lastRenderedPageBreak/>
        <w:t xml:space="preserve">Основанием в данном случае являются расчетные документы поставщика - счета, товарные накладные, акты выполненных работ (оказанных услуг). Когда счет поставщика был акцептован и оплачен до поступления груза, а при приемке на склад поступивших ТМЦ обнаружилась их недостача сверх предусмотренных в договоре величин против </w:t>
      </w:r>
      <w:proofErr w:type="spellStart"/>
      <w:r w:rsidRPr="00390440">
        <w:t>отфактурованного</w:t>
      </w:r>
      <w:proofErr w:type="spellEnd"/>
      <w:r w:rsidRPr="00390440">
        <w:t xml:space="preserve"> количества, а также если при проверке счета поставщика или подрядчика (после того, как счет был акцептован) были обнаружены несоответствие цен, обусловленных договором, а также арифметические ошибки, счет 60 кредитуется на соответствующую сумму в корреспонденции со счетом 76 "Расчеты с разными дебиторами и кредиторами" (субсчет "Расчеты по претензиям").</w:t>
      </w:r>
    </w:p>
    <w:p w14:paraId="35A842C2" w14:textId="77777777" w:rsidR="008E036C" w:rsidRPr="00390440" w:rsidRDefault="008E036C">
      <w:pPr>
        <w:spacing w:before="240" w:after="1" w:line="240" w:lineRule="atLeast"/>
        <w:ind w:firstLine="540"/>
        <w:jc w:val="both"/>
      </w:pPr>
      <w:r w:rsidRPr="00390440">
        <w:rPr>
          <w:b/>
        </w:rPr>
        <w:t>Счет 60 "Расчеты с поставщиками и подрядчиками" дебетуется</w:t>
      </w:r>
      <w:r w:rsidRPr="00390440">
        <w:t xml:space="preserve"> на суммы исполнения обязательств (оплату счетов), включая авансы и предварительную оплату, - в корреспонденции со счетами учета денежных средств и др. Основными документами являются платежные поручения, кассовые документы. В данном случае суммы выданных авансов и предварительной оплаты учитываются обособленно. Суммы задолженности поставщикам и подрядчикам, обеспеченные выданными организацией векселями, не списываются со счета 60, а учитываются обособленно в аналитическом учете.</w:t>
      </w:r>
    </w:p>
    <w:p w14:paraId="1315D2FD" w14:textId="77777777" w:rsidR="008E036C" w:rsidRPr="00390440" w:rsidRDefault="008E036C">
      <w:pPr>
        <w:spacing w:after="1" w:line="240" w:lineRule="atLeast"/>
        <w:ind w:firstLine="540"/>
        <w:jc w:val="both"/>
      </w:pPr>
    </w:p>
    <w:p w14:paraId="474BE477" w14:textId="77777777" w:rsidR="008E036C" w:rsidRPr="00390440" w:rsidRDefault="008E036C">
      <w:pPr>
        <w:spacing w:after="1" w:line="240" w:lineRule="atLeast"/>
        <w:ind w:firstLine="540"/>
        <w:jc w:val="both"/>
      </w:pPr>
      <w:r w:rsidRPr="00390440">
        <w:t>Обратите внимание! Состояние расчетов с поставщиками (подрядчиками) можно проверить и подтвердить наличие (отсутствие) задолженности актом сверки взаиморасчетов. До его формирования целесообразно уточнить сальдо и обороты по расчетам с поставщиком.</w:t>
      </w:r>
    </w:p>
    <w:p w14:paraId="458877AE" w14:textId="77777777" w:rsidR="008E036C" w:rsidRPr="00390440" w:rsidRDefault="008E036C">
      <w:pPr>
        <w:spacing w:after="1" w:line="240" w:lineRule="atLeast"/>
        <w:ind w:firstLine="540"/>
        <w:jc w:val="both"/>
      </w:pPr>
    </w:p>
    <w:p w14:paraId="1F642EDF" w14:textId="77777777" w:rsidR="008E036C" w:rsidRPr="00390440" w:rsidRDefault="008E036C">
      <w:pPr>
        <w:spacing w:after="1" w:line="240" w:lineRule="atLeast"/>
        <w:ind w:firstLine="540"/>
        <w:jc w:val="both"/>
      </w:pPr>
      <w:r w:rsidRPr="00390440">
        <w:t>Поскольку для пользователей бухгалтерской отчетности важен учет в разрезе каждого контрагента, аналитический учет по счету 60 ведется по каждому предъявленному счету и по каждому поставщику (подрядчику). Аналитический учет может быть построен в каждом конкретном случае индивидуально в зависимости от потребностей организации, но в любом случае он должен обеспечивать возможность получения необходимых данных по поставщикам:</w:t>
      </w:r>
    </w:p>
    <w:p w14:paraId="6166E0A0" w14:textId="77777777" w:rsidR="008E036C" w:rsidRPr="00390440" w:rsidRDefault="008E036C">
      <w:pPr>
        <w:spacing w:before="240" w:after="1" w:line="240" w:lineRule="atLeast"/>
        <w:ind w:firstLine="540"/>
        <w:jc w:val="both"/>
      </w:pPr>
      <w:r w:rsidRPr="00390440">
        <w:t>- по акцептованным и другим расчетным документам, срок оплаты которых не наступил;</w:t>
      </w:r>
    </w:p>
    <w:p w14:paraId="42C43C22" w14:textId="77777777" w:rsidR="008E036C" w:rsidRPr="00390440" w:rsidRDefault="008E036C">
      <w:pPr>
        <w:spacing w:before="240" w:after="1" w:line="240" w:lineRule="atLeast"/>
        <w:ind w:firstLine="540"/>
        <w:jc w:val="both"/>
      </w:pPr>
      <w:r w:rsidRPr="00390440">
        <w:t>- по не оплаченным в срок расчетным документам;</w:t>
      </w:r>
    </w:p>
    <w:p w14:paraId="7D43AE4D" w14:textId="77777777" w:rsidR="008E036C" w:rsidRPr="00390440" w:rsidRDefault="008E036C">
      <w:pPr>
        <w:spacing w:before="240" w:after="1" w:line="240" w:lineRule="atLeast"/>
        <w:ind w:firstLine="540"/>
        <w:jc w:val="both"/>
      </w:pPr>
      <w:r w:rsidRPr="00390440">
        <w:t xml:space="preserve">- по </w:t>
      </w:r>
      <w:proofErr w:type="spellStart"/>
      <w:r w:rsidRPr="00390440">
        <w:t>неотфактурованным</w:t>
      </w:r>
      <w:proofErr w:type="spellEnd"/>
      <w:r w:rsidRPr="00390440">
        <w:t xml:space="preserve"> поставкам;</w:t>
      </w:r>
    </w:p>
    <w:p w14:paraId="2882CAE4" w14:textId="77777777" w:rsidR="008E036C" w:rsidRPr="00390440" w:rsidRDefault="008E036C">
      <w:pPr>
        <w:spacing w:before="240" w:after="1" w:line="240" w:lineRule="atLeast"/>
        <w:ind w:firstLine="540"/>
        <w:jc w:val="both"/>
      </w:pPr>
      <w:r w:rsidRPr="00390440">
        <w:t>- по выданным авансам;</w:t>
      </w:r>
    </w:p>
    <w:p w14:paraId="3CAE5DAD" w14:textId="77777777" w:rsidR="008E036C" w:rsidRPr="00390440" w:rsidRDefault="008E036C">
      <w:pPr>
        <w:spacing w:before="240" w:after="1" w:line="240" w:lineRule="atLeast"/>
        <w:ind w:firstLine="540"/>
        <w:jc w:val="both"/>
      </w:pPr>
      <w:r w:rsidRPr="00390440">
        <w:t>- по выданным векселям, срок оплаты которых не наступил;</w:t>
      </w:r>
    </w:p>
    <w:p w14:paraId="084C8F51" w14:textId="77777777" w:rsidR="008E036C" w:rsidRPr="00390440" w:rsidRDefault="008E036C">
      <w:pPr>
        <w:spacing w:before="240" w:after="1" w:line="240" w:lineRule="atLeast"/>
        <w:ind w:firstLine="540"/>
        <w:jc w:val="both"/>
      </w:pPr>
      <w:r w:rsidRPr="00390440">
        <w:t>- по просроченным оплатой векселям;</w:t>
      </w:r>
    </w:p>
    <w:p w14:paraId="7C22C541" w14:textId="77777777" w:rsidR="008E036C" w:rsidRPr="00390440" w:rsidRDefault="008E036C">
      <w:pPr>
        <w:spacing w:before="240" w:after="1" w:line="240" w:lineRule="atLeast"/>
        <w:ind w:firstLine="540"/>
        <w:jc w:val="both"/>
      </w:pPr>
      <w:r w:rsidRPr="00390440">
        <w:t>- по полученному коммерческому кредиту и др.</w:t>
      </w:r>
    </w:p>
    <w:p w14:paraId="5CF63C9B" w14:textId="77777777" w:rsidR="008E036C" w:rsidRPr="00390440" w:rsidRDefault="008E036C">
      <w:pPr>
        <w:spacing w:before="240" w:after="1" w:line="240" w:lineRule="atLeast"/>
        <w:ind w:firstLine="540"/>
        <w:jc w:val="both"/>
      </w:pPr>
      <w:r w:rsidRPr="00390440">
        <w:t>Как правило, к счету 60 открывают следующие субсчета:</w:t>
      </w:r>
    </w:p>
    <w:p w14:paraId="6D7FF905" w14:textId="77777777" w:rsidR="008E036C" w:rsidRPr="00390440" w:rsidRDefault="008E036C">
      <w:pPr>
        <w:spacing w:before="240" w:after="1" w:line="240" w:lineRule="atLeast"/>
        <w:ind w:firstLine="540"/>
        <w:jc w:val="both"/>
      </w:pPr>
      <w:r w:rsidRPr="00390440">
        <w:t>- 60.01 "Расчеты с поставщиками и подрядчиками" - для отражения взаиморасчетов с кредиторами;</w:t>
      </w:r>
    </w:p>
    <w:p w14:paraId="6181388A" w14:textId="77777777" w:rsidR="008E036C" w:rsidRPr="00390440" w:rsidRDefault="008E036C">
      <w:pPr>
        <w:spacing w:before="240" w:after="1" w:line="240" w:lineRule="atLeast"/>
        <w:ind w:firstLine="540"/>
        <w:jc w:val="both"/>
      </w:pPr>
      <w:r w:rsidRPr="00390440">
        <w:t>- 60.02 "Расчеты по авансам выданным" - для учета авансовых платежей поставщикам;</w:t>
      </w:r>
    </w:p>
    <w:p w14:paraId="3562EC90" w14:textId="77777777" w:rsidR="008E036C" w:rsidRPr="00390440" w:rsidRDefault="008E036C">
      <w:pPr>
        <w:spacing w:before="240" w:after="1" w:line="240" w:lineRule="atLeast"/>
        <w:ind w:firstLine="540"/>
        <w:jc w:val="both"/>
      </w:pPr>
      <w:r w:rsidRPr="00390440">
        <w:t>- 60.03 "Векселя выданные" - специальный субсчет для отражения ценных бумаг.</w:t>
      </w:r>
    </w:p>
    <w:p w14:paraId="2F1A0F67" w14:textId="77777777" w:rsidR="008E036C" w:rsidRPr="00390440" w:rsidRDefault="008E036C">
      <w:pPr>
        <w:spacing w:before="240" w:after="1" w:line="240" w:lineRule="atLeast"/>
        <w:ind w:firstLine="540"/>
        <w:jc w:val="both"/>
      </w:pPr>
      <w:r w:rsidRPr="00390440">
        <w:t>Если есть расчеты с поставщиками в у. е. и валюте, то используют следующие субсчета к счету 60:</w:t>
      </w:r>
    </w:p>
    <w:p w14:paraId="15CDBA03" w14:textId="77777777" w:rsidR="008E036C" w:rsidRPr="00390440" w:rsidRDefault="008E036C">
      <w:pPr>
        <w:spacing w:before="240" w:after="1" w:line="240" w:lineRule="atLeast"/>
        <w:ind w:firstLine="540"/>
        <w:jc w:val="both"/>
      </w:pPr>
      <w:r w:rsidRPr="00390440">
        <w:lastRenderedPageBreak/>
        <w:t>- 60.21 "Расчеты с поставщиками и подрядчиками (в валюте)" - аналог субсчета 60.01 для валютного учета;</w:t>
      </w:r>
    </w:p>
    <w:p w14:paraId="1065C588" w14:textId="77777777" w:rsidR="008E036C" w:rsidRPr="00390440" w:rsidRDefault="008E036C">
      <w:pPr>
        <w:spacing w:before="240" w:after="1" w:line="240" w:lineRule="atLeast"/>
        <w:ind w:firstLine="540"/>
        <w:jc w:val="both"/>
      </w:pPr>
      <w:r w:rsidRPr="00390440">
        <w:t>- 60.22 "Расчеты по авансам выданным (в валюте)" - аналог субсчета 60.02 для валютного учета;</w:t>
      </w:r>
    </w:p>
    <w:p w14:paraId="2B57ADFA" w14:textId="77777777" w:rsidR="008E036C" w:rsidRPr="00390440" w:rsidRDefault="008E036C">
      <w:pPr>
        <w:spacing w:before="240" w:after="1" w:line="240" w:lineRule="atLeast"/>
        <w:ind w:firstLine="540"/>
        <w:jc w:val="both"/>
      </w:pPr>
      <w:r w:rsidRPr="00390440">
        <w:t>- 60.31 "Расчеты с поставщиками и подрядчиками (в у. е.)" - аналог субсчета 60.01 для расчетов в условных единицах;</w:t>
      </w:r>
    </w:p>
    <w:p w14:paraId="5DBA12CE" w14:textId="77777777" w:rsidR="008E036C" w:rsidRPr="00390440" w:rsidRDefault="008E036C">
      <w:pPr>
        <w:spacing w:before="240" w:after="1" w:line="240" w:lineRule="atLeast"/>
        <w:ind w:firstLine="540"/>
        <w:jc w:val="both"/>
      </w:pPr>
      <w:r w:rsidRPr="00390440">
        <w:t>- 60.32 "Расчеты по авансам выданным (в у. е.)" - аналог субсчета 60.02 для расчетов в условных единицах.</w:t>
      </w:r>
    </w:p>
    <w:p w14:paraId="46705183" w14:textId="77777777" w:rsidR="008E036C" w:rsidRPr="00390440" w:rsidRDefault="008E036C">
      <w:pPr>
        <w:spacing w:after="1" w:line="240" w:lineRule="atLeast"/>
        <w:ind w:firstLine="540"/>
        <w:jc w:val="both"/>
      </w:pPr>
    </w:p>
    <w:p w14:paraId="5DF3DEE9" w14:textId="77777777" w:rsidR="008E036C" w:rsidRPr="00390440" w:rsidRDefault="008E036C">
      <w:pPr>
        <w:spacing w:after="1" w:line="240" w:lineRule="atLeast"/>
        <w:jc w:val="center"/>
        <w:outlineLvl w:val="0"/>
      </w:pPr>
      <w:r w:rsidRPr="00390440">
        <w:rPr>
          <w:b/>
        </w:rPr>
        <w:t>Основные проводки по счету 60</w:t>
      </w:r>
    </w:p>
    <w:p w14:paraId="6FBB860E" w14:textId="77777777" w:rsidR="008E036C" w:rsidRPr="00390440" w:rsidRDefault="008E036C">
      <w:pPr>
        <w:spacing w:after="1" w:line="240" w:lineRule="atLeast"/>
        <w:ind w:firstLine="540"/>
        <w:jc w:val="both"/>
      </w:pPr>
    </w:p>
    <w:p w14:paraId="0812B921" w14:textId="77777777" w:rsidR="008E036C" w:rsidRPr="00390440" w:rsidRDefault="008E036C">
      <w:pPr>
        <w:spacing w:after="1" w:line="240" w:lineRule="atLeast"/>
        <w:ind w:firstLine="540"/>
        <w:jc w:val="both"/>
      </w:pPr>
      <w:r w:rsidRPr="00390440">
        <w:t>Самые распространенные проводки по счету 60 "Расчеты с поставщиками и подрядчиками" приведены в таблице.</w:t>
      </w:r>
    </w:p>
    <w:p w14:paraId="5154EC25" w14:textId="77777777" w:rsidR="008E036C" w:rsidRPr="00390440" w:rsidRDefault="008E036C">
      <w:pPr>
        <w:spacing w:after="1" w:line="240" w:lineRule="atLeast"/>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134"/>
        <w:gridCol w:w="1134"/>
      </w:tblGrid>
      <w:tr w:rsidR="00390440" w:rsidRPr="00390440" w14:paraId="792715EE" w14:textId="77777777">
        <w:tc>
          <w:tcPr>
            <w:tcW w:w="6803" w:type="dxa"/>
            <w:tcBorders>
              <w:left w:val="nil"/>
            </w:tcBorders>
          </w:tcPr>
          <w:p w14:paraId="41F43A62" w14:textId="77777777" w:rsidR="008E036C" w:rsidRPr="00390440" w:rsidRDefault="008E036C">
            <w:pPr>
              <w:spacing w:after="1" w:line="240" w:lineRule="atLeast"/>
              <w:jc w:val="center"/>
            </w:pPr>
            <w:r w:rsidRPr="00390440">
              <w:t>Операция</w:t>
            </w:r>
          </w:p>
        </w:tc>
        <w:tc>
          <w:tcPr>
            <w:tcW w:w="1134" w:type="dxa"/>
          </w:tcPr>
          <w:p w14:paraId="51708D81" w14:textId="77777777" w:rsidR="008E036C" w:rsidRPr="00390440" w:rsidRDefault="008E036C">
            <w:pPr>
              <w:spacing w:after="1" w:line="240" w:lineRule="atLeast"/>
              <w:jc w:val="center"/>
            </w:pPr>
            <w:r w:rsidRPr="00390440">
              <w:t>Дебет</w:t>
            </w:r>
          </w:p>
        </w:tc>
        <w:tc>
          <w:tcPr>
            <w:tcW w:w="1134" w:type="dxa"/>
            <w:tcBorders>
              <w:right w:val="nil"/>
            </w:tcBorders>
          </w:tcPr>
          <w:p w14:paraId="65F167C6" w14:textId="77777777" w:rsidR="008E036C" w:rsidRPr="00390440" w:rsidRDefault="008E036C">
            <w:pPr>
              <w:spacing w:after="1" w:line="240" w:lineRule="atLeast"/>
              <w:jc w:val="center"/>
            </w:pPr>
            <w:r w:rsidRPr="00390440">
              <w:t>Кредит</w:t>
            </w:r>
          </w:p>
        </w:tc>
      </w:tr>
      <w:tr w:rsidR="00390440" w:rsidRPr="00390440" w14:paraId="59913278" w14:textId="77777777">
        <w:tc>
          <w:tcPr>
            <w:tcW w:w="9071" w:type="dxa"/>
            <w:gridSpan w:val="3"/>
            <w:tcBorders>
              <w:left w:val="nil"/>
              <w:right w:val="nil"/>
            </w:tcBorders>
          </w:tcPr>
          <w:p w14:paraId="6B814717" w14:textId="77777777" w:rsidR="008E036C" w:rsidRPr="00390440" w:rsidRDefault="008E036C">
            <w:pPr>
              <w:spacing w:after="1" w:line="240" w:lineRule="atLeast"/>
              <w:jc w:val="center"/>
            </w:pPr>
            <w:r w:rsidRPr="00390440">
              <w:t>Приобретение объекта основного средства</w:t>
            </w:r>
          </w:p>
        </w:tc>
      </w:tr>
      <w:tr w:rsidR="00390440" w:rsidRPr="00390440" w14:paraId="3F5BE709" w14:textId="77777777">
        <w:tc>
          <w:tcPr>
            <w:tcW w:w="6803" w:type="dxa"/>
            <w:tcBorders>
              <w:left w:val="nil"/>
            </w:tcBorders>
          </w:tcPr>
          <w:p w14:paraId="3249FBD6" w14:textId="77777777" w:rsidR="008E036C" w:rsidRPr="00390440" w:rsidRDefault="008E036C">
            <w:pPr>
              <w:spacing w:after="1" w:line="240" w:lineRule="atLeast"/>
            </w:pPr>
            <w:r w:rsidRPr="00390440">
              <w:t>Учтено приобретение основного средства (без НДС)</w:t>
            </w:r>
          </w:p>
        </w:tc>
        <w:tc>
          <w:tcPr>
            <w:tcW w:w="1134" w:type="dxa"/>
          </w:tcPr>
          <w:p w14:paraId="5B4F1D34" w14:textId="77777777" w:rsidR="008E036C" w:rsidRPr="00390440" w:rsidRDefault="008E036C">
            <w:pPr>
              <w:spacing w:after="1" w:line="240" w:lineRule="atLeast"/>
            </w:pPr>
            <w:r w:rsidRPr="00390440">
              <w:t>08/4</w:t>
            </w:r>
          </w:p>
        </w:tc>
        <w:tc>
          <w:tcPr>
            <w:tcW w:w="1134" w:type="dxa"/>
            <w:tcBorders>
              <w:right w:val="nil"/>
            </w:tcBorders>
          </w:tcPr>
          <w:p w14:paraId="05203347" w14:textId="77777777" w:rsidR="008E036C" w:rsidRPr="00390440" w:rsidRDefault="008E036C">
            <w:pPr>
              <w:spacing w:after="1" w:line="240" w:lineRule="atLeast"/>
            </w:pPr>
            <w:r w:rsidRPr="00390440">
              <w:t>60</w:t>
            </w:r>
          </w:p>
        </w:tc>
      </w:tr>
      <w:tr w:rsidR="00390440" w:rsidRPr="00390440" w14:paraId="3B64F647" w14:textId="77777777">
        <w:tc>
          <w:tcPr>
            <w:tcW w:w="6803" w:type="dxa"/>
            <w:tcBorders>
              <w:left w:val="nil"/>
            </w:tcBorders>
          </w:tcPr>
          <w:p w14:paraId="43BB1F9B" w14:textId="77777777" w:rsidR="008E036C" w:rsidRPr="00390440" w:rsidRDefault="008E036C">
            <w:pPr>
              <w:spacing w:after="1" w:line="240" w:lineRule="atLeast"/>
            </w:pPr>
            <w:r w:rsidRPr="00390440">
              <w:t>Учтен НДС по приобретенному основному средству</w:t>
            </w:r>
          </w:p>
        </w:tc>
        <w:tc>
          <w:tcPr>
            <w:tcW w:w="1134" w:type="dxa"/>
          </w:tcPr>
          <w:p w14:paraId="7CB86741" w14:textId="77777777" w:rsidR="008E036C" w:rsidRPr="00390440" w:rsidRDefault="008E036C">
            <w:pPr>
              <w:spacing w:after="1" w:line="240" w:lineRule="atLeast"/>
            </w:pPr>
            <w:r w:rsidRPr="00390440">
              <w:t>19/1</w:t>
            </w:r>
          </w:p>
        </w:tc>
        <w:tc>
          <w:tcPr>
            <w:tcW w:w="1134" w:type="dxa"/>
            <w:tcBorders>
              <w:right w:val="nil"/>
            </w:tcBorders>
          </w:tcPr>
          <w:p w14:paraId="495E22AC" w14:textId="77777777" w:rsidR="008E036C" w:rsidRPr="00390440" w:rsidRDefault="008E036C">
            <w:pPr>
              <w:spacing w:after="1" w:line="240" w:lineRule="atLeast"/>
            </w:pPr>
            <w:r w:rsidRPr="00390440">
              <w:t>60</w:t>
            </w:r>
          </w:p>
        </w:tc>
      </w:tr>
      <w:tr w:rsidR="00390440" w:rsidRPr="00390440" w14:paraId="24FF08F3" w14:textId="77777777">
        <w:tc>
          <w:tcPr>
            <w:tcW w:w="9071" w:type="dxa"/>
            <w:gridSpan w:val="3"/>
            <w:tcBorders>
              <w:left w:val="nil"/>
              <w:right w:val="nil"/>
            </w:tcBorders>
          </w:tcPr>
          <w:p w14:paraId="2B48DACF" w14:textId="77777777" w:rsidR="008E036C" w:rsidRPr="00390440" w:rsidRDefault="008E036C">
            <w:pPr>
              <w:spacing w:after="1" w:line="240" w:lineRule="atLeast"/>
              <w:jc w:val="center"/>
            </w:pPr>
            <w:r w:rsidRPr="00390440">
              <w:t>Приобретение НМА</w:t>
            </w:r>
          </w:p>
        </w:tc>
      </w:tr>
      <w:tr w:rsidR="00390440" w:rsidRPr="00390440" w14:paraId="3ED16203" w14:textId="77777777">
        <w:tc>
          <w:tcPr>
            <w:tcW w:w="6803" w:type="dxa"/>
            <w:tcBorders>
              <w:left w:val="nil"/>
            </w:tcBorders>
          </w:tcPr>
          <w:p w14:paraId="67070C45" w14:textId="77777777" w:rsidR="008E036C" w:rsidRPr="00390440" w:rsidRDefault="008E036C">
            <w:pPr>
              <w:spacing w:after="1" w:line="240" w:lineRule="atLeast"/>
            </w:pPr>
            <w:r w:rsidRPr="00390440">
              <w:t>Учтена покупная стоимость НМА (без НДС)</w:t>
            </w:r>
          </w:p>
        </w:tc>
        <w:tc>
          <w:tcPr>
            <w:tcW w:w="1134" w:type="dxa"/>
          </w:tcPr>
          <w:p w14:paraId="146EA389" w14:textId="77777777" w:rsidR="008E036C" w:rsidRPr="00390440" w:rsidRDefault="008E036C">
            <w:pPr>
              <w:spacing w:after="1" w:line="240" w:lineRule="atLeast"/>
            </w:pPr>
            <w:r w:rsidRPr="00390440">
              <w:t>08/5</w:t>
            </w:r>
          </w:p>
        </w:tc>
        <w:tc>
          <w:tcPr>
            <w:tcW w:w="1134" w:type="dxa"/>
            <w:tcBorders>
              <w:right w:val="nil"/>
            </w:tcBorders>
          </w:tcPr>
          <w:p w14:paraId="73848AE5" w14:textId="77777777" w:rsidR="008E036C" w:rsidRPr="00390440" w:rsidRDefault="008E036C">
            <w:pPr>
              <w:spacing w:after="1" w:line="240" w:lineRule="atLeast"/>
            </w:pPr>
            <w:r w:rsidRPr="00390440">
              <w:t>60</w:t>
            </w:r>
          </w:p>
        </w:tc>
      </w:tr>
      <w:tr w:rsidR="00390440" w:rsidRPr="00390440" w14:paraId="476A555D" w14:textId="77777777">
        <w:tc>
          <w:tcPr>
            <w:tcW w:w="6803" w:type="dxa"/>
            <w:tcBorders>
              <w:left w:val="nil"/>
            </w:tcBorders>
          </w:tcPr>
          <w:p w14:paraId="01A9D972" w14:textId="77777777" w:rsidR="008E036C" w:rsidRPr="00390440" w:rsidRDefault="008E036C">
            <w:pPr>
              <w:spacing w:after="1" w:line="240" w:lineRule="atLeast"/>
            </w:pPr>
            <w:r w:rsidRPr="00390440">
              <w:t>Учтен НДС по НМА</w:t>
            </w:r>
          </w:p>
        </w:tc>
        <w:tc>
          <w:tcPr>
            <w:tcW w:w="1134" w:type="dxa"/>
          </w:tcPr>
          <w:p w14:paraId="6C07A169" w14:textId="77777777" w:rsidR="008E036C" w:rsidRPr="00390440" w:rsidRDefault="008E036C">
            <w:pPr>
              <w:spacing w:after="1" w:line="240" w:lineRule="atLeast"/>
            </w:pPr>
            <w:r w:rsidRPr="00390440">
              <w:t>19/2</w:t>
            </w:r>
          </w:p>
        </w:tc>
        <w:tc>
          <w:tcPr>
            <w:tcW w:w="1134" w:type="dxa"/>
            <w:tcBorders>
              <w:right w:val="nil"/>
            </w:tcBorders>
          </w:tcPr>
          <w:p w14:paraId="7BC81F6B" w14:textId="77777777" w:rsidR="008E036C" w:rsidRPr="00390440" w:rsidRDefault="008E036C">
            <w:pPr>
              <w:spacing w:after="1" w:line="240" w:lineRule="atLeast"/>
            </w:pPr>
            <w:r w:rsidRPr="00390440">
              <w:t>60</w:t>
            </w:r>
          </w:p>
        </w:tc>
      </w:tr>
      <w:tr w:rsidR="00390440" w:rsidRPr="00390440" w14:paraId="6DBF791A" w14:textId="77777777">
        <w:tc>
          <w:tcPr>
            <w:tcW w:w="9071" w:type="dxa"/>
            <w:gridSpan w:val="3"/>
            <w:tcBorders>
              <w:left w:val="nil"/>
              <w:right w:val="nil"/>
            </w:tcBorders>
          </w:tcPr>
          <w:p w14:paraId="5559B69D" w14:textId="77777777" w:rsidR="008E036C" w:rsidRPr="00390440" w:rsidRDefault="008E036C">
            <w:pPr>
              <w:spacing w:after="1" w:line="240" w:lineRule="atLeast"/>
              <w:jc w:val="center"/>
            </w:pPr>
            <w:r w:rsidRPr="00390440">
              <w:t>Приобретение материалов</w:t>
            </w:r>
          </w:p>
        </w:tc>
      </w:tr>
      <w:tr w:rsidR="00390440" w:rsidRPr="00390440" w14:paraId="019CA60E" w14:textId="77777777">
        <w:tc>
          <w:tcPr>
            <w:tcW w:w="6803" w:type="dxa"/>
            <w:tcBorders>
              <w:left w:val="nil"/>
            </w:tcBorders>
          </w:tcPr>
          <w:p w14:paraId="6595D301" w14:textId="77777777" w:rsidR="008E036C" w:rsidRPr="00390440" w:rsidRDefault="008E036C">
            <w:pPr>
              <w:spacing w:after="1" w:line="240" w:lineRule="atLeast"/>
            </w:pPr>
            <w:r w:rsidRPr="00390440">
              <w:t>Получены материалы (фактическая стоимость без НДС)</w:t>
            </w:r>
          </w:p>
        </w:tc>
        <w:tc>
          <w:tcPr>
            <w:tcW w:w="1134" w:type="dxa"/>
          </w:tcPr>
          <w:p w14:paraId="3FCCB13E" w14:textId="77777777" w:rsidR="008E036C" w:rsidRPr="00390440" w:rsidRDefault="008E036C">
            <w:pPr>
              <w:spacing w:after="1" w:line="240" w:lineRule="atLeast"/>
            </w:pPr>
            <w:r w:rsidRPr="00390440">
              <w:t>10</w:t>
            </w:r>
          </w:p>
        </w:tc>
        <w:tc>
          <w:tcPr>
            <w:tcW w:w="1134" w:type="dxa"/>
            <w:tcBorders>
              <w:right w:val="nil"/>
            </w:tcBorders>
          </w:tcPr>
          <w:p w14:paraId="2AB8763C" w14:textId="77777777" w:rsidR="008E036C" w:rsidRPr="00390440" w:rsidRDefault="008E036C">
            <w:pPr>
              <w:spacing w:after="1" w:line="240" w:lineRule="atLeast"/>
            </w:pPr>
            <w:r w:rsidRPr="00390440">
              <w:t>60</w:t>
            </w:r>
          </w:p>
        </w:tc>
      </w:tr>
      <w:tr w:rsidR="00390440" w:rsidRPr="00390440" w14:paraId="6B47BCF9" w14:textId="77777777">
        <w:tc>
          <w:tcPr>
            <w:tcW w:w="6803" w:type="dxa"/>
            <w:tcBorders>
              <w:left w:val="nil"/>
            </w:tcBorders>
          </w:tcPr>
          <w:p w14:paraId="719B1AC9" w14:textId="77777777" w:rsidR="008E036C" w:rsidRPr="00390440" w:rsidRDefault="008E036C">
            <w:pPr>
              <w:spacing w:after="1" w:line="240" w:lineRule="atLeast"/>
            </w:pPr>
            <w:r w:rsidRPr="00390440">
              <w:t>Учтен НДС по полученным материалам</w:t>
            </w:r>
          </w:p>
        </w:tc>
        <w:tc>
          <w:tcPr>
            <w:tcW w:w="1134" w:type="dxa"/>
          </w:tcPr>
          <w:p w14:paraId="665F7798" w14:textId="77777777" w:rsidR="008E036C" w:rsidRPr="00390440" w:rsidRDefault="008E036C">
            <w:pPr>
              <w:spacing w:after="1" w:line="240" w:lineRule="atLeast"/>
            </w:pPr>
            <w:r w:rsidRPr="00390440">
              <w:t>19/3</w:t>
            </w:r>
          </w:p>
        </w:tc>
        <w:tc>
          <w:tcPr>
            <w:tcW w:w="1134" w:type="dxa"/>
            <w:tcBorders>
              <w:right w:val="nil"/>
            </w:tcBorders>
          </w:tcPr>
          <w:p w14:paraId="777C0138" w14:textId="77777777" w:rsidR="008E036C" w:rsidRPr="00390440" w:rsidRDefault="008E036C">
            <w:pPr>
              <w:spacing w:after="1" w:line="240" w:lineRule="atLeast"/>
            </w:pPr>
            <w:r w:rsidRPr="00390440">
              <w:t>60</w:t>
            </w:r>
          </w:p>
        </w:tc>
      </w:tr>
      <w:tr w:rsidR="00390440" w:rsidRPr="00390440" w14:paraId="67C26448" w14:textId="77777777">
        <w:tc>
          <w:tcPr>
            <w:tcW w:w="9071" w:type="dxa"/>
            <w:gridSpan w:val="3"/>
            <w:tcBorders>
              <w:left w:val="nil"/>
              <w:right w:val="nil"/>
            </w:tcBorders>
          </w:tcPr>
          <w:p w14:paraId="3A299192" w14:textId="77777777" w:rsidR="008E036C" w:rsidRPr="00390440" w:rsidRDefault="008E036C">
            <w:pPr>
              <w:spacing w:after="1" w:line="240" w:lineRule="atLeast"/>
              <w:jc w:val="center"/>
            </w:pPr>
            <w:r w:rsidRPr="00390440">
              <w:t>Учет расходов на услуги (работы) сторонних организаций</w:t>
            </w:r>
          </w:p>
        </w:tc>
      </w:tr>
      <w:tr w:rsidR="00390440" w:rsidRPr="00390440" w14:paraId="544E42AD" w14:textId="77777777">
        <w:tc>
          <w:tcPr>
            <w:tcW w:w="6803" w:type="dxa"/>
            <w:tcBorders>
              <w:left w:val="nil"/>
            </w:tcBorders>
          </w:tcPr>
          <w:p w14:paraId="278DFA9F" w14:textId="77777777" w:rsidR="008E036C" w:rsidRPr="00390440" w:rsidRDefault="008E036C">
            <w:pPr>
              <w:spacing w:after="1" w:line="240" w:lineRule="atLeast"/>
            </w:pPr>
            <w:r w:rsidRPr="00390440">
              <w:t>Учтена стоимость услуг (работ) (без НДС)</w:t>
            </w:r>
          </w:p>
        </w:tc>
        <w:tc>
          <w:tcPr>
            <w:tcW w:w="1134" w:type="dxa"/>
          </w:tcPr>
          <w:p w14:paraId="0CD45EC9" w14:textId="77777777" w:rsidR="008E036C" w:rsidRPr="00390440" w:rsidRDefault="008E036C">
            <w:pPr>
              <w:spacing w:after="1" w:line="240" w:lineRule="atLeast"/>
            </w:pPr>
            <w:r w:rsidRPr="00390440">
              <w:t>20, 25, 26, 44</w:t>
            </w:r>
          </w:p>
        </w:tc>
        <w:tc>
          <w:tcPr>
            <w:tcW w:w="1134" w:type="dxa"/>
            <w:tcBorders>
              <w:right w:val="nil"/>
            </w:tcBorders>
          </w:tcPr>
          <w:p w14:paraId="4A450143" w14:textId="77777777" w:rsidR="008E036C" w:rsidRPr="00390440" w:rsidRDefault="008E036C">
            <w:pPr>
              <w:spacing w:after="1" w:line="240" w:lineRule="atLeast"/>
            </w:pPr>
            <w:r w:rsidRPr="00390440">
              <w:t>60</w:t>
            </w:r>
          </w:p>
        </w:tc>
      </w:tr>
      <w:tr w:rsidR="00390440" w:rsidRPr="00390440" w14:paraId="01C1DAA3" w14:textId="77777777">
        <w:tc>
          <w:tcPr>
            <w:tcW w:w="6803" w:type="dxa"/>
            <w:tcBorders>
              <w:left w:val="nil"/>
            </w:tcBorders>
          </w:tcPr>
          <w:p w14:paraId="5960D0CC" w14:textId="77777777" w:rsidR="008E036C" w:rsidRPr="00390440" w:rsidRDefault="008E036C">
            <w:pPr>
              <w:spacing w:after="1" w:line="240" w:lineRule="atLeast"/>
            </w:pPr>
            <w:r w:rsidRPr="00390440">
              <w:t>Учтен НДС по услугам (работам)</w:t>
            </w:r>
          </w:p>
        </w:tc>
        <w:tc>
          <w:tcPr>
            <w:tcW w:w="1134" w:type="dxa"/>
          </w:tcPr>
          <w:p w14:paraId="7236F5CD" w14:textId="77777777" w:rsidR="008E036C" w:rsidRPr="00390440" w:rsidRDefault="008E036C">
            <w:pPr>
              <w:spacing w:after="1" w:line="240" w:lineRule="atLeast"/>
            </w:pPr>
            <w:r w:rsidRPr="00390440">
              <w:t>19</w:t>
            </w:r>
          </w:p>
        </w:tc>
        <w:tc>
          <w:tcPr>
            <w:tcW w:w="1134" w:type="dxa"/>
            <w:tcBorders>
              <w:right w:val="nil"/>
            </w:tcBorders>
          </w:tcPr>
          <w:p w14:paraId="4180B58E" w14:textId="77777777" w:rsidR="008E036C" w:rsidRPr="00390440" w:rsidRDefault="008E036C">
            <w:pPr>
              <w:spacing w:after="1" w:line="240" w:lineRule="atLeast"/>
            </w:pPr>
            <w:r w:rsidRPr="00390440">
              <w:t>60</w:t>
            </w:r>
          </w:p>
        </w:tc>
      </w:tr>
      <w:tr w:rsidR="00390440" w:rsidRPr="00390440" w14:paraId="1EF1C8D5" w14:textId="77777777">
        <w:tc>
          <w:tcPr>
            <w:tcW w:w="9071" w:type="dxa"/>
            <w:gridSpan w:val="3"/>
            <w:tcBorders>
              <w:left w:val="nil"/>
              <w:right w:val="nil"/>
            </w:tcBorders>
          </w:tcPr>
          <w:p w14:paraId="04ED4EB9" w14:textId="77777777" w:rsidR="008E036C" w:rsidRPr="00390440" w:rsidRDefault="008E036C">
            <w:pPr>
              <w:spacing w:after="1" w:line="240" w:lineRule="atLeast"/>
              <w:jc w:val="center"/>
            </w:pPr>
            <w:r w:rsidRPr="00390440">
              <w:t>Приобретение товаров</w:t>
            </w:r>
          </w:p>
        </w:tc>
      </w:tr>
      <w:tr w:rsidR="00390440" w:rsidRPr="00390440" w14:paraId="0FD2863A" w14:textId="77777777">
        <w:tc>
          <w:tcPr>
            <w:tcW w:w="6803" w:type="dxa"/>
            <w:tcBorders>
              <w:left w:val="nil"/>
            </w:tcBorders>
          </w:tcPr>
          <w:p w14:paraId="3CB251A3" w14:textId="77777777" w:rsidR="008E036C" w:rsidRPr="00390440" w:rsidRDefault="008E036C">
            <w:pPr>
              <w:spacing w:after="1" w:line="240" w:lineRule="atLeast"/>
            </w:pPr>
            <w:r w:rsidRPr="00390440">
              <w:t>Поступили товары от поставщика (без НДС)</w:t>
            </w:r>
          </w:p>
        </w:tc>
        <w:tc>
          <w:tcPr>
            <w:tcW w:w="1134" w:type="dxa"/>
          </w:tcPr>
          <w:p w14:paraId="1FF2A2A3" w14:textId="77777777" w:rsidR="008E036C" w:rsidRPr="00390440" w:rsidRDefault="008E036C">
            <w:pPr>
              <w:spacing w:after="1" w:line="240" w:lineRule="atLeast"/>
            </w:pPr>
            <w:r w:rsidRPr="00390440">
              <w:t>41</w:t>
            </w:r>
          </w:p>
        </w:tc>
        <w:tc>
          <w:tcPr>
            <w:tcW w:w="1134" w:type="dxa"/>
            <w:tcBorders>
              <w:right w:val="nil"/>
            </w:tcBorders>
          </w:tcPr>
          <w:p w14:paraId="3A55FCDD" w14:textId="77777777" w:rsidR="008E036C" w:rsidRPr="00390440" w:rsidRDefault="008E036C">
            <w:pPr>
              <w:spacing w:after="1" w:line="240" w:lineRule="atLeast"/>
            </w:pPr>
            <w:r w:rsidRPr="00390440">
              <w:t>60</w:t>
            </w:r>
          </w:p>
        </w:tc>
      </w:tr>
      <w:tr w:rsidR="00390440" w:rsidRPr="00390440" w14:paraId="0BF29B28" w14:textId="77777777">
        <w:tc>
          <w:tcPr>
            <w:tcW w:w="6803" w:type="dxa"/>
            <w:tcBorders>
              <w:left w:val="nil"/>
            </w:tcBorders>
          </w:tcPr>
          <w:p w14:paraId="1A740DAE" w14:textId="77777777" w:rsidR="008E036C" w:rsidRPr="00390440" w:rsidRDefault="008E036C">
            <w:pPr>
              <w:spacing w:after="1" w:line="240" w:lineRule="atLeast"/>
            </w:pPr>
            <w:r w:rsidRPr="00390440">
              <w:t>Учтен НДС по поступившим товарам</w:t>
            </w:r>
          </w:p>
        </w:tc>
        <w:tc>
          <w:tcPr>
            <w:tcW w:w="1134" w:type="dxa"/>
          </w:tcPr>
          <w:p w14:paraId="713D7EEF" w14:textId="77777777" w:rsidR="008E036C" w:rsidRPr="00390440" w:rsidRDefault="008E036C">
            <w:pPr>
              <w:spacing w:after="1" w:line="240" w:lineRule="atLeast"/>
            </w:pPr>
            <w:r w:rsidRPr="00390440">
              <w:t>19/3</w:t>
            </w:r>
          </w:p>
        </w:tc>
        <w:tc>
          <w:tcPr>
            <w:tcW w:w="1134" w:type="dxa"/>
            <w:tcBorders>
              <w:right w:val="nil"/>
            </w:tcBorders>
          </w:tcPr>
          <w:p w14:paraId="5F3B95E7" w14:textId="77777777" w:rsidR="008E036C" w:rsidRPr="00390440" w:rsidRDefault="008E036C">
            <w:pPr>
              <w:spacing w:after="1" w:line="240" w:lineRule="atLeast"/>
            </w:pPr>
            <w:r w:rsidRPr="00390440">
              <w:t>60</w:t>
            </w:r>
          </w:p>
        </w:tc>
      </w:tr>
      <w:tr w:rsidR="00390440" w:rsidRPr="00390440" w14:paraId="5DA0F3B2" w14:textId="77777777">
        <w:tc>
          <w:tcPr>
            <w:tcW w:w="9071" w:type="dxa"/>
            <w:gridSpan w:val="3"/>
            <w:tcBorders>
              <w:left w:val="nil"/>
              <w:right w:val="nil"/>
            </w:tcBorders>
          </w:tcPr>
          <w:p w14:paraId="75371802" w14:textId="77777777" w:rsidR="008E036C" w:rsidRPr="00390440" w:rsidRDefault="008E036C">
            <w:pPr>
              <w:spacing w:after="1" w:line="240" w:lineRule="atLeast"/>
              <w:jc w:val="center"/>
            </w:pPr>
            <w:r w:rsidRPr="00390440">
              <w:t>Расчеты с поставщиками (подрядчиками)</w:t>
            </w:r>
          </w:p>
        </w:tc>
      </w:tr>
      <w:tr w:rsidR="00390440" w:rsidRPr="00390440" w14:paraId="4D4FFF57" w14:textId="77777777">
        <w:tc>
          <w:tcPr>
            <w:tcW w:w="6803" w:type="dxa"/>
            <w:tcBorders>
              <w:left w:val="nil"/>
            </w:tcBorders>
          </w:tcPr>
          <w:p w14:paraId="02B1CDF5" w14:textId="77777777" w:rsidR="008E036C" w:rsidRPr="00390440" w:rsidRDefault="008E036C">
            <w:pPr>
              <w:spacing w:after="1" w:line="240" w:lineRule="atLeast"/>
            </w:pPr>
            <w:r w:rsidRPr="00390440">
              <w:t>Погашена наличными задолженность перед поставщиками</w:t>
            </w:r>
          </w:p>
        </w:tc>
        <w:tc>
          <w:tcPr>
            <w:tcW w:w="1134" w:type="dxa"/>
          </w:tcPr>
          <w:p w14:paraId="7A36DEC2" w14:textId="77777777" w:rsidR="008E036C" w:rsidRPr="00390440" w:rsidRDefault="008E036C">
            <w:pPr>
              <w:spacing w:after="1" w:line="240" w:lineRule="atLeast"/>
            </w:pPr>
            <w:r w:rsidRPr="00390440">
              <w:t>60</w:t>
            </w:r>
          </w:p>
        </w:tc>
        <w:tc>
          <w:tcPr>
            <w:tcW w:w="1134" w:type="dxa"/>
            <w:tcBorders>
              <w:right w:val="nil"/>
            </w:tcBorders>
          </w:tcPr>
          <w:p w14:paraId="260C9F82" w14:textId="77777777" w:rsidR="008E036C" w:rsidRPr="00390440" w:rsidRDefault="008E036C">
            <w:pPr>
              <w:spacing w:after="1" w:line="240" w:lineRule="atLeast"/>
            </w:pPr>
            <w:r w:rsidRPr="00390440">
              <w:t>50</w:t>
            </w:r>
          </w:p>
        </w:tc>
      </w:tr>
      <w:tr w:rsidR="008E036C" w:rsidRPr="00390440" w14:paraId="0FB12BD0" w14:textId="77777777">
        <w:tc>
          <w:tcPr>
            <w:tcW w:w="6803" w:type="dxa"/>
            <w:tcBorders>
              <w:left w:val="nil"/>
            </w:tcBorders>
          </w:tcPr>
          <w:p w14:paraId="11038087" w14:textId="77777777" w:rsidR="008E036C" w:rsidRPr="00390440" w:rsidRDefault="008E036C">
            <w:pPr>
              <w:spacing w:after="1" w:line="240" w:lineRule="atLeast"/>
            </w:pPr>
            <w:r w:rsidRPr="00390440">
              <w:t>Перечислен аванс (предоплата, оплата) поставщикам через расчетный счет</w:t>
            </w:r>
          </w:p>
        </w:tc>
        <w:tc>
          <w:tcPr>
            <w:tcW w:w="1134" w:type="dxa"/>
          </w:tcPr>
          <w:p w14:paraId="4E667F4D" w14:textId="77777777" w:rsidR="008E036C" w:rsidRPr="00390440" w:rsidRDefault="008E036C">
            <w:pPr>
              <w:spacing w:after="1" w:line="240" w:lineRule="atLeast"/>
            </w:pPr>
            <w:r w:rsidRPr="00390440">
              <w:t>60</w:t>
            </w:r>
          </w:p>
        </w:tc>
        <w:tc>
          <w:tcPr>
            <w:tcW w:w="1134" w:type="dxa"/>
            <w:tcBorders>
              <w:right w:val="nil"/>
            </w:tcBorders>
          </w:tcPr>
          <w:p w14:paraId="4D2E9905" w14:textId="77777777" w:rsidR="008E036C" w:rsidRPr="00390440" w:rsidRDefault="008E036C">
            <w:pPr>
              <w:spacing w:after="1" w:line="240" w:lineRule="atLeast"/>
            </w:pPr>
            <w:r w:rsidRPr="00390440">
              <w:t>51</w:t>
            </w:r>
          </w:p>
        </w:tc>
      </w:tr>
    </w:tbl>
    <w:p w14:paraId="1AEA799F" w14:textId="77777777" w:rsidR="008E036C" w:rsidRPr="00390440" w:rsidRDefault="008E036C">
      <w:pPr>
        <w:spacing w:after="1" w:line="240" w:lineRule="atLeast"/>
        <w:ind w:firstLine="540"/>
        <w:jc w:val="both"/>
      </w:pPr>
    </w:p>
    <w:p w14:paraId="30487EF0" w14:textId="77777777" w:rsidR="008E036C" w:rsidRPr="00390440" w:rsidRDefault="008E036C">
      <w:pPr>
        <w:spacing w:after="1" w:line="240" w:lineRule="atLeast"/>
        <w:jc w:val="center"/>
        <w:outlineLvl w:val="0"/>
      </w:pPr>
      <w:r w:rsidRPr="00390440">
        <w:rPr>
          <w:b/>
        </w:rPr>
        <w:lastRenderedPageBreak/>
        <w:t>Отражение сальдо по счету 60 в бухгалтерской отчетности</w:t>
      </w:r>
    </w:p>
    <w:p w14:paraId="683A7D2D" w14:textId="77777777" w:rsidR="008E036C" w:rsidRPr="00390440" w:rsidRDefault="008E036C">
      <w:pPr>
        <w:spacing w:after="1" w:line="240" w:lineRule="atLeast"/>
        <w:ind w:firstLine="540"/>
        <w:jc w:val="both"/>
      </w:pPr>
    </w:p>
    <w:p w14:paraId="26E105D6" w14:textId="77777777" w:rsidR="008E036C" w:rsidRPr="00390440" w:rsidRDefault="008E036C">
      <w:pPr>
        <w:spacing w:after="1" w:line="240" w:lineRule="atLeast"/>
        <w:ind w:firstLine="540"/>
        <w:jc w:val="both"/>
      </w:pPr>
      <w:r w:rsidRPr="00390440">
        <w:t>Как правило, по счету 60 выводится развернутое сальдо, особенно при наличии сумм предварительной оплаты и авансов, выданных по данному счету, которые отражаются обособленно.</w:t>
      </w:r>
    </w:p>
    <w:p w14:paraId="21A99818" w14:textId="77777777" w:rsidR="008E036C" w:rsidRPr="00390440" w:rsidRDefault="008E036C">
      <w:pPr>
        <w:spacing w:before="240" w:after="1" w:line="240" w:lineRule="atLeast"/>
        <w:ind w:firstLine="540"/>
        <w:jc w:val="both"/>
      </w:pPr>
      <w:r w:rsidRPr="00390440">
        <w:t>Отдельно отметим, что в бухгалтерской отчетности не допускается зачет между статьями активов и пассивов, статьями прибылей и убытков, кроме случаев, когда такой зачет предусмотрен соответствующими положениями по бухгалтерскому учету, то есть зачет между дебетовым и кредитовым остатками по счету 60 делать нельзя (</w:t>
      </w:r>
      <w:hyperlink r:id="rId336" w:history="1">
        <w:r w:rsidRPr="00390440">
          <w:t>п. 34</w:t>
        </w:r>
      </w:hyperlink>
      <w:r w:rsidRPr="00390440">
        <w:t xml:space="preserve"> ПБУ 4/99).</w:t>
      </w:r>
    </w:p>
    <w:p w14:paraId="023C90C9" w14:textId="77777777" w:rsidR="008E036C" w:rsidRPr="00390440" w:rsidRDefault="008E036C">
      <w:pPr>
        <w:spacing w:after="1" w:line="240" w:lineRule="atLeast"/>
        <w:ind w:firstLine="540"/>
        <w:jc w:val="both"/>
      </w:pPr>
    </w:p>
    <w:p w14:paraId="688B2E1B" w14:textId="77777777" w:rsidR="008E036C" w:rsidRPr="00390440" w:rsidRDefault="008E036C">
      <w:pPr>
        <w:spacing w:after="1" w:line="240" w:lineRule="atLeast"/>
        <w:ind w:firstLine="540"/>
        <w:jc w:val="both"/>
      </w:pPr>
      <w:r w:rsidRPr="00390440">
        <w:t>Обратите внимание! Перед составлением годовой бухгалтерской отчетности обязательно проводится инвентаризация, в том числе инвентаризация расчетов с дебиторами и кредиторами, при которой особое внимание уделяется, в частности, проверке сальдо по счету 60: проверяются сроки исполнения договорных обязательств, сроки исковой давности и т.п.</w:t>
      </w:r>
    </w:p>
    <w:p w14:paraId="3E74BFC4" w14:textId="77777777" w:rsidR="008E036C" w:rsidRPr="00390440" w:rsidRDefault="008E036C">
      <w:pPr>
        <w:spacing w:after="1" w:line="240" w:lineRule="atLeast"/>
        <w:ind w:firstLine="540"/>
        <w:jc w:val="both"/>
      </w:pPr>
    </w:p>
    <w:p w14:paraId="1FED99A6" w14:textId="77777777" w:rsidR="008E036C" w:rsidRPr="00390440" w:rsidRDefault="008E036C">
      <w:pPr>
        <w:spacing w:after="1" w:line="240" w:lineRule="atLeast"/>
        <w:ind w:firstLine="540"/>
        <w:jc w:val="both"/>
      </w:pPr>
      <w:r w:rsidRPr="00390440">
        <w:rPr>
          <w:b/>
        </w:rPr>
        <w:t>Внеоборотные активы.</w:t>
      </w:r>
      <w:r w:rsidRPr="00390440">
        <w:t xml:space="preserve"> Еще в </w:t>
      </w:r>
      <w:hyperlink r:id="rId337" w:history="1">
        <w:r w:rsidRPr="00390440">
          <w:t>Письме</w:t>
        </w:r>
      </w:hyperlink>
      <w:r w:rsidRPr="00390440">
        <w:t xml:space="preserve"> Минфина России от 24.01.2011 N 07-02-18/01 </w:t>
      </w:r>
      <w:hyperlink w:anchor="P103" w:history="1">
        <w:r w:rsidRPr="00390440">
          <w:t>&lt;1&gt;</w:t>
        </w:r>
      </w:hyperlink>
      <w:r w:rsidRPr="00390440">
        <w:t xml:space="preserve"> были даны следующие разъяснения по заполнению бухгалтерской отчетности. В соответствии с </w:t>
      </w:r>
      <w:hyperlink r:id="rId338" w:history="1">
        <w:r w:rsidRPr="00390440">
          <w:t>ПБУ 4/99</w:t>
        </w:r>
      </w:hyperlink>
      <w:r w:rsidRPr="00390440">
        <w:t xml:space="preserve"> в бухгалтерском балансе активы и обязательства должны представляться с делением на краткосрочные и долгосрочные - в зависимости от срока обращения (погашения). Активы и обязательства представляются как краткосрочные, если срок обращения (погашения) по ним не более 12 месяцев после отчетной даты или продолжительности операционного цикла, если он превышает 12 месяцев. Все остальные активы и обязательства представляются как долгосрочные. Исходя из этого в случае выдачи авансов и предварительной оплаты работ, услуг и пр., связанных, например, со строительством объектов основных средств, суммы выданных авансов и предварительной оплаты отражаются в бухгалтерском балансе в </w:t>
      </w:r>
      <w:hyperlink r:id="rId339" w:history="1">
        <w:r w:rsidRPr="00390440">
          <w:t>разд. I</w:t>
        </w:r>
      </w:hyperlink>
      <w:r w:rsidRPr="00390440">
        <w:t xml:space="preserve"> "Внеоборотные активы".</w:t>
      </w:r>
    </w:p>
    <w:p w14:paraId="792C27CE" w14:textId="77777777" w:rsidR="008E036C" w:rsidRPr="00390440" w:rsidRDefault="008E036C">
      <w:pPr>
        <w:spacing w:before="240" w:after="1" w:line="240" w:lineRule="atLeast"/>
        <w:ind w:firstLine="540"/>
        <w:jc w:val="both"/>
      </w:pPr>
      <w:r w:rsidRPr="00390440">
        <w:t>--------------------------------</w:t>
      </w:r>
    </w:p>
    <w:p w14:paraId="2DFFF403" w14:textId="77777777" w:rsidR="008E036C" w:rsidRPr="00390440" w:rsidRDefault="008E036C">
      <w:pPr>
        <w:spacing w:before="240" w:after="1" w:line="240" w:lineRule="atLeast"/>
        <w:ind w:firstLine="540"/>
        <w:jc w:val="both"/>
      </w:pPr>
      <w:bookmarkStart w:id="14" w:name="P103"/>
      <w:bookmarkEnd w:id="14"/>
      <w:r w:rsidRPr="00390440">
        <w:t xml:space="preserve">&lt;1&gt; </w:t>
      </w:r>
      <w:hyperlink r:id="rId340" w:history="1">
        <w:r w:rsidRPr="00390440">
          <w:t>Рекомендации</w:t>
        </w:r>
      </w:hyperlink>
      <w:r w:rsidRPr="00390440">
        <w:t xml:space="preserve"> аудиторским организациям, индивидуальным аудиторам, аудиторам по проведению аудита годовой бухгалтерской отчетности организаций за 2010 год.</w:t>
      </w:r>
    </w:p>
    <w:p w14:paraId="4F40D967" w14:textId="77777777" w:rsidR="008E036C" w:rsidRPr="00390440" w:rsidRDefault="008E036C">
      <w:pPr>
        <w:spacing w:after="1" w:line="240" w:lineRule="atLeast"/>
        <w:ind w:firstLine="540"/>
        <w:jc w:val="both"/>
      </w:pPr>
    </w:p>
    <w:p w14:paraId="05E114BF" w14:textId="77777777" w:rsidR="008E036C" w:rsidRPr="00390440" w:rsidRDefault="008E036C">
      <w:pPr>
        <w:spacing w:after="1" w:line="240" w:lineRule="atLeast"/>
        <w:ind w:firstLine="540"/>
        <w:jc w:val="both"/>
      </w:pPr>
      <w:r w:rsidRPr="00390440">
        <w:t xml:space="preserve">Кроме этого, дебетовое сальдо по счету 60 на отчетную дату в части авансов и предоплаты за работы, услуги, связанные со строительством объектов ОС, может использоваться при заполнении </w:t>
      </w:r>
      <w:hyperlink r:id="rId341" w:history="1">
        <w:r w:rsidRPr="00390440">
          <w:t>строки 1190</w:t>
        </w:r>
      </w:hyperlink>
      <w:r w:rsidRPr="00390440">
        <w:t xml:space="preserve"> "Прочие внеоборотные активы", но только при условии несущественности данной информации. Внеоборотные активы организации, информация о которых является существенной, должны отражаться в </w:t>
      </w:r>
      <w:hyperlink r:id="rId342" w:history="1">
        <w:r w:rsidRPr="00390440">
          <w:t>разд. I</w:t>
        </w:r>
      </w:hyperlink>
      <w:r w:rsidRPr="00390440">
        <w:t xml:space="preserve"> бухгалтерского баланса обособленно (</w:t>
      </w:r>
      <w:proofErr w:type="spellStart"/>
      <w:r w:rsidR="005654E1">
        <w:fldChar w:fldCharType="begin"/>
      </w:r>
      <w:r w:rsidR="005654E1">
        <w:instrText xml:space="preserve"> HYPERLINK "consultantplus://offline/ref=CF9BCCC6DE4DEFF63CB0CBF0C9B92377F236EA5CACD0BB2F81C842799DFD0A5DABC9113F348DAEBF3C203272E7790EAC0620FF95A</w:instrText>
      </w:r>
      <w:r w:rsidR="005654E1">
        <w:instrText xml:space="preserve">5C8CFD4J5g1H" </w:instrText>
      </w:r>
      <w:r w:rsidR="005654E1">
        <w:fldChar w:fldCharType="separate"/>
      </w:r>
      <w:r w:rsidRPr="00390440">
        <w:t>абз</w:t>
      </w:r>
      <w:proofErr w:type="spellEnd"/>
      <w:r w:rsidRPr="00390440">
        <w:t>. 2 п. 11</w:t>
      </w:r>
      <w:r w:rsidR="005654E1">
        <w:fldChar w:fldCharType="end"/>
      </w:r>
      <w:r w:rsidRPr="00390440">
        <w:t xml:space="preserve"> ПБУ 4/99, </w:t>
      </w:r>
      <w:hyperlink r:id="rId343" w:history="1">
        <w:r w:rsidRPr="00390440">
          <w:t>Письмо</w:t>
        </w:r>
      </w:hyperlink>
      <w:r w:rsidRPr="00390440">
        <w:t xml:space="preserve"> Минфина России от 24.01.2011 N 07-02-18/01).</w:t>
      </w:r>
    </w:p>
    <w:p w14:paraId="26E58C13" w14:textId="77777777" w:rsidR="008E036C" w:rsidRPr="00390440" w:rsidRDefault="008E036C">
      <w:pPr>
        <w:spacing w:before="240" w:after="1" w:line="240" w:lineRule="atLeast"/>
        <w:ind w:firstLine="540"/>
        <w:jc w:val="both"/>
      </w:pPr>
      <w:r w:rsidRPr="00390440">
        <w:rPr>
          <w:b/>
        </w:rPr>
        <w:t>Оборотные активы.</w:t>
      </w:r>
      <w:r w:rsidRPr="00390440">
        <w:t xml:space="preserve"> В составе дебиторской задолженности могут учитываться различные виды задолженности, в том числе задолженность поставщиков и подрядчиков.</w:t>
      </w:r>
    </w:p>
    <w:p w14:paraId="4F3B8094" w14:textId="77777777" w:rsidR="008E036C" w:rsidRPr="00390440" w:rsidRDefault="008E036C">
      <w:pPr>
        <w:spacing w:before="240" w:after="1" w:line="240" w:lineRule="atLeast"/>
        <w:ind w:firstLine="540"/>
        <w:jc w:val="both"/>
      </w:pPr>
      <w:r w:rsidRPr="00390440">
        <w:t xml:space="preserve">При заполнении этой </w:t>
      </w:r>
      <w:hyperlink r:id="rId344" w:history="1">
        <w:r w:rsidRPr="00390440">
          <w:t>строки</w:t>
        </w:r>
      </w:hyperlink>
      <w:r w:rsidRPr="00390440">
        <w:t xml:space="preserve"> бухгалтерского баланса используются данные о дебетовых остатках, в частности по счету 60 за вычетом кредитового сальдо по счету 63 (резерва, созданного по этой задолженности (при наличии)) (</w:t>
      </w:r>
      <w:hyperlink r:id="rId345" w:history="1">
        <w:r w:rsidRPr="00390440">
          <w:t>п. 73</w:t>
        </w:r>
      </w:hyperlink>
      <w:r w:rsidRPr="00390440">
        <w:t xml:space="preserve"> Положения по ведению бухгалтерского учета и бухгалтерской отчетности </w:t>
      </w:r>
      <w:hyperlink w:anchor="P109" w:history="1">
        <w:r w:rsidRPr="00390440">
          <w:t>&lt;2&gt;</w:t>
        </w:r>
      </w:hyperlink>
      <w:r w:rsidRPr="00390440">
        <w:t xml:space="preserve">, </w:t>
      </w:r>
      <w:hyperlink r:id="rId346" w:history="1">
        <w:r w:rsidRPr="00390440">
          <w:t>п. 35</w:t>
        </w:r>
      </w:hyperlink>
      <w:r w:rsidRPr="00390440">
        <w:t xml:space="preserve"> ПБУ 4/99).</w:t>
      </w:r>
    </w:p>
    <w:p w14:paraId="38C09923" w14:textId="77777777" w:rsidR="008E036C" w:rsidRPr="00390440" w:rsidRDefault="008E036C">
      <w:pPr>
        <w:spacing w:before="240" w:after="1" w:line="240" w:lineRule="atLeast"/>
        <w:ind w:firstLine="540"/>
        <w:jc w:val="both"/>
      </w:pPr>
      <w:r w:rsidRPr="00390440">
        <w:t>--------------------------------</w:t>
      </w:r>
    </w:p>
    <w:p w14:paraId="4FBFB8B8" w14:textId="77777777" w:rsidR="008E036C" w:rsidRPr="00390440" w:rsidRDefault="008E036C">
      <w:pPr>
        <w:spacing w:before="240" w:after="1" w:line="240" w:lineRule="atLeast"/>
        <w:ind w:firstLine="540"/>
        <w:jc w:val="both"/>
      </w:pPr>
      <w:bookmarkStart w:id="15" w:name="P109"/>
      <w:bookmarkEnd w:id="15"/>
      <w:r w:rsidRPr="00390440">
        <w:t xml:space="preserve">&lt;2&gt; Утверждено </w:t>
      </w:r>
      <w:hyperlink r:id="rId347" w:history="1">
        <w:r w:rsidRPr="00390440">
          <w:t>Приказом</w:t>
        </w:r>
      </w:hyperlink>
      <w:r w:rsidRPr="00390440">
        <w:t xml:space="preserve"> Минфина России от 29.07.1998 N 34н.</w:t>
      </w:r>
    </w:p>
    <w:p w14:paraId="091E3EFE" w14:textId="77777777" w:rsidR="008E036C" w:rsidRPr="00390440" w:rsidRDefault="008E036C">
      <w:pPr>
        <w:spacing w:after="1" w:line="240" w:lineRule="atLeast"/>
        <w:ind w:firstLine="540"/>
        <w:jc w:val="both"/>
      </w:pPr>
    </w:p>
    <w:p w14:paraId="68634913" w14:textId="77777777" w:rsidR="008E036C" w:rsidRPr="00390440" w:rsidRDefault="008E036C">
      <w:pPr>
        <w:spacing w:after="1" w:line="240" w:lineRule="atLeast"/>
        <w:ind w:firstLine="540"/>
        <w:jc w:val="both"/>
      </w:pPr>
      <w:r w:rsidRPr="00390440">
        <w:lastRenderedPageBreak/>
        <w:t>И еще один момент: в случае перечисления организацией оплаты, частичной оплаты в счет предстоящих поставок товаров (выполнения работ, оказания услуг, передачи имущественных прав) дебиторская задолженность отражается в бухгалтерском балансе в оценке за вычетом суммы НДС, подлежащей вычету (принятой к вычету) в соответствии с налоговым законодательством (</w:t>
      </w:r>
      <w:hyperlink r:id="rId348" w:history="1">
        <w:r w:rsidRPr="00390440">
          <w:t>Приложение</w:t>
        </w:r>
      </w:hyperlink>
      <w:r w:rsidRPr="00390440">
        <w:t xml:space="preserve"> к Письму Минфина России от 09.01.2013 N 07-02-18/01).</w:t>
      </w:r>
    </w:p>
    <w:p w14:paraId="43F73D96" w14:textId="77777777" w:rsidR="008E036C" w:rsidRPr="00390440" w:rsidRDefault="008E036C">
      <w:pPr>
        <w:spacing w:before="240" w:after="1" w:line="240" w:lineRule="atLeast"/>
        <w:ind w:firstLine="540"/>
        <w:jc w:val="both"/>
      </w:pPr>
      <w:r w:rsidRPr="00390440">
        <w:rPr>
          <w:b/>
        </w:rPr>
        <w:t>Долгосрочные обязательства.</w:t>
      </w:r>
      <w:r w:rsidRPr="00390440">
        <w:t xml:space="preserve"> По общему правилу в составе прочих долгосрочных обязательств могут числиться (при условии несущественности) кредиторская задолженность и обязательства, учитываемые в том числе на счете 60, - в части задолженности перед поставщиками и подрядчиками, срок погашения которой превышает 12 месяцев (указанная задолженность характеризует долгосрочные обязательства организации по оплате полученных от поставщиков и подрядчиков товаров, работ, услуг, включая обязательства по коммерческим кредитам).</w:t>
      </w:r>
    </w:p>
    <w:p w14:paraId="7F027B9B" w14:textId="77777777" w:rsidR="008E036C" w:rsidRPr="00390440" w:rsidRDefault="008E036C">
      <w:pPr>
        <w:spacing w:before="240" w:after="1" w:line="240" w:lineRule="atLeast"/>
        <w:ind w:firstLine="540"/>
        <w:jc w:val="both"/>
      </w:pPr>
      <w:r w:rsidRPr="00390440">
        <w:t xml:space="preserve">При этом коммерческие кредиты, полученные от поставщиков и подрядчиков, учитываемые на счете 60, не могут быть приняты в расчет показателя </w:t>
      </w:r>
      <w:hyperlink r:id="rId349" w:history="1">
        <w:r w:rsidRPr="00390440">
          <w:t>строки 1410</w:t>
        </w:r>
      </w:hyperlink>
      <w:r w:rsidRPr="00390440">
        <w:t xml:space="preserve"> "Заемные средства".</w:t>
      </w:r>
    </w:p>
    <w:p w14:paraId="1D4CDA87" w14:textId="77777777" w:rsidR="008E036C" w:rsidRPr="00390440" w:rsidRDefault="008E036C">
      <w:pPr>
        <w:spacing w:before="240" w:after="1" w:line="240" w:lineRule="atLeast"/>
        <w:ind w:firstLine="540"/>
        <w:jc w:val="both"/>
      </w:pPr>
      <w:r w:rsidRPr="00390440">
        <w:rPr>
          <w:b/>
        </w:rPr>
        <w:t>Краткосрочные обязательства.</w:t>
      </w:r>
      <w:r w:rsidRPr="00390440">
        <w:t xml:space="preserve"> Как и в случае с долгосрочными обязательствами, коммерческие кредиты, полученные от поставщиков и подрядчиков, учитываемые на счете 60, не формируют показатель </w:t>
      </w:r>
      <w:hyperlink r:id="rId350" w:history="1">
        <w:r w:rsidRPr="00390440">
          <w:t>строки 1510</w:t>
        </w:r>
      </w:hyperlink>
      <w:r w:rsidRPr="00390440">
        <w:t xml:space="preserve"> "Заемные средства".</w:t>
      </w:r>
    </w:p>
    <w:p w14:paraId="28683234" w14:textId="77777777" w:rsidR="008E036C" w:rsidRPr="00390440" w:rsidRDefault="008E036C">
      <w:pPr>
        <w:spacing w:before="240" w:after="1" w:line="240" w:lineRule="atLeast"/>
        <w:ind w:firstLine="540"/>
        <w:jc w:val="both"/>
      </w:pPr>
      <w:r w:rsidRPr="00390440">
        <w:t xml:space="preserve">При этом кредиторская задолженность перед поставщиками и подрядчиками, которая учитывается на счете 60, приводится по </w:t>
      </w:r>
      <w:hyperlink r:id="rId351" w:history="1">
        <w:r w:rsidRPr="00390440">
          <w:t>строке 1520</w:t>
        </w:r>
      </w:hyperlink>
      <w:r w:rsidRPr="00390440">
        <w:t xml:space="preserve"> "Кредиторская задолженность" в разд. V бухгалтерского баланса. Сумма задолженности по коммерческим кредитам складывается из суммы основного долга и суммы причитающихся на конец отчетного периода к уплате процентов согласно условиям договора (</w:t>
      </w:r>
      <w:hyperlink r:id="rId352" w:history="1">
        <w:r w:rsidRPr="00390440">
          <w:t>п. 73</w:t>
        </w:r>
      </w:hyperlink>
      <w:r w:rsidRPr="00390440">
        <w:t xml:space="preserve"> Положения по ведению бухгалтерского учета и бухгалтерской отчетности).</w:t>
      </w:r>
    </w:p>
    <w:p w14:paraId="405AC178" w14:textId="77777777" w:rsidR="008E036C" w:rsidRPr="00390440" w:rsidRDefault="008E036C">
      <w:pPr>
        <w:spacing w:after="1" w:line="240" w:lineRule="atLeast"/>
        <w:ind w:firstLine="540"/>
        <w:jc w:val="both"/>
      </w:pPr>
    </w:p>
    <w:p w14:paraId="74BCE47E" w14:textId="77777777" w:rsidR="008E036C" w:rsidRPr="00390440" w:rsidRDefault="008E036C">
      <w:pPr>
        <w:spacing w:after="1" w:line="240" w:lineRule="atLeast"/>
        <w:jc w:val="center"/>
        <w:outlineLvl w:val="0"/>
      </w:pPr>
      <w:r w:rsidRPr="00390440">
        <w:rPr>
          <w:b/>
        </w:rPr>
        <w:t>Примеры проводок по хозяйственным операциям по счету 60</w:t>
      </w:r>
    </w:p>
    <w:p w14:paraId="0D96B60E" w14:textId="77777777" w:rsidR="008E036C" w:rsidRPr="00390440" w:rsidRDefault="008E036C">
      <w:pPr>
        <w:spacing w:after="1" w:line="240" w:lineRule="atLeast"/>
        <w:ind w:firstLine="540"/>
        <w:jc w:val="both"/>
      </w:pPr>
    </w:p>
    <w:p w14:paraId="69D2E95C" w14:textId="77777777" w:rsidR="008E036C" w:rsidRPr="00390440" w:rsidRDefault="008E036C">
      <w:pPr>
        <w:spacing w:after="1" w:line="240" w:lineRule="atLeast"/>
        <w:ind w:firstLine="540"/>
        <w:jc w:val="both"/>
      </w:pPr>
      <w:r w:rsidRPr="00390440">
        <w:t>Приведем примеры бухгалтерских проводок с применением счета 60 по конкретным хозяйственным операциям.</w:t>
      </w:r>
    </w:p>
    <w:p w14:paraId="5B4F6A0D" w14:textId="77777777" w:rsidR="008E036C" w:rsidRPr="00390440" w:rsidRDefault="008E036C">
      <w:pPr>
        <w:spacing w:after="1" w:line="240" w:lineRule="atLeast"/>
        <w:ind w:firstLine="540"/>
        <w:jc w:val="both"/>
      </w:pPr>
    </w:p>
    <w:p w14:paraId="10A469B0" w14:textId="77777777" w:rsidR="008E036C" w:rsidRPr="00390440" w:rsidRDefault="008E036C">
      <w:pPr>
        <w:spacing w:after="1" w:line="240" w:lineRule="atLeast"/>
        <w:ind w:firstLine="540"/>
        <w:jc w:val="both"/>
      </w:pPr>
      <w:r w:rsidRPr="00390440">
        <w:t>Пример 1. Организация заключила договор на предоставление рекламных услуг на сумму 120 000 руб., в том числе НДС - 20 000 руб. (рекламные услуги не нормируются). Услуги были оказаны на данную сумму, подписан акт оказанных услуг, получен счет-фактура. Плата за услуги позже была перечислена через расчетный счет в полном объеме. Как отразить данную операцию в бухгалтерском учете организации?</w:t>
      </w:r>
    </w:p>
    <w:p w14:paraId="0E774D2C" w14:textId="77777777" w:rsidR="008E036C" w:rsidRPr="00390440" w:rsidRDefault="008E036C">
      <w:pPr>
        <w:spacing w:before="240" w:after="1" w:line="240" w:lineRule="atLeast"/>
        <w:ind w:firstLine="540"/>
        <w:jc w:val="both"/>
      </w:pPr>
      <w:r w:rsidRPr="00390440">
        <w:t>Обозначенная операция будет отражена так:</w:t>
      </w:r>
    </w:p>
    <w:p w14:paraId="11D8485C" w14:textId="77777777" w:rsidR="008E036C" w:rsidRPr="00390440" w:rsidRDefault="008E036C">
      <w:pPr>
        <w:spacing w:after="1" w:line="240" w:lineRule="atLeast"/>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gridCol w:w="1134"/>
      </w:tblGrid>
      <w:tr w:rsidR="00390440" w:rsidRPr="00390440" w14:paraId="67D39561" w14:textId="77777777">
        <w:tc>
          <w:tcPr>
            <w:tcW w:w="5669" w:type="dxa"/>
            <w:tcBorders>
              <w:left w:val="nil"/>
            </w:tcBorders>
            <w:vAlign w:val="center"/>
          </w:tcPr>
          <w:p w14:paraId="315CADD1" w14:textId="77777777" w:rsidR="008E036C" w:rsidRPr="00390440" w:rsidRDefault="008E036C">
            <w:pPr>
              <w:spacing w:after="1" w:line="240" w:lineRule="atLeast"/>
              <w:jc w:val="center"/>
            </w:pPr>
            <w:r w:rsidRPr="00390440">
              <w:t>Содержание операции</w:t>
            </w:r>
          </w:p>
        </w:tc>
        <w:tc>
          <w:tcPr>
            <w:tcW w:w="1134" w:type="dxa"/>
            <w:vAlign w:val="center"/>
          </w:tcPr>
          <w:p w14:paraId="4B84EDD6" w14:textId="77777777" w:rsidR="008E036C" w:rsidRPr="00390440" w:rsidRDefault="008E036C">
            <w:pPr>
              <w:spacing w:after="1" w:line="240" w:lineRule="atLeast"/>
              <w:jc w:val="center"/>
            </w:pPr>
            <w:r w:rsidRPr="00390440">
              <w:t>Дебет</w:t>
            </w:r>
          </w:p>
        </w:tc>
        <w:tc>
          <w:tcPr>
            <w:tcW w:w="1134" w:type="dxa"/>
            <w:vAlign w:val="center"/>
          </w:tcPr>
          <w:p w14:paraId="45A50C73" w14:textId="77777777" w:rsidR="008E036C" w:rsidRPr="00390440" w:rsidRDefault="008E036C">
            <w:pPr>
              <w:spacing w:after="1" w:line="240" w:lineRule="atLeast"/>
              <w:jc w:val="center"/>
            </w:pPr>
            <w:r w:rsidRPr="00390440">
              <w:t>Кредит</w:t>
            </w:r>
          </w:p>
        </w:tc>
        <w:tc>
          <w:tcPr>
            <w:tcW w:w="1134" w:type="dxa"/>
            <w:tcBorders>
              <w:right w:val="nil"/>
            </w:tcBorders>
            <w:vAlign w:val="center"/>
          </w:tcPr>
          <w:p w14:paraId="67DB6C38" w14:textId="77777777" w:rsidR="008E036C" w:rsidRPr="00390440" w:rsidRDefault="008E036C">
            <w:pPr>
              <w:spacing w:after="1" w:line="240" w:lineRule="atLeast"/>
              <w:jc w:val="center"/>
            </w:pPr>
            <w:r w:rsidRPr="00390440">
              <w:t>Сумма, руб.</w:t>
            </w:r>
          </w:p>
        </w:tc>
      </w:tr>
      <w:tr w:rsidR="00390440" w:rsidRPr="00390440" w14:paraId="6DFD5516" w14:textId="77777777">
        <w:tc>
          <w:tcPr>
            <w:tcW w:w="9071" w:type="dxa"/>
            <w:gridSpan w:val="4"/>
            <w:tcBorders>
              <w:left w:val="nil"/>
              <w:right w:val="nil"/>
            </w:tcBorders>
          </w:tcPr>
          <w:p w14:paraId="3B169FCD" w14:textId="77777777" w:rsidR="008E036C" w:rsidRPr="00390440" w:rsidRDefault="008E036C">
            <w:pPr>
              <w:spacing w:after="1" w:line="240" w:lineRule="atLeast"/>
              <w:jc w:val="center"/>
            </w:pPr>
            <w:r w:rsidRPr="00390440">
              <w:t>На дату подписания акта оказанных услуг</w:t>
            </w:r>
          </w:p>
        </w:tc>
      </w:tr>
      <w:tr w:rsidR="00390440" w:rsidRPr="00390440" w14:paraId="320437A0" w14:textId="77777777">
        <w:tc>
          <w:tcPr>
            <w:tcW w:w="5669" w:type="dxa"/>
            <w:tcBorders>
              <w:left w:val="nil"/>
            </w:tcBorders>
          </w:tcPr>
          <w:p w14:paraId="2AB61020" w14:textId="77777777" w:rsidR="008E036C" w:rsidRPr="00390440" w:rsidRDefault="008E036C">
            <w:pPr>
              <w:spacing w:after="1" w:line="240" w:lineRule="atLeast"/>
            </w:pPr>
            <w:r w:rsidRPr="00390440">
              <w:t>Отражены расходы на рекламные услуги</w:t>
            </w:r>
          </w:p>
        </w:tc>
        <w:tc>
          <w:tcPr>
            <w:tcW w:w="1134" w:type="dxa"/>
          </w:tcPr>
          <w:p w14:paraId="25955B17" w14:textId="77777777" w:rsidR="008E036C" w:rsidRPr="00390440" w:rsidRDefault="008E036C">
            <w:pPr>
              <w:spacing w:after="1" w:line="240" w:lineRule="atLeast"/>
            </w:pPr>
            <w:r w:rsidRPr="00390440">
              <w:t>20, 26, 44</w:t>
            </w:r>
          </w:p>
        </w:tc>
        <w:tc>
          <w:tcPr>
            <w:tcW w:w="1134" w:type="dxa"/>
          </w:tcPr>
          <w:p w14:paraId="6DD4556C" w14:textId="77777777" w:rsidR="008E036C" w:rsidRPr="00390440" w:rsidRDefault="008E036C">
            <w:pPr>
              <w:spacing w:after="1" w:line="240" w:lineRule="atLeast"/>
            </w:pPr>
            <w:r w:rsidRPr="00390440">
              <w:t>60</w:t>
            </w:r>
          </w:p>
        </w:tc>
        <w:tc>
          <w:tcPr>
            <w:tcW w:w="1134" w:type="dxa"/>
            <w:tcBorders>
              <w:right w:val="nil"/>
            </w:tcBorders>
          </w:tcPr>
          <w:p w14:paraId="05DE08CC" w14:textId="77777777" w:rsidR="008E036C" w:rsidRPr="00390440" w:rsidRDefault="008E036C">
            <w:pPr>
              <w:spacing w:after="1" w:line="240" w:lineRule="atLeast"/>
            </w:pPr>
            <w:r w:rsidRPr="00390440">
              <w:t>100 000</w:t>
            </w:r>
          </w:p>
        </w:tc>
      </w:tr>
      <w:tr w:rsidR="00390440" w:rsidRPr="00390440" w14:paraId="342F5656" w14:textId="77777777">
        <w:tc>
          <w:tcPr>
            <w:tcW w:w="5669" w:type="dxa"/>
            <w:tcBorders>
              <w:left w:val="nil"/>
            </w:tcBorders>
          </w:tcPr>
          <w:p w14:paraId="66D6D3D5" w14:textId="77777777" w:rsidR="008E036C" w:rsidRPr="00390440" w:rsidRDefault="008E036C">
            <w:pPr>
              <w:spacing w:after="1" w:line="240" w:lineRule="atLeast"/>
            </w:pPr>
            <w:r w:rsidRPr="00390440">
              <w:t>Отражен НДС, предъявленный исполнителем</w:t>
            </w:r>
          </w:p>
        </w:tc>
        <w:tc>
          <w:tcPr>
            <w:tcW w:w="1134" w:type="dxa"/>
          </w:tcPr>
          <w:p w14:paraId="5A8982FF" w14:textId="77777777" w:rsidR="008E036C" w:rsidRPr="00390440" w:rsidRDefault="008E036C">
            <w:pPr>
              <w:spacing w:after="1" w:line="240" w:lineRule="atLeast"/>
            </w:pPr>
            <w:r w:rsidRPr="00390440">
              <w:t>19</w:t>
            </w:r>
          </w:p>
        </w:tc>
        <w:tc>
          <w:tcPr>
            <w:tcW w:w="1134" w:type="dxa"/>
          </w:tcPr>
          <w:p w14:paraId="68734AB3" w14:textId="77777777" w:rsidR="008E036C" w:rsidRPr="00390440" w:rsidRDefault="008E036C">
            <w:pPr>
              <w:spacing w:after="1" w:line="240" w:lineRule="atLeast"/>
            </w:pPr>
            <w:r w:rsidRPr="00390440">
              <w:t>60</w:t>
            </w:r>
          </w:p>
        </w:tc>
        <w:tc>
          <w:tcPr>
            <w:tcW w:w="1134" w:type="dxa"/>
            <w:tcBorders>
              <w:right w:val="nil"/>
            </w:tcBorders>
          </w:tcPr>
          <w:p w14:paraId="2A059B9B" w14:textId="77777777" w:rsidR="008E036C" w:rsidRPr="00390440" w:rsidRDefault="008E036C">
            <w:pPr>
              <w:spacing w:after="1" w:line="240" w:lineRule="atLeast"/>
            </w:pPr>
            <w:r w:rsidRPr="00390440">
              <w:t>20 000</w:t>
            </w:r>
          </w:p>
        </w:tc>
      </w:tr>
      <w:tr w:rsidR="00390440" w:rsidRPr="00390440" w14:paraId="278FF62F" w14:textId="77777777">
        <w:tc>
          <w:tcPr>
            <w:tcW w:w="5669" w:type="dxa"/>
            <w:tcBorders>
              <w:left w:val="nil"/>
            </w:tcBorders>
          </w:tcPr>
          <w:p w14:paraId="170FF098" w14:textId="77777777" w:rsidR="008E036C" w:rsidRPr="00390440" w:rsidRDefault="008E036C">
            <w:pPr>
              <w:spacing w:after="1" w:line="240" w:lineRule="atLeast"/>
            </w:pPr>
            <w:r w:rsidRPr="00390440">
              <w:t>НДС принят к вычету</w:t>
            </w:r>
          </w:p>
        </w:tc>
        <w:tc>
          <w:tcPr>
            <w:tcW w:w="1134" w:type="dxa"/>
          </w:tcPr>
          <w:p w14:paraId="598DB868" w14:textId="77777777" w:rsidR="008E036C" w:rsidRPr="00390440" w:rsidRDefault="008E036C">
            <w:pPr>
              <w:spacing w:after="1" w:line="240" w:lineRule="atLeast"/>
            </w:pPr>
            <w:r w:rsidRPr="00390440">
              <w:t>68</w:t>
            </w:r>
          </w:p>
        </w:tc>
        <w:tc>
          <w:tcPr>
            <w:tcW w:w="1134" w:type="dxa"/>
          </w:tcPr>
          <w:p w14:paraId="2CE848AC" w14:textId="77777777" w:rsidR="008E036C" w:rsidRPr="00390440" w:rsidRDefault="008E036C">
            <w:pPr>
              <w:spacing w:after="1" w:line="240" w:lineRule="atLeast"/>
            </w:pPr>
            <w:r w:rsidRPr="00390440">
              <w:t>19</w:t>
            </w:r>
          </w:p>
        </w:tc>
        <w:tc>
          <w:tcPr>
            <w:tcW w:w="1134" w:type="dxa"/>
            <w:tcBorders>
              <w:right w:val="nil"/>
            </w:tcBorders>
          </w:tcPr>
          <w:p w14:paraId="6638AE9F" w14:textId="77777777" w:rsidR="008E036C" w:rsidRPr="00390440" w:rsidRDefault="008E036C">
            <w:pPr>
              <w:spacing w:after="1" w:line="240" w:lineRule="atLeast"/>
            </w:pPr>
            <w:r w:rsidRPr="00390440">
              <w:t>20 000</w:t>
            </w:r>
          </w:p>
        </w:tc>
      </w:tr>
      <w:tr w:rsidR="00390440" w:rsidRPr="00390440" w14:paraId="46F387AC" w14:textId="77777777">
        <w:tc>
          <w:tcPr>
            <w:tcW w:w="9071" w:type="dxa"/>
            <w:gridSpan w:val="4"/>
            <w:tcBorders>
              <w:left w:val="nil"/>
              <w:right w:val="nil"/>
            </w:tcBorders>
          </w:tcPr>
          <w:p w14:paraId="58E43C8B" w14:textId="77777777" w:rsidR="008E036C" w:rsidRPr="00390440" w:rsidRDefault="008E036C">
            <w:pPr>
              <w:spacing w:after="1" w:line="240" w:lineRule="atLeast"/>
              <w:jc w:val="center"/>
            </w:pPr>
            <w:r w:rsidRPr="00390440">
              <w:t>На дату оплаты услуг</w:t>
            </w:r>
          </w:p>
        </w:tc>
      </w:tr>
      <w:tr w:rsidR="008E036C" w:rsidRPr="00390440" w14:paraId="2E2FA3B6" w14:textId="77777777">
        <w:tc>
          <w:tcPr>
            <w:tcW w:w="5669" w:type="dxa"/>
            <w:tcBorders>
              <w:left w:val="nil"/>
            </w:tcBorders>
          </w:tcPr>
          <w:p w14:paraId="07A8AFE6" w14:textId="77777777" w:rsidR="008E036C" w:rsidRPr="00390440" w:rsidRDefault="008E036C">
            <w:pPr>
              <w:spacing w:after="1" w:line="240" w:lineRule="atLeast"/>
            </w:pPr>
            <w:r w:rsidRPr="00390440">
              <w:lastRenderedPageBreak/>
              <w:t>Оплачены рекламные услуги</w:t>
            </w:r>
          </w:p>
        </w:tc>
        <w:tc>
          <w:tcPr>
            <w:tcW w:w="1134" w:type="dxa"/>
          </w:tcPr>
          <w:p w14:paraId="6D70B8EF" w14:textId="77777777" w:rsidR="008E036C" w:rsidRPr="00390440" w:rsidRDefault="008E036C">
            <w:pPr>
              <w:spacing w:after="1" w:line="240" w:lineRule="atLeast"/>
            </w:pPr>
            <w:r w:rsidRPr="00390440">
              <w:t>60</w:t>
            </w:r>
          </w:p>
        </w:tc>
        <w:tc>
          <w:tcPr>
            <w:tcW w:w="1134" w:type="dxa"/>
          </w:tcPr>
          <w:p w14:paraId="18739360" w14:textId="77777777" w:rsidR="008E036C" w:rsidRPr="00390440" w:rsidRDefault="008E036C">
            <w:pPr>
              <w:spacing w:after="1" w:line="240" w:lineRule="atLeast"/>
            </w:pPr>
            <w:r w:rsidRPr="00390440">
              <w:t>51</w:t>
            </w:r>
          </w:p>
        </w:tc>
        <w:tc>
          <w:tcPr>
            <w:tcW w:w="1134" w:type="dxa"/>
            <w:tcBorders>
              <w:right w:val="nil"/>
            </w:tcBorders>
          </w:tcPr>
          <w:p w14:paraId="24E988BE" w14:textId="77777777" w:rsidR="008E036C" w:rsidRPr="00390440" w:rsidRDefault="008E036C">
            <w:pPr>
              <w:spacing w:after="1" w:line="240" w:lineRule="atLeast"/>
            </w:pPr>
            <w:r w:rsidRPr="00390440">
              <w:t>120 000</w:t>
            </w:r>
          </w:p>
        </w:tc>
      </w:tr>
    </w:tbl>
    <w:p w14:paraId="74A849EA" w14:textId="77777777" w:rsidR="008E036C" w:rsidRPr="00390440" w:rsidRDefault="008E036C">
      <w:pPr>
        <w:spacing w:after="1" w:line="240" w:lineRule="atLeast"/>
        <w:ind w:firstLine="540"/>
        <w:jc w:val="both"/>
      </w:pPr>
    </w:p>
    <w:p w14:paraId="77289D2D" w14:textId="77777777" w:rsidR="008E036C" w:rsidRPr="00390440" w:rsidRDefault="008E036C">
      <w:pPr>
        <w:spacing w:after="1" w:line="240" w:lineRule="atLeast"/>
        <w:ind w:firstLine="540"/>
        <w:jc w:val="both"/>
      </w:pPr>
      <w:r w:rsidRPr="00390440">
        <w:t>Пример 2. Организация приобрела и оприходовала материалы на сумму 240 000 руб., в том числе НДС - 40 000 руб. Оплачены материалы были в следующем месяце двумя суммами в два этапа - 120 000 и 120 000 руб. Как отразить данную операцию в бухгалтерском учете организации?</w:t>
      </w:r>
    </w:p>
    <w:p w14:paraId="6C22BB42" w14:textId="77777777" w:rsidR="008E036C" w:rsidRPr="00390440" w:rsidRDefault="008E036C">
      <w:pPr>
        <w:spacing w:before="240" w:after="1" w:line="240" w:lineRule="atLeast"/>
        <w:ind w:firstLine="540"/>
        <w:jc w:val="both"/>
      </w:pPr>
      <w:r w:rsidRPr="00390440">
        <w:t>Эта операция будет отражена так:</w:t>
      </w:r>
    </w:p>
    <w:p w14:paraId="0B76D32F" w14:textId="77777777" w:rsidR="008E036C" w:rsidRPr="00390440" w:rsidRDefault="008E036C">
      <w:pPr>
        <w:spacing w:after="1" w:line="240" w:lineRule="atLeast"/>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gridCol w:w="1134"/>
      </w:tblGrid>
      <w:tr w:rsidR="00390440" w:rsidRPr="00390440" w14:paraId="7B5815F5" w14:textId="77777777">
        <w:tc>
          <w:tcPr>
            <w:tcW w:w="5669" w:type="dxa"/>
            <w:tcBorders>
              <w:left w:val="nil"/>
            </w:tcBorders>
            <w:vAlign w:val="center"/>
          </w:tcPr>
          <w:p w14:paraId="68905D75" w14:textId="77777777" w:rsidR="008E036C" w:rsidRPr="00390440" w:rsidRDefault="008E036C">
            <w:pPr>
              <w:spacing w:after="1" w:line="240" w:lineRule="atLeast"/>
              <w:jc w:val="center"/>
            </w:pPr>
            <w:r w:rsidRPr="00390440">
              <w:t>Содержание операции</w:t>
            </w:r>
          </w:p>
        </w:tc>
        <w:tc>
          <w:tcPr>
            <w:tcW w:w="1134" w:type="dxa"/>
            <w:vAlign w:val="center"/>
          </w:tcPr>
          <w:p w14:paraId="055E31DE" w14:textId="77777777" w:rsidR="008E036C" w:rsidRPr="00390440" w:rsidRDefault="008E036C">
            <w:pPr>
              <w:spacing w:after="1" w:line="240" w:lineRule="atLeast"/>
              <w:jc w:val="center"/>
            </w:pPr>
            <w:r w:rsidRPr="00390440">
              <w:t>Дебет</w:t>
            </w:r>
          </w:p>
        </w:tc>
        <w:tc>
          <w:tcPr>
            <w:tcW w:w="1134" w:type="dxa"/>
            <w:vAlign w:val="center"/>
          </w:tcPr>
          <w:p w14:paraId="09ABB565" w14:textId="77777777" w:rsidR="008E036C" w:rsidRPr="00390440" w:rsidRDefault="008E036C">
            <w:pPr>
              <w:spacing w:after="1" w:line="240" w:lineRule="atLeast"/>
              <w:jc w:val="center"/>
            </w:pPr>
            <w:r w:rsidRPr="00390440">
              <w:t>Кредит</w:t>
            </w:r>
          </w:p>
        </w:tc>
        <w:tc>
          <w:tcPr>
            <w:tcW w:w="1134" w:type="dxa"/>
            <w:tcBorders>
              <w:right w:val="nil"/>
            </w:tcBorders>
            <w:vAlign w:val="center"/>
          </w:tcPr>
          <w:p w14:paraId="1B5A8975" w14:textId="77777777" w:rsidR="008E036C" w:rsidRPr="00390440" w:rsidRDefault="008E036C">
            <w:pPr>
              <w:spacing w:after="1" w:line="240" w:lineRule="atLeast"/>
              <w:jc w:val="center"/>
            </w:pPr>
            <w:r w:rsidRPr="00390440">
              <w:t>Сумма, руб.</w:t>
            </w:r>
          </w:p>
        </w:tc>
      </w:tr>
      <w:tr w:rsidR="00390440" w:rsidRPr="00390440" w14:paraId="65EF727B" w14:textId="77777777">
        <w:tc>
          <w:tcPr>
            <w:tcW w:w="9071" w:type="dxa"/>
            <w:gridSpan w:val="4"/>
            <w:tcBorders>
              <w:left w:val="nil"/>
              <w:right w:val="nil"/>
            </w:tcBorders>
          </w:tcPr>
          <w:p w14:paraId="7D4F4AA4" w14:textId="77777777" w:rsidR="008E036C" w:rsidRPr="00390440" w:rsidRDefault="008E036C">
            <w:pPr>
              <w:spacing w:after="1" w:line="240" w:lineRule="atLeast"/>
              <w:jc w:val="center"/>
            </w:pPr>
            <w:r w:rsidRPr="00390440">
              <w:t>На дату получения материалов</w:t>
            </w:r>
          </w:p>
        </w:tc>
      </w:tr>
      <w:tr w:rsidR="00390440" w:rsidRPr="00390440" w14:paraId="018B1685" w14:textId="77777777">
        <w:tc>
          <w:tcPr>
            <w:tcW w:w="5669" w:type="dxa"/>
            <w:tcBorders>
              <w:left w:val="nil"/>
            </w:tcBorders>
          </w:tcPr>
          <w:p w14:paraId="2E07D118" w14:textId="77777777" w:rsidR="008E036C" w:rsidRPr="00390440" w:rsidRDefault="008E036C">
            <w:pPr>
              <w:spacing w:after="1" w:line="240" w:lineRule="atLeast"/>
            </w:pPr>
            <w:r w:rsidRPr="00390440">
              <w:t>Получены и оприходованы материалы</w:t>
            </w:r>
          </w:p>
        </w:tc>
        <w:tc>
          <w:tcPr>
            <w:tcW w:w="1134" w:type="dxa"/>
          </w:tcPr>
          <w:p w14:paraId="7CED5B95" w14:textId="77777777" w:rsidR="008E036C" w:rsidRPr="00390440" w:rsidRDefault="008E036C">
            <w:pPr>
              <w:spacing w:after="1" w:line="240" w:lineRule="atLeast"/>
            </w:pPr>
            <w:r w:rsidRPr="00390440">
              <w:t>10/1</w:t>
            </w:r>
          </w:p>
        </w:tc>
        <w:tc>
          <w:tcPr>
            <w:tcW w:w="1134" w:type="dxa"/>
          </w:tcPr>
          <w:p w14:paraId="38DF697A" w14:textId="77777777" w:rsidR="008E036C" w:rsidRPr="00390440" w:rsidRDefault="008E036C">
            <w:pPr>
              <w:spacing w:after="1" w:line="240" w:lineRule="atLeast"/>
            </w:pPr>
            <w:r w:rsidRPr="00390440">
              <w:t>60</w:t>
            </w:r>
          </w:p>
        </w:tc>
        <w:tc>
          <w:tcPr>
            <w:tcW w:w="1134" w:type="dxa"/>
            <w:tcBorders>
              <w:right w:val="nil"/>
            </w:tcBorders>
          </w:tcPr>
          <w:p w14:paraId="6DDE3B05" w14:textId="77777777" w:rsidR="008E036C" w:rsidRPr="00390440" w:rsidRDefault="008E036C">
            <w:pPr>
              <w:spacing w:after="1" w:line="240" w:lineRule="atLeast"/>
            </w:pPr>
            <w:r w:rsidRPr="00390440">
              <w:t>200 000</w:t>
            </w:r>
          </w:p>
        </w:tc>
      </w:tr>
      <w:tr w:rsidR="00390440" w:rsidRPr="00390440" w14:paraId="2999FB80" w14:textId="77777777">
        <w:tc>
          <w:tcPr>
            <w:tcW w:w="5669" w:type="dxa"/>
            <w:tcBorders>
              <w:left w:val="nil"/>
            </w:tcBorders>
          </w:tcPr>
          <w:p w14:paraId="4FEBAEC7" w14:textId="77777777" w:rsidR="008E036C" w:rsidRPr="00390440" w:rsidRDefault="008E036C">
            <w:pPr>
              <w:spacing w:after="1" w:line="240" w:lineRule="atLeast"/>
            </w:pPr>
            <w:r w:rsidRPr="00390440">
              <w:t>Отражен НДС, предъявленный поставщиком</w:t>
            </w:r>
          </w:p>
        </w:tc>
        <w:tc>
          <w:tcPr>
            <w:tcW w:w="1134" w:type="dxa"/>
          </w:tcPr>
          <w:p w14:paraId="1F9CE68E" w14:textId="77777777" w:rsidR="008E036C" w:rsidRPr="00390440" w:rsidRDefault="008E036C">
            <w:pPr>
              <w:spacing w:after="1" w:line="240" w:lineRule="atLeast"/>
            </w:pPr>
            <w:r w:rsidRPr="00390440">
              <w:t>19/3</w:t>
            </w:r>
          </w:p>
        </w:tc>
        <w:tc>
          <w:tcPr>
            <w:tcW w:w="1134" w:type="dxa"/>
          </w:tcPr>
          <w:p w14:paraId="6145A7DB" w14:textId="77777777" w:rsidR="008E036C" w:rsidRPr="00390440" w:rsidRDefault="008E036C">
            <w:pPr>
              <w:spacing w:after="1" w:line="240" w:lineRule="atLeast"/>
            </w:pPr>
            <w:r w:rsidRPr="00390440">
              <w:t>60</w:t>
            </w:r>
          </w:p>
        </w:tc>
        <w:tc>
          <w:tcPr>
            <w:tcW w:w="1134" w:type="dxa"/>
            <w:tcBorders>
              <w:right w:val="nil"/>
            </w:tcBorders>
          </w:tcPr>
          <w:p w14:paraId="48456755" w14:textId="77777777" w:rsidR="008E036C" w:rsidRPr="00390440" w:rsidRDefault="008E036C">
            <w:pPr>
              <w:spacing w:after="1" w:line="240" w:lineRule="atLeast"/>
            </w:pPr>
            <w:r w:rsidRPr="00390440">
              <w:t>40 000</w:t>
            </w:r>
          </w:p>
        </w:tc>
      </w:tr>
      <w:tr w:rsidR="00390440" w:rsidRPr="00390440" w14:paraId="641AFB1D" w14:textId="77777777">
        <w:tc>
          <w:tcPr>
            <w:tcW w:w="5669" w:type="dxa"/>
            <w:tcBorders>
              <w:left w:val="nil"/>
            </w:tcBorders>
          </w:tcPr>
          <w:p w14:paraId="13522C41" w14:textId="77777777" w:rsidR="008E036C" w:rsidRPr="00390440" w:rsidRDefault="008E036C">
            <w:pPr>
              <w:spacing w:after="1" w:line="240" w:lineRule="atLeast"/>
            </w:pPr>
            <w:r w:rsidRPr="00390440">
              <w:t>НДС принят к вычету</w:t>
            </w:r>
          </w:p>
        </w:tc>
        <w:tc>
          <w:tcPr>
            <w:tcW w:w="1134" w:type="dxa"/>
          </w:tcPr>
          <w:p w14:paraId="5278696B" w14:textId="77777777" w:rsidR="008E036C" w:rsidRPr="00390440" w:rsidRDefault="008E036C">
            <w:pPr>
              <w:spacing w:after="1" w:line="240" w:lineRule="atLeast"/>
            </w:pPr>
            <w:r w:rsidRPr="00390440">
              <w:t>68</w:t>
            </w:r>
          </w:p>
        </w:tc>
        <w:tc>
          <w:tcPr>
            <w:tcW w:w="1134" w:type="dxa"/>
          </w:tcPr>
          <w:p w14:paraId="7071035D" w14:textId="77777777" w:rsidR="008E036C" w:rsidRPr="00390440" w:rsidRDefault="008E036C">
            <w:pPr>
              <w:spacing w:after="1" w:line="240" w:lineRule="atLeast"/>
            </w:pPr>
            <w:r w:rsidRPr="00390440">
              <w:t>19/3</w:t>
            </w:r>
          </w:p>
        </w:tc>
        <w:tc>
          <w:tcPr>
            <w:tcW w:w="1134" w:type="dxa"/>
            <w:tcBorders>
              <w:right w:val="nil"/>
            </w:tcBorders>
          </w:tcPr>
          <w:p w14:paraId="3A9AEA4A" w14:textId="77777777" w:rsidR="008E036C" w:rsidRPr="00390440" w:rsidRDefault="008E036C">
            <w:pPr>
              <w:spacing w:after="1" w:line="240" w:lineRule="atLeast"/>
            </w:pPr>
            <w:r w:rsidRPr="00390440">
              <w:t>40 000</w:t>
            </w:r>
          </w:p>
        </w:tc>
      </w:tr>
      <w:tr w:rsidR="00390440" w:rsidRPr="00390440" w14:paraId="480508E2" w14:textId="77777777">
        <w:tc>
          <w:tcPr>
            <w:tcW w:w="9071" w:type="dxa"/>
            <w:gridSpan w:val="4"/>
            <w:tcBorders>
              <w:left w:val="nil"/>
              <w:right w:val="nil"/>
            </w:tcBorders>
          </w:tcPr>
          <w:p w14:paraId="7A206664" w14:textId="77777777" w:rsidR="008E036C" w:rsidRPr="00390440" w:rsidRDefault="008E036C">
            <w:pPr>
              <w:spacing w:after="1" w:line="240" w:lineRule="atLeast"/>
              <w:jc w:val="center"/>
            </w:pPr>
            <w:r w:rsidRPr="00390440">
              <w:t>На дату оплаты материалов (этап 1)</w:t>
            </w:r>
          </w:p>
        </w:tc>
      </w:tr>
      <w:tr w:rsidR="008E036C" w:rsidRPr="00390440" w14:paraId="3C09AC57" w14:textId="77777777">
        <w:tc>
          <w:tcPr>
            <w:tcW w:w="5669" w:type="dxa"/>
            <w:tcBorders>
              <w:left w:val="nil"/>
            </w:tcBorders>
          </w:tcPr>
          <w:p w14:paraId="04329801" w14:textId="77777777" w:rsidR="008E036C" w:rsidRPr="00390440" w:rsidRDefault="008E036C">
            <w:pPr>
              <w:spacing w:after="1" w:line="240" w:lineRule="atLeast"/>
            </w:pPr>
            <w:r w:rsidRPr="00390440">
              <w:t>Оплачены материалы</w:t>
            </w:r>
          </w:p>
        </w:tc>
        <w:tc>
          <w:tcPr>
            <w:tcW w:w="1134" w:type="dxa"/>
          </w:tcPr>
          <w:p w14:paraId="23FDFFEF" w14:textId="77777777" w:rsidR="008E036C" w:rsidRPr="00390440" w:rsidRDefault="008E036C">
            <w:pPr>
              <w:spacing w:after="1" w:line="240" w:lineRule="atLeast"/>
            </w:pPr>
            <w:r w:rsidRPr="00390440">
              <w:t>60</w:t>
            </w:r>
          </w:p>
        </w:tc>
        <w:tc>
          <w:tcPr>
            <w:tcW w:w="1134" w:type="dxa"/>
          </w:tcPr>
          <w:p w14:paraId="625035AF" w14:textId="77777777" w:rsidR="008E036C" w:rsidRPr="00390440" w:rsidRDefault="008E036C">
            <w:pPr>
              <w:spacing w:after="1" w:line="240" w:lineRule="atLeast"/>
            </w:pPr>
            <w:r w:rsidRPr="00390440">
              <w:t>51</w:t>
            </w:r>
          </w:p>
        </w:tc>
        <w:tc>
          <w:tcPr>
            <w:tcW w:w="1134" w:type="dxa"/>
            <w:tcBorders>
              <w:right w:val="nil"/>
            </w:tcBorders>
          </w:tcPr>
          <w:p w14:paraId="3A286DD1" w14:textId="77777777" w:rsidR="008E036C" w:rsidRPr="00390440" w:rsidRDefault="008E036C">
            <w:pPr>
              <w:spacing w:after="1" w:line="240" w:lineRule="atLeast"/>
            </w:pPr>
            <w:r w:rsidRPr="00390440">
              <w:t>120 000</w:t>
            </w:r>
          </w:p>
        </w:tc>
      </w:tr>
    </w:tbl>
    <w:p w14:paraId="5A254F09" w14:textId="77777777" w:rsidR="008E036C" w:rsidRPr="00390440" w:rsidRDefault="008E036C"/>
    <w:p w14:paraId="58DF721E" w14:textId="77777777" w:rsidR="008E036C" w:rsidRPr="00390440" w:rsidRDefault="008E036C">
      <w:pPr>
        <w:spacing w:before="520" w:after="1" w:line="240" w:lineRule="atLeast"/>
      </w:pPr>
      <w:r w:rsidRPr="00390440">
        <w:rPr>
          <w:b/>
          <w:sz w:val="40"/>
        </w:rPr>
        <w:t>Как кредитору учитывать операции по коммерческому кредиту</w:t>
      </w:r>
    </w:p>
    <w:p w14:paraId="0F29DED7"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6F7B7BCC" w14:textId="77777777">
        <w:tc>
          <w:tcPr>
            <w:tcW w:w="60" w:type="dxa"/>
            <w:tcBorders>
              <w:top w:val="nil"/>
              <w:left w:val="nil"/>
              <w:bottom w:val="nil"/>
              <w:right w:val="nil"/>
            </w:tcBorders>
            <w:shd w:val="clear" w:color="auto" w:fill="FE9500"/>
            <w:tcMar>
              <w:top w:w="0" w:type="dxa"/>
              <w:left w:w="0" w:type="dxa"/>
              <w:bottom w:w="0" w:type="dxa"/>
              <w:right w:w="0" w:type="dxa"/>
            </w:tcMar>
          </w:tcPr>
          <w:p w14:paraId="54568DD5" w14:textId="77777777" w:rsidR="008E036C" w:rsidRPr="00390440" w:rsidRDefault="008E036C">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178C1945" w14:textId="77777777" w:rsidR="008E036C" w:rsidRPr="00390440" w:rsidRDefault="008E036C">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74B22D53" w14:textId="77777777" w:rsidR="008E036C" w:rsidRPr="00390440" w:rsidRDefault="005654E1">
            <w:pPr>
              <w:spacing w:after="1" w:line="240" w:lineRule="atLeast"/>
              <w:jc w:val="both"/>
            </w:pPr>
            <w:hyperlink r:id="rId353" w:history="1">
              <w:r w:rsidR="008E036C" w:rsidRPr="00390440">
                <w:t>Коммерческий кредит</w:t>
              </w:r>
            </w:hyperlink>
            <w:r w:rsidR="008E036C" w:rsidRPr="00390440">
              <w:t xml:space="preserve"> может быть предоставлен вами в виде отсрочки (рассрочки) платежа или путем перечисления аванса (предоплаты).</w:t>
            </w:r>
          </w:p>
          <w:p w14:paraId="7281D15F" w14:textId="77777777" w:rsidR="008E036C" w:rsidRPr="00390440" w:rsidRDefault="008E036C">
            <w:pPr>
              <w:spacing w:after="1" w:line="240" w:lineRule="atLeast"/>
              <w:jc w:val="both"/>
            </w:pPr>
            <w:r w:rsidRPr="00390440">
              <w:t>Если коммерческий кредит вы предоставляете в виде отсрочки (рассрочки) платежа на длительный срок, а проценты отдельно в договоре не указаны, то в бухгалтерском учете их нужно выделить самостоятельно и учитывать по правилам, установленным для процентов.</w:t>
            </w:r>
          </w:p>
          <w:p w14:paraId="794A0C0A" w14:textId="77777777" w:rsidR="008E036C" w:rsidRPr="00390440" w:rsidRDefault="008E036C">
            <w:pPr>
              <w:spacing w:after="1" w:line="240" w:lineRule="atLeast"/>
              <w:jc w:val="both"/>
            </w:pPr>
            <w:r w:rsidRPr="00390440">
              <w:t>В налоговом учете отражайте доходы в виде процентов только в том случае, если они в явном виде установлены в договоре.</w:t>
            </w:r>
          </w:p>
        </w:tc>
        <w:tc>
          <w:tcPr>
            <w:tcW w:w="180" w:type="dxa"/>
            <w:tcBorders>
              <w:top w:val="nil"/>
              <w:left w:val="nil"/>
              <w:bottom w:val="nil"/>
              <w:right w:val="nil"/>
            </w:tcBorders>
            <w:shd w:val="clear" w:color="auto" w:fill="F2F4E6"/>
            <w:tcMar>
              <w:top w:w="0" w:type="dxa"/>
              <w:left w:w="0" w:type="dxa"/>
              <w:bottom w:w="0" w:type="dxa"/>
              <w:right w:w="0" w:type="dxa"/>
            </w:tcMar>
          </w:tcPr>
          <w:p w14:paraId="28BCD671" w14:textId="77777777" w:rsidR="008E036C" w:rsidRPr="00390440" w:rsidRDefault="008E036C">
            <w:pPr>
              <w:spacing w:after="1" w:line="0" w:lineRule="atLeast"/>
            </w:pPr>
          </w:p>
        </w:tc>
      </w:tr>
    </w:tbl>
    <w:p w14:paraId="19851C56" w14:textId="77777777" w:rsidR="008E036C" w:rsidRPr="00390440" w:rsidRDefault="008E036C">
      <w:pPr>
        <w:spacing w:after="1" w:line="240" w:lineRule="atLeast"/>
        <w:outlineLvl w:val="0"/>
      </w:pPr>
      <w:r w:rsidRPr="00390440">
        <w:rPr>
          <w:b/>
          <w:sz w:val="34"/>
        </w:rPr>
        <w:t>1. Как отражать в учете предоставление коммерческого кредита</w:t>
      </w:r>
    </w:p>
    <w:p w14:paraId="229CD29B" w14:textId="77777777" w:rsidR="008E036C" w:rsidRPr="00390440" w:rsidRDefault="008E036C">
      <w:pPr>
        <w:spacing w:before="240" w:after="1" w:line="240" w:lineRule="atLeast"/>
        <w:jc w:val="both"/>
      </w:pPr>
      <w:r w:rsidRPr="00390440">
        <w:t>Коммерческое кредитование возникает в рамках других договоров, целью которых является приобретение товаров (работ, услуг) или их реализация.</w:t>
      </w:r>
    </w:p>
    <w:p w14:paraId="75484318" w14:textId="77777777" w:rsidR="008E036C" w:rsidRPr="00390440" w:rsidRDefault="008E036C">
      <w:pPr>
        <w:spacing w:before="240" w:after="1" w:line="240" w:lineRule="atLeast"/>
        <w:jc w:val="both"/>
      </w:pPr>
      <w:r w:rsidRPr="00390440">
        <w:t>Предоставлением коммерческого кредита считается:</w:t>
      </w:r>
    </w:p>
    <w:p w14:paraId="7042F829" w14:textId="77777777" w:rsidR="008E036C" w:rsidRPr="00390440" w:rsidRDefault="008E036C" w:rsidP="000610C1">
      <w:pPr>
        <w:numPr>
          <w:ilvl w:val="0"/>
          <w:numId w:val="23"/>
        </w:numPr>
        <w:spacing w:before="240" w:after="1" w:line="240" w:lineRule="atLeast"/>
        <w:jc w:val="both"/>
      </w:pPr>
      <w:r w:rsidRPr="00390440">
        <w:t>передача товаров (работ, услуг), по оплате которых предоставлена отсрочка (рассрочка);</w:t>
      </w:r>
    </w:p>
    <w:p w14:paraId="54373441" w14:textId="77777777" w:rsidR="008E036C" w:rsidRPr="00390440" w:rsidRDefault="008E036C" w:rsidP="000610C1">
      <w:pPr>
        <w:numPr>
          <w:ilvl w:val="0"/>
          <w:numId w:val="23"/>
        </w:numPr>
        <w:spacing w:before="240" w:after="1" w:line="240" w:lineRule="atLeast"/>
        <w:jc w:val="both"/>
      </w:pPr>
      <w:r w:rsidRPr="00390440">
        <w:t>перечисление аванса (предварительной оплаты).</w:t>
      </w:r>
    </w:p>
    <w:p w14:paraId="64DC8916" w14:textId="77777777" w:rsidR="008E036C" w:rsidRPr="00390440" w:rsidRDefault="008E036C">
      <w:pPr>
        <w:spacing w:after="1" w:line="240" w:lineRule="atLeast"/>
        <w:jc w:val="both"/>
      </w:pPr>
    </w:p>
    <w:p w14:paraId="7B840B46" w14:textId="77777777" w:rsidR="008E036C" w:rsidRPr="00390440" w:rsidRDefault="008E036C">
      <w:pPr>
        <w:spacing w:after="1" w:line="240" w:lineRule="atLeast"/>
        <w:outlineLvl w:val="1"/>
      </w:pPr>
      <w:r w:rsidRPr="00390440">
        <w:rPr>
          <w:b/>
          <w:sz w:val="28"/>
        </w:rPr>
        <w:lastRenderedPageBreak/>
        <w:t>1.1. Как отражать в учете предоставление коммерческого кредита в виде отсрочки (рассрочки) платежа</w:t>
      </w:r>
    </w:p>
    <w:p w14:paraId="13B1670E" w14:textId="77777777" w:rsidR="008E036C" w:rsidRPr="00390440" w:rsidRDefault="008E036C">
      <w:pPr>
        <w:spacing w:before="240" w:after="1" w:line="240" w:lineRule="atLeast"/>
        <w:jc w:val="both"/>
      </w:pPr>
      <w:r w:rsidRPr="00390440">
        <w:rPr>
          <w:b/>
        </w:rPr>
        <w:t>В бухгалтерском учете признайте дебиторскую задолженность</w:t>
      </w:r>
      <w:r w:rsidRPr="00390440">
        <w:t xml:space="preserve"> покупателя (заказчика) в сумме, которую ему пришлось бы заплатить за товары (работы, услуги) при условии их немедленной оплаты, если бы никакой отсрочки (рассрочки) не было. Для этого вам нужно будет самостоятельно определить </w:t>
      </w:r>
      <w:r w:rsidRPr="00390440">
        <w:rPr>
          <w:b/>
        </w:rPr>
        <w:t>приведенную (дисконтированную) стоимость</w:t>
      </w:r>
      <w:r w:rsidRPr="00390440">
        <w:t xml:space="preserve"> дебиторской задолженности, которая не включает удорожание стоимости товаров (работ, услуг) из-за отсрочки (рассрочки) оплаты (</w:t>
      </w:r>
      <w:hyperlink r:id="rId354" w:history="1">
        <w:r w:rsidRPr="00390440">
          <w:t>п. 3</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17CB49D9" w14:textId="77777777" w:rsidR="008E036C" w:rsidRPr="00390440" w:rsidRDefault="008E036C">
      <w:pPr>
        <w:spacing w:before="240" w:after="1" w:line="240" w:lineRule="atLeast"/>
        <w:jc w:val="both"/>
      </w:pPr>
      <w:r w:rsidRPr="00390440">
        <w:rPr>
          <w:b/>
        </w:rPr>
        <w:t>Важно!</w:t>
      </w:r>
      <w:r w:rsidRPr="00390440">
        <w:t xml:space="preserve"> НДС дисконтировать не надо.</w:t>
      </w:r>
    </w:p>
    <w:p w14:paraId="6CDCC16D"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77C8964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BF56A41" w14:textId="77777777" w:rsidR="008E036C" w:rsidRPr="00390440" w:rsidRDefault="008E036C">
            <w:pPr>
              <w:spacing w:after="1" w:line="240" w:lineRule="atLeast"/>
              <w:jc w:val="both"/>
            </w:pPr>
            <w:bookmarkStart w:id="16" w:name="P22"/>
            <w:bookmarkEnd w:id="16"/>
            <w:r w:rsidRPr="00390440">
              <w:rPr>
                <w:u w:val="single"/>
              </w:rPr>
              <w:t>Как определить приведенную стоимость</w:t>
            </w:r>
          </w:p>
          <w:p w14:paraId="40FA42F6" w14:textId="77777777" w:rsidR="008E036C" w:rsidRPr="00390440" w:rsidRDefault="008E036C">
            <w:pPr>
              <w:spacing w:before="240" w:after="1" w:line="240" w:lineRule="atLeast"/>
              <w:jc w:val="both"/>
            </w:pPr>
            <w:r w:rsidRPr="00390440">
              <w:t>Приведенная (дисконтированная) стоимость дебиторской задолженности без НДС может определяться:</w:t>
            </w:r>
          </w:p>
          <w:p w14:paraId="5BE7C13D" w14:textId="77777777" w:rsidR="008E036C" w:rsidRPr="00390440" w:rsidRDefault="008E036C" w:rsidP="000610C1">
            <w:pPr>
              <w:numPr>
                <w:ilvl w:val="0"/>
                <w:numId w:val="24"/>
              </w:numPr>
              <w:spacing w:before="240" w:after="1" w:line="240" w:lineRule="atLeast"/>
              <w:jc w:val="both"/>
            </w:pPr>
            <w:r w:rsidRPr="00390440">
              <w:rPr>
                <w:b/>
              </w:rPr>
              <w:t>прямым путем.</w:t>
            </w:r>
            <w:r w:rsidRPr="00390440">
              <w:t xml:space="preserve"> В этом случае приведенная стоимость принимается равной стоимости продажи без учета НДС таких же товаров (работ, услуг) в близкие даты на условиях немедленной оплаты или определяется исходя из условий переговоров с контрагентом (</w:t>
            </w:r>
            <w:hyperlink r:id="rId355" w:history="1">
              <w:r w:rsidRPr="00390440">
                <w:t>п. 3</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356" w:history="1">
              <w:r w:rsidRPr="00390440">
                <w:t>п. п. 3</w:t>
              </w:r>
            </w:hyperlink>
            <w:r w:rsidRPr="00390440">
              <w:t xml:space="preserve">, </w:t>
            </w:r>
            <w:hyperlink r:id="rId357" w:history="1">
              <w:r w:rsidRPr="00390440">
                <w:t>5</w:t>
              </w:r>
            </w:hyperlink>
            <w:r w:rsidRPr="00390440">
              <w:t xml:space="preserve"> Рекомендации Р-65/2015-КпР "Ставка дисконтирования");</w:t>
            </w:r>
          </w:p>
          <w:p w14:paraId="64ED3440" w14:textId="77777777" w:rsidR="008E036C" w:rsidRPr="00390440" w:rsidRDefault="008E036C" w:rsidP="000610C1">
            <w:pPr>
              <w:numPr>
                <w:ilvl w:val="0"/>
                <w:numId w:val="24"/>
              </w:numPr>
              <w:spacing w:before="240" w:after="1" w:line="240" w:lineRule="atLeast"/>
              <w:jc w:val="both"/>
            </w:pPr>
            <w:r w:rsidRPr="00390440">
              <w:rPr>
                <w:b/>
              </w:rPr>
              <w:t>с помощью дисконтирования.</w:t>
            </w:r>
            <w:r w:rsidRPr="00390440">
              <w:t xml:space="preserve"> Этот способ применяйте, если приведенная стоимость без НДС </w:t>
            </w:r>
            <w:hyperlink r:id="rId358" w:history="1">
              <w:r w:rsidRPr="00390440">
                <w:t>не может быть определена</w:t>
              </w:r>
            </w:hyperlink>
            <w:r w:rsidRPr="00390440">
              <w:t xml:space="preserve"> прямым путем. В качестве ставки дисконтирования берется (</w:t>
            </w:r>
            <w:proofErr w:type="spellStart"/>
            <w:r w:rsidR="005654E1">
              <w:fldChar w:fldCharType="begin"/>
            </w:r>
            <w:r w:rsidR="005654E1">
              <w:instrText xml:space="preserve"> HYPERLINK "consultantplus://offline/ref=FF3523A55F94B559F0F787B6AA2D704FA56C8D6FD3DE3E063E02BA</w:instrText>
            </w:r>
            <w:r w:rsidR="005654E1">
              <w:instrText xml:space="preserve">AFA52BF31019B2B92CD562F39A09ACBDC8216AADB04A2CDED2D294C4CEH7iEH" </w:instrText>
            </w:r>
            <w:r w:rsidR="005654E1">
              <w:fldChar w:fldCharType="separate"/>
            </w:r>
            <w:r w:rsidRPr="00390440">
              <w:t>пп</w:t>
            </w:r>
            <w:proofErr w:type="spellEnd"/>
            <w:r w:rsidRPr="00390440">
              <w:t>. 1 п. 5</w:t>
            </w:r>
            <w:r w:rsidR="005654E1">
              <w:fldChar w:fldCharType="end"/>
            </w:r>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359" w:history="1">
              <w:r w:rsidRPr="00390440">
                <w:t>п. 13</w:t>
              </w:r>
            </w:hyperlink>
            <w:r w:rsidRPr="00390440">
              <w:t xml:space="preserve"> Рекомендации Р-65/2015-КпР "Ставка дисконтирования"):</w:t>
            </w:r>
          </w:p>
          <w:p w14:paraId="7AFA5516" w14:textId="77777777" w:rsidR="008E036C" w:rsidRPr="00390440" w:rsidRDefault="008E036C" w:rsidP="000610C1">
            <w:pPr>
              <w:numPr>
                <w:ilvl w:val="1"/>
                <w:numId w:val="24"/>
              </w:numPr>
              <w:spacing w:before="240" w:after="1" w:line="240" w:lineRule="atLeast"/>
              <w:jc w:val="both"/>
            </w:pPr>
            <w:r w:rsidRPr="00390440">
              <w:t>ставка, под которую вы размещаете заемные средства на сопоставимых условиях;</w:t>
            </w:r>
          </w:p>
          <w:p w14:paraId="709F2506" w14:textId="77777777" w:rsidR="008E036C" w:rsidRPr="00390440" w:rsidRDefault="008E036C" w:rsidP="000610C1">
            <w:pPr>
              <w:numPr>
                <w:ilvl w:val="1"/>
                <w:numId w:val="24"/>
              </w:numPr>
              <w:spacing w:before="240" w:after="1" w:line="240" w:lineRule="atLeast"/>
              <w:jc w:val="both"/>
            </w:pPr>
            <w:r w:rsidRPr="00390440">
              <w:t>средняя ставка по имеющимся обязательствам в той же валюте - при отсутствии размещенных на сопоставимых условиях средств;</w:t>
            </w:r>
          </w:p>
          <w:p w14:paraId="245C5716" w14:textId="77777777" w:rsidR="008E036C" w:rsidRPr="00390440" w:rsidRDefault="008E036C" w:rsidP="000610C1">
            <w:pPr>
              <w:numPr>
                <w:ilvl w:val="1"/>
                <w:numId w:val="24"/>
              </w:numPr>
              <w:spacing w:before="240" w:after="1" w:line="240" w:lineRule="atLeast"/>
              <w:jc w:val="both"/>
            </w:pPr>
            <w:r w:rsidRPr="00390440">
              <w:t>ставка, определенная на основе подходящей рыночной информации, если сделок по размещению заемных средств у вас нет;</w:t>
            </w:r>
          </w:p>
          <w:p w14:paraId="05859CDF" w14:textId="77777777" w:rsidR="008E036C" w:rsidRPr="00390440" w:rsidRDefault="008E036C" w:rsidP="000610C1">
            <w:pPr>
              <w:numPr>
                <w:ilvl w:val="1"/>
                <w:numId w:val="24"/>
              </w:numPr>
              <w:spacing w:before="240" w:after="1" w:line="240" w:lineRule="atLeast"/>
              <w:jc w:val="both"/>
            </w:pPr>
            <w:r w:rsidRPr="00390440">
              <w:t>ставка рефинансирования Банка России, увеличенная в 1,5 раза, если нет доступной рыночной информации.</w:t>
            </w:r>
          </w:p>
          <w:p w14:paraId="71DFBB20" w14:textId="77777777" w:rsidR="008E036C" w:rsidRPr="00390440" w:rsidRDefault="008E036C">
            <w:pPr>
              <w:spacing w:before="240" w:after="1" w:line="240" w:lineRule="atLeast"/>
              <w:ind w:left="540"/>
              <w:jc w:val="both"/>
            </w:pPr>
            <w:r w:rsidRPr="00390440">
              <w:t>При применении ставки дисконтирования приведенная стоимость определяется по формуле (</w:t>
            </w:r>
            <w:proofErr w:type="spellStart"/>
            <w:r w:rsidR="005654E1">
              <w:fldChar w:fldCharType="begin"/>
            </w:r>
            <w:r w:rsidR="005654E1">
              <w:instrText xml:space="preserve"> HYPERLINK "consultantplus://offline/ref=FF3523A55F94B559F0F787B6AA2D704FA56C8D6FD3DE3E063E02BAAFA52BF3</w:instrText>
            </w:r>
            <w:r w:rsidR="005654E1">
              <w:instrText xml:space="preserve">1019B2B92CD562F39B01ACBDC8216AADB04A2CDED2D294C4CEH7iEH" </w:instrText>
            </w:r>
            <w:r w:rsidR="005654E1">
              <w:fldChar w:fldCharType="separate"/>
            </w:r>
            <w:r w:rsidRPr="00390440">
              <w:t>пп</w:t>
            </w:r>
            <w:proofErr w:type="spellEnd"/>
            <w:r w:rsidRPr="00390440">
              <w:t>. 2 п. 5</w:t>
            </w:r>
            <w:r w:rsidR="005654E1">
              <w:fldChar w:fldCharType="end"/>
            </w:r>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360" w:history="1">
              <w:r w:rsidRPr="00390440">
                <w:t>Рекомендация</w:t>
              </w:r>
            </w:hyperlink>
            <w:r w:rsidRPr="00390440">
              <w:t xml:space="preserve"> Р-65/2015-КпР "Ставка дисконтирования"):</w:t>
            </w:r>
          </w:p>
          <w:p w14:paraId="2F1AA998" w14:textId="77777777" w:rsidR="008E036C" w:rsidRPr="00390440" w:rsidRDefault="008E036C">
            <w:pPr>
              <w:spacing w:before="240" w:after="1" w:line="240" w:lineRule="atLeast"/>
              <w:jc w:val="both"/>
            </w:pPr>
          </w:p>
          <w:p w14:paraId="2CE90682" w14:textId="77777777" w:rsidR="008E036C" w:rsidRPr="00390440" w:rsidRDefault="008E036C">
            <w:pPr>
              <w:spacing w:after="1" w:line="240" w:lineRule="atLeast"/>
              <w:ind w:left="540"/>
              <w:jc w:val="both"/>
            </w:pPr>
            <w:r w:rsidRPr="00390440">
              <w:t xml:space="preserve">П = Н / (1 + </w:t>
            </w:r>
            <w:proofErr w:type="gramStart"/>
            <w:r w:rsidRPr="00390440">
              <w:t>r)</w:t>
            </w:r>
            <w:r w:rsidRPr="00390440">
              <w:rPr>
                <w:vertAlign w:val="superscript"/>
              </w:rPr>
              <w:t>t</w:t>
            </w:r>
            <w:proofErr w:type="gramEnd"/>
            <w:r w:rsidRPr="00390440">
              <w:t>, где</w:t>
            </w:r>
          </w:p>
          <w:p w14:paraId="02AB7E59" w14:textId="77777777" w:rsidR="008E036C" w:rsidRPr="00390440" w:rsidRDefault="008E036C">
            <w:pPr>
              <w:spacing w:before="240" w:after="1" w:line="240" w:lineRule="atLeast"/>
              <w:jc w:val="both"/>
            </w:pPr>
          </w:p>
          <w:p w14:paraId="081ADD00" w14:textId="77777777" w:rsidR="008E036C" w:rsidRPr="00390440" w:rsidRDefault="008E036C">
            <w:pPr>
              <w:spacing w:after="1" w:line="240" w:lineRule="atLeast"/>
              <w:ind w:left="540"/>
              <w:jc w:val="both"/>
            </w:pPr>
            <w:r w:rsidRPr="00390440">
              <w:t>П - приведенная стоимость дебиторской задолженности;</w:t>
            </w:r>
          </w:p>
          <w:p w14:paraId="099CF31E" w14:textId="77777777" w:rsidR="008E036C" w:rsidRPr="00390440" w:rsidRDefault="008E036C">
            <w:pPr>
              <w:spacing w:before="240" w:after="1" w:line="240" w:lineRule="atLeast"/>
              <w:ind w:left="540"/>
              <w:jc w:val="both"/>
            </w:pPr>
            <w:r w:rsidRPr="00390440">
              <w:lastRenderedPageBreak/>
              <w:t>Н - номинальная величина задолженности без НДС;</w:t>
            </w:r>
          </w:p>
          <w:p w14:paraId="65276D26" w14:textId="77777777" w:rsidR="008E036C" w:rsidRPr="00390440" w:rsidRDefault="008E036C">
            <w:pPr>
              <w:spacing w:before="240" w:after="1" w:line="240" w:lineRule="atLeast"/>
              <w:ind w:left="540"/>
              <w:jc w:val="both"/>
            </w:pPr>
            <w:r w:rsidRPr="00390440">
              <w:t>r - ставка дисконтирования за период;</w:t>
            </w:r>
          </w:p>
          <w:p w14:paraId="349342A5" w14:textId="77777777" w:rsidR="008E036C" w:rsidRPr="00390440" w:rsidRDefault="008E036C">
            <w:pPr>
              <w:spacing w:before="240" w:after="1" w:line="240" w:lineRule="atLeast"/>
              <w:ind w:left="540"/>
              <w:jc w:val="both"/>
            </w:pPr>
            <w:r w:rsidRPr="00390440">
              <w:t>t - количество периодов до погашения. Количество периодов может быть дробным числом. В качестве периода может быть принят месяц, квартал или год.</w:t>
            </w:r>
          </w:p>
          <w:p w14:paraId="10707FD9" w14:textId="77777777" w:rsidR="008E036C" w:rsidRPr="00390440" w:rsidRDefault="008E036C">
            <w:pPr>
              <w:spacing w:before="240" w:after="1" w:line="240" w:lineRule="atLeast"/>
              <w:ind w:left="540"/>
              <w:jc w:val="both"/>
            </w:pPr>
            <w:r w:rsidRPr="00390440">
              <w:t>В случае если договором предусмотрены одинаковые по суммам платежи через равные промежутки времени, можно использовать формулу:</w:t>
            </w:r>
          </w:p>
          <w:p w14:paraId="46E55B62" w14:textId="77777777" w:rsidR="008E036C" w:rsidRPr="00390440" w:rsidRDefault="008E036C">
            <w:pPr>
              <w:spacing w:before="240" w:after="1" w:line="240" w:lineRule="atLeast"/>
              <w:jc w:val="both"/>
            </w:pPr>
          </w:p>
          <w:p w14:paraId="67EF973D" w14:textId="77777777" w:rsidR="008E036C" w:rsidRPr="00390440" w:rsidRDefault="008E036C">
            <w:pPr>
              <w:spacing w:after="1" w:line="240" w:lineRule="atLeast"/>
              <w:ind w:left="540"/>
              <w:jc w:val="both"/>
            </w:pPr>
            <w:r w:rsidRPr="00390440">
              <w:t xml:space="preserve">П = p x (1 - 1 / (1 + </w:t>
            </w:r>
            <w:proofErr w:type="gramStart"/>
            <w:r w:rsidRPr="00390440">
              <w:t>r)</w:t>
            </w:r>
            <w:r w:rsidRPr="00390440">
              <w:rPr>
                <w:vertAlign w:val="superscript"/>
              </w:rPr>
              <w:t>n</w:t>
            </w:r>
            <w:proofErr w:type="gramEnd"/>
            <w:r w:rsidRPr="00390440">
              <w:t>) / r, где</w:t>
            </w:r>
          </w:p>
          <w:p w14:paraId="6D89FACA" w14:textId="77777777" w:rsidR="008E036C" w:rsidRPr="00390440" w:rsidRDefault="008E036C">
            <w:pPr>
              <w:spacing w:before="240" w:after="1" w:line="240" w:lineRule="atLeast"/>
              <w:jc w:val="both"/>
            </w:pPr>
          </w:p>
          <w:p w14:paraId="61670C58" w14:textId="77777777" w:rsidR="008E036C" w:rsidRPr="00390440" w:rsidRDefault="008E036C">
            <w:pPr>
              <w:spacing w:after="1" w:line="240" w:lineRule="atLeast"/>
              <w:ind w:left="540"/>
              <w:jc w:val="both"/>
            </w:pPr>
            <w:r w:rsidRPr="00390440">
              <w:t>П - приведенная стоимость дебиторской задолженности;</w:t>
            </w:r>
          </w:p>
          <w:p w14:paraId="49517AA3" w14:textId="77777777" w:rsidR="008E036C" w:rsidRPr="00390440" w:rsidRDefault="008E036C">
            <w:pPr>
              <w:spacing w:before="240" w:after="1" w:line="240" w:lineRule="atLeast"/>
              <w:ind w:left="540"/>
              <w:jc w:val="both"/>
            </w:pPr>
            <w:r w:rsidRPr="00390440">
              <w:t>p - номинальная величина каждого платежа без НДС;</w:t>
            </w:r>
          </w:p>
          <w:p w14:paraId="55DAA3EB" w14:textId="77777777" w:rsidR="008E036C" w:rsidRPr="00390440" w:rsidRDefault="008E036C">
            <w:pPr>
              <w:spacing w:before="240" w:after="1" w:line="240" w:lineRule="atLeast"/>
              <w:ind w:left="540"/>
              <w:jc w:val="both"/>
            </w:pPr>
            <w:r w:rsidRPr="00390440">
              <w:t>r - ставка дисконтирования за период;</w:t>
            </w:r>
          </w:p>
          <w:p w14:paraId="3FCF4D02" w14:textId="77777777" w:rsidR="008E036C" w:rsidRPr="00390440" w:rsidRDefault="008E036C">
            <w:pPr>
              <w:spacing w:before="240" w:after="1" w:line="240" w:lineRule="atLeast"/>
              <w:ind w:left="540"/>
              <w:jc w:val="both"/>
            </w:pPr>
            <w:r w:rsidRPr="00390440">
              <w:t>n - количество платежей.</w:t>
            </w:r>
          </w:p>
          <w:p w14:paraId="0ECA0904" w14:textId="77777777" w:rsidR="008E036C" w:rsidRPr="00390440" w:rsidRDefault="008E036C">
            <w:pPr>
              <w:spacing w:before="240" w:after="1" w:line="240" w:lineRule="atLeast"/>
              <w:ind w:left="540"/>
              <w:jc w:val="both"/>
            </w:pPr>
            <w:r w:rsidRPr="00390440">
              <w:t>В противном случае (если рассрочка предоставлена на иных условиях) придется отдельно дисконтировать каждый платеж.</w:t>
            </w:r>
          </w:p>
        </w:tc>
      </w:tr>
    </w:tbl>
    <w:p w14:paraId="6539E1A1" w14:textId="77777777" w:rsidR="008E036C" w:rsidRPr="00390440" w:rsidRDefault="008E036C">
      <w:pPr>
        <w:spacing w:after="1" w:line="240" w:lineRule="atLeast"/>
        <w:jc w:val="both"/>
      </w:pPr>
    </w:p>
    <w:p w14:paraId="7891D465" w14:textId="77777777" w:rsidR="008E036C" w:rsidRPr="00390440" w:rsidRDefault="008E036C">
      <w:pPr>
        <w:spacing w:after="1" w:line="240" w:lineRule="atLeast"/>
        <w:jc w:val="both"/>
      </w:pPr>
      <w:r w:rsidRPr="00390440">
        <w:t xml:space="preserve">Величина первоначально признанной дебиторской задолженности равна приведенной стоимости, увеличенной на </w:t>
      </w:r>
      <w:proofErr w:type="spellStart"/>
      <w:r w:rsidRPr="00390440">
        <w:t>недисконтированный</w:t>
      </w:r>
      <w:proofErr w:type="spellEnd"/>
      <w:r w:rsidRPr="00390440">
        <w:t xml:space="preserve"> НДС.</w:t>
      </w:r>
    </w:p>
    <w:p w14:paraId="0D8E3103" w14:textId="77777777" w:rsidR="008E036C" w:rsidRPr="00390440" w:rsidRDefault="008E036C">
      <w:pPr>
        <w:spacing w:before="240" w:after="1" w:line="240" w:lineRule="atLeast"/>
        <w:jc w:val="both"/>
      </w:pPr>
      <w:r w:rsidRPr="00390440">
        <w:t xml:space="preserve">Разницу между приведенной стоимостью дебиторской задолженности и величиной оплаты (без НДС) </w:t>
      </w:r>
      <w:hyperlink w:anchor="P158" w:history="1">
        <w:proofErr w:type="gramStart"/>
        <w:r w:rsidRPr="00390440">
          <w:t>учитывайте</w:t>
        </w:r>
        <w:proofErr w:type="gramEnd"/>
        <w:r w:rsidRPr="00390440">
          <w:t xml:space="preserve"> как проценты</w:t>
        </w:r>
      </w:hyperlink>
      <w:r w:rsidRPr="00390440">
        <w:t xml:space="preserve"> по заемному обязательству.</w:t>
      </w:r>
    </w:p>
    <w:p w14:paraId="22FAFF8E" w14:textId="77777777" w:rsidR="008E036C" w:rsidRPr="00390440" w:rsidRDefault="008E036C">
      <w:pPr>
        <w:spacing w:before="240" w:after="1" w:line="240" w:lineRule="atLeast"/>
        <w:jc w:val="both"/>
      </w:pPr>
      <w:r w:rsidRPr="00390440">
        <w:rPr>
          <w:b/>
        </w:rPr>
        <w:t>Не требуется определять приведенную стоимость дебиторской задолженности</w:t>
      </w:r>
      <w:r w:rsidRPr="00390440">
        <w:t xml:space="preserve"> в двух случаях:</w:t>
      </w:r>
    </w:p>
    <w:p w14:paraId="122ABEA9" w14:textId="77777777" w:rsidR="008E036C" w:rsidRPr="00390440" w:rsidRDefault="008E036C" w:rsidP="000610C1">
      <w:pPr>
        <w:numPr>
          <w:ilvl w:val="0"/>
          <w:numId w:val="25"/>
        </w:numPr>
        <w:spacing w:before="240" w:after="1" w:line="240" w:lineRule="atLeast"/>
        <w:jc w:val="both"/>
      </w:pPr>
      <w:r w:rsidRPr="00390440">
        <w:t>сумма процентов отдельно указана в договоре;</w:t>
      </w:r>
    </w:p>
    <w:p w14:paraId="0CE1053B" w14:textId="77777777" w:rsidR="008E036C" w:rsidRPr="00390440" w:rsidRDefault="008E036C" w:rsidP="000610C1">
      <w:pPr>
        <w:numPr>
          <w:ilvl w:val="0"/>
          <w:numId w:val="25"/>
        </w:numPr>
        <w:spacing w:before="240" w:after="1" w:line="240" w:lineRule="atLeast"/>
        <w:jc w:val="both"/>
      </w:pPr>
      <w:r w:rsidRPr="00390440">
        <w:t xml:space="preserve">отсрочка (рассрочка) предоставлена на срок, не превышающий 12 месяцев (или более короткий срок, установленный вашей учетной политикой). Это следует из </w:t>
      </w:r>
      <w:hyperlink r:id="rId361" w:history="1">
        <w:r w:rsidRPr="00390440">
          <w:t>п. 1</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2F9265E0" w14:textId="77777777" w:rsidR="008E036C" w:rsidRPr="00390440" w:rsidRDefault="008E036C">
      <w:pPr>
        <w:spacing w:before="240" w:after="1" w:line="240" w:lineRule="atLeast"/>
        <w:jc w:val="both"/>
      </w:pPr>
      <w:r w:rsidRPr="00390440">
        <w:t>В этих случаях величина первоначально признанной дебиторской задолженности равна договорной стоимости товаров (работ, услуг) с учетом НДС.</w:t>
      </w:r>
    </w:p>
    <w:p w14:paraId="1E5B1A1E" w14:textId="77777777" w:rsidR="008E036C" w:rsidRPr="00390440" w:rsidRDefault="008E036C">
      <w:pPr>
        <w:spacing w:before="240" w:after="1" w:line="240" w:lineRule="atLeast"/>
        <w:jc w:val="both"/>
      </w:pPr>
      <w:r w:rsidRPr="00390440">
        <w:rPr>
          <w:b/>
        </w:rPr>
        <w:t>Выручку</w:t>
      </w:r>
      <w:r w:rsidRPr="00390440">
        <w:t xml:space="preserve"> определяйте в сумме первоначально признанной по приведенной или по договорной стоимости дебиторской задолженности (без НДС) (</w:t>
      </w:r>
      <w:hyperlink r:id="rId362" w:history="1">
        <w:r w:rsidRPr="00390440">
          <w:t>п. 3</w:t>
        </w:r>
      </w:hyperlink>
      <w:r w:rsidRPr="00390440">
        <w:t xml:space="preserve"> ПБУ 9/99 "Доходы организации", </w:t>
      </w:r>
      <w:hyperlink r:id="rId363" w:history="1">
        <w:proofErr w:type="spellStart"/>
        <w:r w:rsidRPr="00390440">
          <w:t>пп</w:t>
        </w:r>
        <w:proofErr w:type="spellEnd"/>
        <w:r w:rsidRPr="00390440">
          <w:t>. "а" п. 7.1</w:t>
        </w:r>
      </w:hyperlink>
      <w:r w:rsidRPr="00390440">
        <w:t xml:space="preserve"> ПБУ 1/2008, </w:t>
      </w:r>
      <w:hyperlink r:id="rId364" w:history="1">
        <w:r w:rsidRPr="00390440">
          <w:t>п. п. 47</w:t>
        </w:r>
      </w:hyperlink>
      <w:r w:rsidRPr="00390440">
        <w:t xml:space="preserve">, </w:t>
      </w:r>
      <w:hyperlink r:id="rId365" w:history="1">
        <w:r w:rsidRPr="00390440">
          <w:t>60</w:t>
        </w:r>
      </w:hyperlink>
      <w:r w:rsidRPr="00390440">
        <w:t xml:space="preserve">, </w:t>
      </w:r>
      <w:hyperlink r:id="rId366" w:history="1">
        <w:r w:rsidRPr="00390440">
          <w:t>61</w:t>
        </w:r>
      </w:hyperlink>
      <w:r w:rsidRPr="00390440">
        <w:t xml:space="preserve">, </w:t>
      </w:r>
      <w:hyperlink r:id="rId367" w:history="1">
        <w:r w:rsidRPr="00390440">
          <w:t>64</w:t>
        </w:r>
      </w:hyperlink>
      <w:r w:rsidRPr="00390440">
        <w:t xml:space="preserve"> МСФО (IFRS) 15 "Выручка по договорам с покупателями", </w:t>
      </w:r>
      <w:hyperlink r:id="rId368" w:history="1">
        <w:r w:rsidRPr="00390440">
          <w:t>п. 7</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2805BF46" w14:textId="77777777" w:rsidR="008E036C" w:rsidRPr="00390440" w:rsidRDefault="008E036C">
      <w:pPr>
        <w:spacing w:before="240" w:after="1" w:line="240" w:lineRule="atLeast"/>
        <w:jc w:val="both"/>
      </w:pPr>
      <w:r w:rsidRPr="00390440">
        <w:t xml:space="preserve">Если проданные вами товары до момента их оплаты покупателем находятся у вас в залоге, то покажите сумму обеспеченного залогом обязательства на забалансовом </w:t>
      </w:r>
      <w:hyperlink r:id="rId369" w:history="1">
        <w:r w:rsidRPr="00390440">
          <w:t>счете 008</w:t>
        </w:r>
      </w:hyperlink>
      <w:r w:rsidRPr="00390440">
        <w:t xml:space="preserve"> "Обеспечения обязательств и платежей полученные".</w:t>
      </w:r>
    </w:p>
    <w:p w14:paraId="7F87BA1E" w14:textId="77777777" w:rsidR="008E036C" w:rsidRPr="00390440" w:rsidRDefault="008E036C">
      <w:pPr>
        <w:spacing w:before="240" w:after="1" w:line="240" w:lineRule="atLeast"/>
        <w:jc w:val="both"/>
      </w:pPr>
      <w:r w:rsidRPr="00390440">
        <w:rPr>
          <w:b/>
        </w:rPr>
        <w:lastRenderedPageBreak/>
        <w:t>Начислите НДС</w:t>
      </w:r>
      <w:r w:rsidRPr="00390440">
        <w:t xml:space="preserve"> с выручки от реализации исходя из договорной стоимости товаров (работ, услуг) без НДС (</w:t>
      </w:r>
      <w:proofErr w:type="spellStart"/>
      <w:r w:rsidR="005654E1">
        <w:fldChar w:fldCharType="begin"/>
      </w:r>
      <w:r w:rsidR="005654E1">
        <w:instrText xml:space="preserve"> HYPERLINK "consultantplus://offline/ref=FF3523A55F94B559F0F79BB5B42D704FA0648F6DD3D73E063E02BAAFA52BF31019B2B92CD562F39A02ACBDC8216AADB04A2CDED2D294C4CEH7iEH" </w:instrText>
      </w:r>
      <w:r w:rsidR="005654E1">
        <w:fldChar w:fldCharType="separate"/>
      </w:r>
      <w:r w:rsidRPr="00390440">
        <w:t>пп</w:t>
      </w:r>
      <w:proofErr w:type="spellEnd"/>
      <w:r w:rsidRPr="00390440">
        <w:t>. 1 п. 1 ст. 146</w:t>
      </w:r>
      <w:r w:rsidR="005654E1">
        <w:fldChar w:fldCharType="end"/>
      </w:r>
      <w:r w:rsidRPr="00390440">
        <w:t xml:space="preserve">, </w:t>
      </w:r>
      <w:hyperlink r:id="rId370" w:history="1">
        <w:r w:rsidRPr="00390440">
          <w:t>п. 1 ст. 154</w:t>
        </w:r>
      </w:hyperlink>
      <w:r w:rsidRPr="00390440">
        <w:t xml:space="preserve"> НК РФ).</w:t>
      </w:r>
    </w:p>
    <w:p w14:paraId="14FBFB00" w14:textId="77777777" w:rsidR="008E036C" w:rsidRPr="00390440" w:rsidRDefault="008E036C">
      <w:pPr>
        <w:spacing w:before="240" w:after="1" w:line="240" w:lineRule="atLeast"/>
        <w:jc w:val="both"/>
      </w:pPr>
      <w:r w:rsidRPr="00390440">
        <w:rPr>
          <w:b/>
        </w:rPr>
        <w:t>В налоговом учете в доходах от реализации</w:t>
      </w:r>
      <w:r w:rsidRPr="00390440">
        <w:t xml:space="preserve"> отразите договорную стоимость товаров (работ, услуг) за вычетом НДС (</w:t>
      </w:r>
      <w:proofErr w:type="spellStart"/>
      <w:r w:rsidR="005654E1">
        <w:fldChar w:fldCharType="begin"/>
      </w:r>
      <w:r w:rsidR="005654E1">
        <w:instrText xml:space="preserve"> HYPERLINK "consultantplus://offline/ref=FF3523A55F94B559F0F79BB5B42D704FA0648F6DD3D73E063E02BAAFA52BF31019B2B92CD563FB9B00ACBDC8216AADB04A2CDED2D294C4CEH7iEH" </w:instrText>
      </w:r>
      <w:r w:rsidR="005654E1">
        <w:fldChar w:fldCharType="separate"/>
      </w:r>
      <w:r w:rsidRPr="00390440">
        <w:t>пп</w:t>
      </w:r>
      <w:proofErr w:type="spellEnd"/>
      <w:r w:rsidRPr="00390440">
        <w:t>. 2 п. 1 ст. 248</w:t>
      </w:r>
      <w:r w:rsidR="005654E1">
        <w:fldChar w:fldCharType="end"/>
      </w:r>
      <w:r w:rsidRPr="00390440">
        <w:t xml:space="preserve">, </w:t>
      </w:r>
      <w:hyperlink r:id="rId371" w:history="1">
        <w:r w:rsidRPr="00390440">
          <w:t>п. п. 1</w:t>
        </w:r>
      </w:hyperlink>
      <w:r w:rsidRPr="00390440">
        <w:t xml:space="preserve">, </w:t>
      </w:r>
      <w:hyperlink r:id="rId372" w:history="1">
        <w:r w:rsidRPr="00390440">
          <w:t>2 ст. 249</w:t>
        </w:r>
      </w:hyperlink>
      <w:r w:rsidRPr="00390440">
        <w:t xml:space="preserve"> НК РФ).</w:t>
      </w:r>
    </w:p>
    <w:p w14:paraId="21D8EA45" w14:textId="77777777" w:rsidR="008E036C" w:rsidRPr="00390440" w:rsidRDefault="008E036C">
      <w:pPr>
        <w:spacing w:after="1" w:line="240" w:lineRule="atLeast"/>
        <w:jc w:val="both"/>
      </w:pPr>
    </w:p>
    <w:p w14:paraId="19A0268C" w14:textId="77777777" w:rsidR="008E036C" w:rsidRPr="00390440" w:rsidRDefault="008E036C">
      <w:pPr>
        <w:spacing w:after="1" w:line="240" w:lineRule="atLeast"/>
        <w:outlineLvl w:val="1"/>
      </w:pPr>
      <w:r w:rsidRPr="00390440">
        <w:rPr>
          <w:b/>
          <w:sz w:val="28"/>
        </w:rPr>
        <w:t>1.2. Как отражать в учете предоставление коммерческого кредита в виде перечисления аванса (предоплаты)</w:t>
      </w:r>
    </w:p>
    <w:p w14:paraId="2FF3754B" w14:textId="77777777" w:rsidR="008E036C" w:rsidRPr="00390440" w:rsidRDefault="008E036C">
      <w:pPr>
        <w:spacing w:before="240" w:after="1" w:line="240" w:lineRule="atLeast"/>
        <w:jc w:val="both"/>
      </w:pPr>
      <w:r w:rsidRPr="00390440">
        <w:rPr>
          <w:b/>
        </w:rPr>
        <w:t>В бухгалтерском учете</w:t>
      </w:r>
      <w:r w:rsidRPr="00390440">
        <w:t xml:space="preserve"> признайте дебиторскую задолженность продавца (подрядчика, исполнителя) в фактически выплаченной ему сумме аванса (предоплаты) (</w:t>
      </w:r>
      <w:hyperlink r:id="rId373" w:history="1">
        <w:r w:rsidRPr="00390440">
          <w:t>п. п. 3</w:t>
        </w:r>
      </w:hyperlink>
      <w:r w:rsidRPr="00390440">
        <w:t xml:space="preserve">, </w:t>
      </w:r>
      <w:hyperlink r:id="rId374" w:history="1">
        <w:r w:rsidRPr="00390440">
          <w:t>16</w:t>
        </w:r>
      </w:hyperlink>
      <w:r w:rsidRPr="00390440">
        <w:t xml:space="preserve"> ПБУ 10/99 "Расходы организации").</w:t>
      </w:r>
    </w:p>
    <w:p w14:paraId="29E78D13" w14:textId="77777777" w:rsidR="008E036C" w:rsidRPr="00390440" w:rsidRDefault="008E036C">
      <w:pPr>
        <w:spacing w:before="240" w:after="1" w:line="240" w:lineRule="atLeast"/>
        <w:jc w:val="both"/>
      </w:pPr>
      <w:r w:rsidRPr="00390440">
        <w:rPr>
          <w:b/>
        </w:rPr>
        <w:t>Примите НДС к вычету</w:t>
      </w:r>
      <w:r w:rsidRPr="00390440">
        <w:t xml:space="preserve"> с суммы уплаченного аванса (предоплаты) в </w:t>
      </w:r>
      <w:hyperlink r:id="rId375" w:history="1">
        <w:r w:rsidRPr="00390440">
          <w:t>обычном порядке</w:t>
        </w:r>
      </w:hyperlink>
      <w:r w:rsidRPr="00390440">
        <w:t xml:space="preserve"> (</w:t>
      </w:r>
      <w:hyperlink r:id="rId376" w:history="1">
        <w:r w:rsidRPr="00390440">
          <w:t>п. 12 ст. 171</w:t>
        </w:r>
      </w:hyperlink>
      <w:r w:rsidRPr="00390440">
        <w:t xml:space="preserve">, </w:t>
      </w:r>
      <w:hyperlink r:id="rId377" w:history="1">
        <w:r w:rsidRPr="00390440">
          <w:t>п. 9 ст. 172</w:t>
        </w:r>
      </w:hyperlink>
      <w:r w:rsidRPr="00390440">
        <w:t xml:space="preserve"> НК РФ).</w:t>
      </w:r>
    </w:p>
    <w:p w14:paraId="331BC8AD" w14:textId="77777777" w:rsidR="008E036C" w:rsidRPr="00390440" w:rsidRDefault="008E036C">
      <w:pPr>
        <w:spacing w:before="240" w:after="1" w:line="240" w:lineRule="atLeast"/>
        <w:jc w:val="both"/>
      </w:pPr>
      <w:r w:rsidRPr="00390440">
        <w:t>Никаких особенностей определения стоимости товаров (работ, услуг), приобретенных на условиях предварительной оплаты, ни российскими, ни международными стандартами бухгалтерского учета не установлено.</w:t>
      </w:r>
    </w:p>
    <w:p w14:paraId="4BEE6638" w14:textId="77777777" w:rsidR="008E036C" w:rsidRPr="00390440" w:rsidRDefault="008E036C">
      <w:pPr>
        <w:spacing w:before="240" w:after="1" w:line="240" w:lineRule="atLeast"/>
        <w:jc w:val="both"/>
      </w:pPr>
      <w:r w:rsidRPr="00390440">
        <w:rPr>
          <w:b/>
        </w:rPr>
        <w:t>Определяйте стоимость приобретенных товаров (работ, услуг)</w:t>
      </w:r>
      <w:r w:rsidRPr="00390440">
        <w:t xml:space="preserve"> в общем порядке исходя из их договорной стоимости за вычетом НДС (</w:t>
      </w:r>
      <w:hyperlink r:id="rId378" w:history="1">
        <w:r w:rsidRPr="00390440">
          <w:t>п. 6.1</w:t>
        </w:r>
      </w:hyperlink>
      <w:r w:rsidRPr="00390440">
        <w:t xml:space="preserve"> ПБУ 10/99, </w:t>
      </w:r>
      <w:hyperlink r:id="rId379" w:history="1">
        <w:proofErr w:type="spellStart"/>
        <w:r w:rsidRPr="00390440">
          <w:t>пп</w:t>
        </w:r>
        <w:proofErr w:type="spellEnd"/>
        <w:r w:rsidRPr="00390440">
          <w:t>. "а" п. 11</w:t>
        </w:r>
      </w:hyperlink>
      <w:r w:rsidRPr="00390440">
        <w:t xml:space="preserve">, </w:t>
      </w:r>
      <w:hyperlink r:id="rId380" w:history="1">
        <w:proofErr w:type="spellStart"/>
        <w:r w:rsidRPr="00390440">
          <w:t>пп</w:t>
        </w:r>
        <w:proofErr w:type="spellEnd"/>
        <w:r w:rsidRPr="00390440">
          <w:t>. "а" п. 12</w:t>
        </w:r>
      </w:hyperlink>
      <w:r w:rsidRPr="00390440">
        <w:t xml:space="preserve"> ФСБУ 5/2019 "Запасы", </w:t>
      </w:r>
      <w:hyperlink r:id="rId381" w:history="1">
        <w:proofErr w:type="spellStart"/>
        <w:r w:rsidRPr="00390440">
          <w:t>пп</w:t>
        </w:r>
        <w:proofErr w:type="spellEnd"/>
        <w:r w:rsidRPr="00390440">
          <w:t>. "а" п. 10</w:t>
        </w:r>
      </w:hyperlink>
      <w:r w:rsidRPr="00390440">
        <w:t xml:space="preserve">, </w:t>
      </w:r>
      <w:hyperlink r:id="rId382" w:history="1">
        <w:proofErr w:type="spellStart"/>
        <w:r w:rsidRPr="00390440">
          <w:t>пп</w:t>
        </w:r>
        <w:proofErr w:type="spellEnd"/>
        <w:r w:rsidRPr="00390440">
          <w:t>. "а" п. 11</w:t>
        </w:r>
      </w:hyperlink>
      <w:r w:rsidRPr="00390440">
        <w:t xml:space="preserve"> ФСБУ 26/2020 "Капитальные вложения", </w:t>
      </w:r>
      <w:hyperlink r:id="rId383" w:history="1">
        <w:r w:rsidRPr="00390440">
          <w:t>п. п. 7</w:t>
        </w:r>
      </w:hyperlink>
      <w:r w:rsidRPr="00390440">
        <w:t xml:space="preserve">, </w:t>
      </w:r>
      <w:hyperlink r:id="rId384" w:history="1">
        <w:r w:rsidRPr="00390440">
          <w:t>8</w:t>
        </w:r>
      </w:hyperlink>
      <w:r w:rsidRPr="00390440">
        <w:t xml:space="preserve"> ПБУ 14/2007 "Учет нематериальных активов" и др.).</w:t>
      </w:r>
    </w:p>
    <w:p w14:paraId="13D4563A" w14:textId="77777777" w:rsidR="008E036C" w:rsidRPr="00390440" w:rsidRDefault="008E036C">
      <w:pPr>
        <w:spacing w:before="240" w:after="1" w:line="240" w:lineRule="atLeast"/>
        <w:jc w:val="both"/>
      </w:pPr>
      <w:r w:rsidRPr="00390440">
        <w:rPr>
          <w:b/>
        </w:rPr>
        <w:t>После принятия товаров (работ, услуг) к учету</w:t>
      </w:r>
      <w:r w:rsidRPr="00390440">
        <w:t xml:space="preserve"> </w:t>
      </w:r>
      <w:hyperlink r:id="rId385" w:history="1">
        <w:r w:rsidRPr="00390440">
          <w:t>примите к вычету НДС</w:t>
        </w:r>
      </w:hyperlink>
      <w:r w:rsidRPr="00390440">
        <w:t xml:space="preserve"> с договорной стоимости товаров (работ, услуг) и </w:t>
      </w:r>
      <w:hyperlink r:id="rId386" w:history="1">
        <w:r w:rsidRPr="00390440">
          <w:t>восстановите НДС</w:t>
        </w:r>
      </w:hyperlink>
      <w:r w:rsidRPr="00390440">
        <w:t xml:space="preserve"> с уплаченного аванса (предоплаты) (</w:t>
      </w:r>
      <w:proofErr w:type="spellStart"/>
      <w:r w:rsidR="005654E1">
        <w:fldChar w:fldCharType="begin"/>
      </w:r>
      <w:r w:rsidR="005654E1">
        <w:instrText xml:space="preserve"> HYPERLINK "consultantplus://offline/ref=</w:instrText>
      </w:r>
      <w:r w:rsidR="005654E1">
        <w:instrText xml:space="preserve">FF3523A55F94B559F0F79BB5B42D704FA0648F6DD3D73E063E02BAAFA52BF31019B2B929D767F29555F6ADCC683FA9AE4331C0D3CC94HCi6H" </w:instrText>
      </w:r>
      <w:r w:rsidR="005654E1">
        <w:fldChar w:fldCharType="separate"/>
      </w:r>
      <w:r w:rsidRPr="00390440">
        <w:t>пп</w:t>
      </w:r>
      <w:proofErr w:type="spellEnd"/>
      <w:r w:rsidRPr="00390440">
        <w:t>. 3 п. 3 ст. 170</w:t>
      </w:r>
      <w:r w:rsidR="005654E1">
        <w:fldChar w:fldCharType="end"/>
      </w:r>
      <w:r w:rsidRPr="00390440">
        <w:t xml:space="preserve">, </w:t>
      </w:r>
      <w:hyperlink r:id="rId387" w:history="1">
        <w:r w:rsidRPr="00390440">
          <w:t>п. 2 ст. 171</w:t>
        </w:r>
      </w:hyperlink>
      <w:r w:rsidRPr="00390440">
        <w:t xml:space="preserve">, </w:t>
      </w:r>
      <w:hyperlink r:id="rId388" w:history="1">
        <w:r w:rsidRPr="00390440">
          <w:t>п. 1 ст. 172</w:t>
        </w:r>
      </w:hyperlink>
      <w:r w:rsidRPr="00390440">
        <w:t xml:space="preserve"> НК РФ).</w:t>
      </w:r>
    </w:p>
    <w:p w14:paraId="53FCA76A" w14:textId="77777777" w:rsidR="008E036C" w:rsidRPr="00390440" w:rsidRDefault="008E036C">
      <w:pPr>
        <w:spacing w:after="1" w:line="240" w:lineRule="atLeast"/>
        <w:jc w:val="both"/>
      </w:pPr>
    </w:p>
    <w:p w14:paraId="1EAF7E21" w14:textId="77777777" w:rsidR="008E036C" w:rsidRPr="00390440" w:rsidRDefault="008E036C">
      <w:pPr>
        <w:spacing w:after="1" w:line="240" w:lineRule="atLeast"/>
        <w:outlineLvl w:val="0"/>
      </w:pPr>
      <w:bookmarkStart w:id="17" w:name="P66"/>
      <w:bookmarkEnd w:id="17"/>
      <w:r w:rsidRPr="00390440">
        <w:rPr>
          <w:b/>
          <w:sz w:val="34"/>
        </w:rPr>
        <w:t>2. Как кредитору учитывать проценты по коммерческому кредиту</w:t>
      </w:r>
    </w:p>
    <w:p w14:paraId="4D866BB0" w14:textId="77777777" w:rsidR="008E036C" w:rsidRPr="00390440" w:rsidRDefault="008E036C">
      <w:pPr>
        <w:spacing w:before="240" w:after="1" w:line="240" w:lineRule="atLeast"/>
        <w:jc w:val="both"/>
      </w:pPr>
      <w:r w:rsidRPr="00390440">
        <w:rPr>
          <w:b/>
        </w:rPr>
        <w:t>Процентами по коммерческому кредиту в бухгалтерском учете кредитора</w:t>
      </w:r>
      <w:r w:rsidRPr="00390440">
        <w:t xml:space="preserve"> считаются:</w:t>
      </w:r>
    </w:p>
    <w:p w14:paraId="38DE2584" w14:textId="77777777" w:rsidR="008E036C" w:rsidRPr="00390440" w:rsidRDefault="008E036C" w:rsidP="000610C1">
      <w:pPr>
        <w:numPr>
          <w:ilvl w:val="0"/>
          <w:numId w:val="26"/>
        </w:numPr>
        <w:spacing w:before="240" w:after="1" w:line="240" w:lineRule="atLeast"/>
        <w:jc w:val="both"/>
      </w:pPr>
      <w:r w:rsidRPr="00390440">
        <w:t>проценты, прямо установленные в договоре в качестве платы за предоставленную отсрочку (рассрочку), за пользование денежными средствами в виде аванса (предоплаты);</w:t>
      </w:r>
    </w:p>
    <w:p w14:paraId="3D5205FB" w14:textId="77777777" w:rsidR="008E036C" w:rsidRPr="00390440" w:rsidRDefault="008E036C" w:rsidP="000610C1">
      <w:pPr>
        <w:numPr>
          <w:ilvl w:val="0"/>
          <w:numId w:val="26"/>
        </w:numPr>
        <w:spacing w:before="240" w:after="1" w:line="240" w:lineRule="atLeast"/>
        <w:jc w:val="both"/>
      </w:pPr>
      <w:r w:rsidRPr="00390440">
        <w:t xml:space="preserve">разница между </w:t>
      </w:r>
      <w:hyperlink w:anchor="P22" w:history="1">
        <w:r w:rsidRPr="00390440">
          <w:t>приведенной стоимостью</w:t>
        </w:r>
      </w:hyperlink>
      <w:r w:rsidRPr="00390440">
        <w:t xml:space="preserve"> дебиторской задолженности и суммой платежей (без учета НДС) - при предоставлении отсрочки (рассрочки) оплаты (</w:t>
      </w:r>
      <w:hyperlink r:id="rId389" w:history="1">
        <w:r w:rsidRPr="00390440">
          <w:t>п. 6</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390" w:history="1">
        <w:r w:rsidRPr="00390440">
          <w:t>п. 65</w:t>
        </w:r>
      </w:hyperlink>
      <w:r w:rsidRPr="00390440">
        <w:t xml:space="preserve"> МСФО (IFRS) 15 "Выручка по договорам с покупателями").</w:t>
      </w:r>
    </w:p>
    <w:p w14:paraId="0EBC3D89" w14:textId="77777777" w:rsidR="008E036C" w:rsidRPr="00390440" w:rsidRDefault="008E036C">
      <w:pPr>
        <w:spacing w:before="240" w:after="1" w:line="240" w:lineRule="atLeast"/>
        <w:jc w:val="both"/>
      </w:pPr>
      <w:r w:rsidRPr="00390440">
        <w:rPr>
          <w:b/>
        </w:rPr>
        <w:t>Процентами по коммерческому кредиту в налоговом учете</w:t>
      </w:r>
      <w:r w:rsidRPr="00390440">
        <w:t xml:space="preserve"> считаются только проценты, прямо установленные договором.</w:t>
      </w:r>
    </w:p>
    <w:p w14:paraId="669171F5" w14:textId="77777777" w:rsidR="008E036C" w:rsidRPr="00390440" w:rsidRDefault="008E036C">
      <w:pPr>
        <w:spacing w:after="1" w:line="240" w:lineRule="atLeast"/>
        <w:jc w:val="both"/>
      </w:pPr>
    </w:p>
    <w:p w14:paraId="74CD9EE4" w14:textId="77777777" w:rsidR="008E036C" w:rsidRPr="00390440" w:rsidRDefault="008E036C">
      <w:pPr>
        <w:spacing w:after="1" w:line="240" w:lineRule="atLeast"/>
        <w:outlineLvl w:val="1"/>
      </w:pPr>
      <w:r w:rsidRPr="00390440">
        <w:rPr>
          <w:b/>
          <w:sz w:val="28"/>
        </w:rPr>
        <w:t>2.1. Как кредитору в бухгалтерском и налоговом учете признавать проценты, установленные договором</w:t>
      </w:r>
    </w:p>
    <w:p w14:paraId="0F557755" w14:textId="77777777" w:rsidR="008E036C" w:rsidRPr="00390440" w:rsidRDefault="008E036C">
      <w:pPr>
        <w:spacing w:before="240" w:after="1" w:line="240" w:lineRule="atLeast"/>
        <w:jc w:val="both"/>
      </w:pPr>
      <w:r w:rsidRPr="00390440">
        <w:t>Такие проценты рассчитываются и признаются в бухгалтерском и налоговом учете в обычном порядке.</w:t>
      </w:r>
    </w:p>
    <w:p w14:paraId="5CCFBDEF" w14:textId="77777777" w:rsidR="008E036C" w:rsidRPr="00390440" w:rsidRDefault="008E036C">
      <w:pPr>
        <w:spacing w:before="240" w:after="1" w:line="240" w:lineRule="atLeast"/>
        <w:jc w:val="both"/>
      </w:pPr>
      <w:r w:rsidRPr="00390440">
        <w:rPr>
          <w:b/>
        </w:rPr>
        <w:lastRenderedPageBreak/>
        <w:t>В бухгалтерском учете</w:t>
      </w:r>
      <w:r w:rsidRPr="00390440">
        <w:t xml:space="preserve"> их на конец каждого отчетного периода и на дату погашения задолженности </w:t>
      </w:r>
      <w:hyperlink r:id="rId391" w:history="1">
        <w:r w:rsidRPr="00390440">
          <w:t>учитывают</w:t>
        </w:r>
      </w:hyperlink>
      <w:r w:rsidRPr="00390440">
        <w:t xml:space="preserve"> в прочих доходах.</w:t>
      </w:r>
    </w:p>
    <w:p w14:paraId="28B673A9" w14:textId="77777777" w:rsidR="008E036C" w:rsidRPr="00390440" w:rsidRDefault="008E036C">
      <w:pPr>
        <w:spacing w:before="240" w:after="1" w:line="240" w:lineRule="atLeast"/>
        <w:jc w:val="both"/>
      </w:pPr>
      <w:r w:rsidRPr="00390440">
        <w:t xml:space="preserve">Суммы начисленных процентов </w:t>
      </w:r>
      <w:hyperlink r:id="rId392" w:history="1">
        <w:r w:rsidRPr="00390440">
          <w:t>не облагаются НДС</w:t>
        </w:r>
      </w:hyperlink>
      <w:r w:rsidRPr="00390440">
        <w:t>.</w:t>
      </w:r>
    </w:p>
    <w:p w14:paraId="7A7FDB34" w14:textId="77777777" w:rsidR="008E036C" w:rsidRPr="00390440" w:rsidRDefault="008E036C">
      <w:pPr>
        <w:spacing w:before="240" w:after="1" w:line="240" w:lineRule="atLeast"/>
        <w:jc w:val="both"/>
      </w:pPr>
      <w:r w:rsidRPr="00390440">
        <w:t>Проводки при начислении и уплате процентов по коммерческому кредиту следующие:</w:t>
      </w:r>
    </w:p>
    <w:p w14:paraId="16095EAB" w14:textId="77777777" w:rsidR="008E036C" w:rsidRPr="00390440" w:rsidRDefault="008E036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390440" w:rsidRPr="00390440" w14:paraId="0489E14E" w14:textId="77777777">
        <w:tc>
          <w:tcPr>
            <w:tcW w:w="5669" w:type="dxa"/>
          </w:tcPr>
          <w:p w14:paraId="00817482" w14:textId="77777777" w:rsidR="008E036C" w:rsidRPr="00390440" w:rsidRDefault="008E036C">
            <w:pPr>
              <w:spacing w:after="1" w:line="240" w:lineRule="atLeast"/>
              <w:jc w:val="center"/>
            </w:pPr>
            <w:r w:rsidRPr="00390440">
              <w:t>Содержание операций</w:t>
            </w:r>
          </w:p>
        </w:tc>
        <w:tc>
          <w:tcPr>
            <w:tcW w:w="1701" w:type="dxa"/>
          </w:tcPr>
          <w:p w14:paraId="015F3D0D" w14:textId="77777777" w:rsidR="008E036C" w:rsidRPr="00390440" w:rsidRDefault="008E036C">
            <w:pPr>
              <w:spacing w:after="1" w:line="240" w:lineRule="atLeast"/>
              <w:jc w:val="center"/>
            </w:pPr>
            <w:r w:rsidRPr="00390440">
              <w:t>Дебет</w:t>
            </w:r>
          </w:p>
        </w:tc>
        <w:tc>
          <w:tcPr>
            <w:tcW w:w="1701" w:type="dxa"/>
          </w:tcPr>
          <w:p w14:paraId="3DB5DA70" w14:textId="77777777" w:rsidR="008E036C" w:rsidRPr="00390440" w:rsidRDefault="008E036C">
            <w:pPr>
              <w:spacing w:after="1" w:line="240" w:lineRule="atLeast"/>
              <w:jc w:val="center"/>
            </w:pPr>
            <w:r w:rsidRPr="00390440">
              <w:t>Кредит</w:t>
            </w:r>
          </w:p>
        </w:tc>
      </w:tr>
      <w:tr w:rsidR="00390440" w:rsidRPr="00390440" w14:paraId="4C548EF0" w14:textId="77777777">
        <w:tc>
          <w:tcPr>
            <w:tcW w:w="5669" w:type="dxa"/>
          </w:tcPr>
          <w:p w14:paraId="389513B3" w14:textId="77777777" w:rsidR="008E036C" w:rsidRPr="00390440" w:rsidRDefault="008E036C">
            <w:pPr>
              <w:spacing w:after="1" w:line="240" w:lineRule="atLeast"/>
            </w:pPr>
            <w:r w:rsidRPr="00390440">
              <w:t>Сумма начисленных процентов по коммерческому кредиту включена в прочие доходы</w:t>
            </w:r>
          </w:p>
        </w:tc>
        <w:tc>
          <w:tcPr>
            <w:tcW w:w="1701" w:type="dxa"/>
          </w:tcPr>
          <w:p w14:paraId="4A2193DE" w14:textId="77777777" w:rsidR="008E036C" w:rsidRPr="00390440" w:rsidRDefault="005654E1">
            <w:pPr>
              <w:spacing w:after="1" w:line="240" w:lineRule="atLeast"/>
              <w:jc w:val="center"/>
            </w:pPr>
            <w:hyperlink r:id="rId393" w:history="1">
              <w:r w:rsidR="008E036C" w:rsidRPr="00390440">
                <w:t>60</w:t>
              </w:r>
            </w:hyperlink>
          </w:p>
          <w:p w14:paraId="05327D53" w14:textId="77777777" w:rsidR="008E036C" w:rsidRPr="00390440" w:rsidRDefault="005654E1">
            <w:pPr>
              <w:spacing w:after="1" w:line="240" w:lineRule="atLeast"/>
              <w:jc w:val="center"/>
            </w:pPr>
            <w:hyperlink r:id="rId394" w:history="1">
              <w:r w:rsidR="008E036C" w:rsidRPr="00390440">
                <w:t>(62)</w:t>
              </w:r>
            </w:hyperlink>
          </w:p>
        </w:tc>
        <w:tc>
          <w:tcPr>
            <w:tcW w:w="1701" w:type="dxa"/>
          </w:tcPr>
          <w:p w14:paraId="7CFE8C2D" w14:textId="77777777" w:rsidR="008E036C" w:rsidRPr="00390440" w:rsidRDefault="005654E1">
            <w:pPr>
              <w:spacing w:after="1" w:line="240" w:lineRule="atLeast"/>
              <w:jc w:val="center"/>
            </w:pPr>
            <w:hyperlink r:id="rId395" w:history="1">
              <w:r w:rsidR="008E036C" w:rsidRPr="00390440">
                <w:t>91-1</w:t>
              </w:r>
            </w:hyperlink>
          </w:p>
        </w:tc>
      </w:tr>
      <w:tr w:rsidR="008E036C" w:rsidRPr="00390440" w14:paraId="2C1A130B" w14:textId="77777777">
        <w:tc>
          <w:tcPr>
            <w:tcW w:w="5669" w:type="dxa"/>
          </w:tcPr>
          <w:p w14:paraId="62FC58F0" w14:textId="77777777" w:rsidR="008E036C" w:rsidRPr="00390440" w:rsidRDefault="008E036C">
            <w:pPr>
              <w:spacing w:after="1" w:line="240" w:lineRule="atLeast"/>
            </w:pPr>
            <w:r w:rsidRPr="00390440">
              <w:t>Получены проценты по коммерческому кредиту</w:t>
            </w:r>
          </w:p>
        </w:tc>
        <w:tc>
          <w:tcPr>
            <w:tcW w:w="1701" w:type="dxa"/>
          </w:tcPr>
          <w:p w14:paraId="05ECE188" w14:textId="77777777" w:rsidR="008E036C" w:rsidRPr="00390440" w:rsidRDefault="005654E1">
            <w:pPr>
              <w:spacing w:after="1" w:line="240" w:lineRule="atLeast"/>
              <w:jc w:val="center"/>
            </w:pPr>
            <w:hyperlink r:id="rId396" w:history="1">
              <w:r w:rsidR="008E036C" w:rsidRPr="00390440">
                <w:t>51</w:t>
              </w:r>
            </w:hyperlink>
          </w:p>
        </w:tc>
        <w:tc>
          <w:tcPr>
            <w:tcW w:w="1701" w:type="dxa"/>
          </w:tcPr>
          <w:p w14:paraId="6B94D8EC" w14:textId="77777777" w:rsidR="008E036C" w:rsidRPr="00390440" w:rsidRDefault="005654E1">
            <w:pPr>
              <w:spacing w:after="1" w:line="240" w:lineRule="atLeast"/>
              <w:jc w:val="center"/>
            </w:pPr>
            <w:hyperlink r:id="rId397" w:history="1">
              <w:r w:rsidR="008E036C" w:rsidRPr="00390440">
                <w:t>60</w:t>
              </w:r>
            </w:hyperlink>
          </w:p>
          <w:p w14:paraId="4852D09E" w14:textId="77777777" w:rsidR="008E036C" w:rsidRPr="00390440" w:rsidRDefault="005654E1">
            <w:pPr>
              <w:spacing w:after="1" w:line="240" w:lineRule="atLeast"/>
              <w:jc w:val="center"/>
            </w:pPr>
            <w:hyperlink r:id="rId398" w:history="1">
              <w:r w:rsidR="008E036C" w:rsidRPr="00390440">
                <w:t>(62)</w:t>
              </w:r>
            </w:hyperlink>
          </w:p>
        </w:tc>
      </w:tr>
    </w:tbl>
    <w:p w14:paraId="7F595812" w14:textId="77777777" w:rsidR="008E036C" w:rsidRPr="00390440" w:rsidRDefault="008E036C">
      <w:pPr>
        <w:spacing w:after="1" w:line="240" w:lineRule="atLeast"/>
        <w:jc w:val="both"/>
      </w:pPr>
    </w:p>
    <w:p w14:paraId="2194AAE5" w14:textId="77777777" w:rsidR="008E036C" w:rsidRPr="00390440" w:rsidRDefault="008E036C">
      <w:pPr>
        <w:spacing w:after="1" w:line="240" w:lineRule="atLeast"/>
        <w:jc w:val="both"/>
      </w:pPr>
      <w:r w:rsidRPr="00390440">
        <w:rPr>
          <w:b/>
        </w:rPr>
        <w:t>В налоговом учете</w:t>
      </w:r>
      <w:r w:rsidRPr="00390440">
        <w:t xml:space="preserve"> проценты в размере, установленном в договоре, на конец каждого месяца и на дату погашения задолженности включают во внереализационные доходы. Есть </w:t>
      </w:r>
      <w:hyperlink r:id="rId399" w:history="1">
        <w:r w:rsidRPr="00390440">
          <w:t>особенности</w:t>
        </w:r>
      </w:hyperlink>
      <w:r w:rsidRPr="00390440">
        <w:t xml:space="preserve"> учета процентов по контролируемым сделкам.</w:t>
      </w:r>
    </w:p>
    <w:p w14:paraId="5F6CCC83"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46334CF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BEE95B4" w14:textId="77777777" w:rsidR="008E036C" w:rsidRPr="00390440" w:rsidRDefault="008E036C">
            <w:pPr>
              <w:spacing w:after="1" w:line="240" w:lineRule="atLeast"/>
              <w:jc w:val="both"/>
            </w:pPr>
            <w:bookmarkStart w:id="18" w:name="P92"/>
            <w:bookmarkEnd w:id="18"/>
            <w:r w:rsidRPr="00390440">
              <w:rPr>
                <w:u w:val="single"/>
              </w:rPr>
              <w:t>Пример отражения в учете процентов по коммерческому кредиту в виде перечисленной предоплаты. Проценты указаны в договоре отдельно</w:t>
            </w:r>
          </w:p>
          <w:p w14:paraId="3AF20B9C" w14:textId="77777777" w:rsidR="008E036C" w:rsidRPr="00390440" w:rsidRDefault="008E036C">
            <w:pPr>
              <w:spacing w:before="240" w:after="1" w:line="240" w:lineRule="atLeast"/>
              <w:jc w:val="both"/>
            </w:pPr>
            <w:r w:rsidRPr="00390440">
              <w:t>Организация заключила в качестве заказчика договор на выполнение работ производственного характера на условиях 100%-ной предоплаты. Договором предусмотрена уплата подрядчиком процентов на сумму предоплаты из расчета 10% годовых в день приемки работ заказчиком. Дата перечисления предоплаты - 01.02.2022, дата подписания акта приемки-сдачи выполненных работ - 29.04.2022. Стоимость работ - 3 000 000 руб., в том числе НДС - 500 000 руб.</w:t>
            </w:r>
          </w:p>
          <w:p w14:paraId="72B424D4" w14:textId="77777777" w:rsidR="008E036C" w:rsidRPr="00390440" w:rsidRDefault="008E036C">
            <w:pPr>
              <w:spacing w:before="240" w:after="1" w:line="240" w:lineRule="atLeast"/>
              <w:jc w:val="both"/>
            </w:pPr>
            <w:r w:rsidRPr="00390440">
              <w:t>Отчетным периодом у организации является месяц.</w:t>
            </w:r>
          </w:p>
          <w:p w14:paraId="03F5CBF6" w14:textId="77777777" w:rsidR="008E036C" w:rsidRPr="00390440" w:rsidRDefault="008E036C">
            <w:pPr>
              <w:spacing w:before="240" w:after="1" w:line="240" w:lineRule="atLeast"/>
              <w:jc w:val="both"/>
            </w:pPr>
            <w:r w:rsidRPr="00390440">
              <w:t>В учете организации сделаны следующие записи:</w:t>
            </w:r>
          </w:p>
          <w:p w14:paraId="079E420F"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40DE6930" w14:textId="77777777">
              <w:tc>
                <w:tcPr>
                  <w:tcW w:w="3401" w:type="dxa"/>
                </w:tcPr>
                <w:p w14:paraId="5D58FAEF" w14:textId="77777777" w:rsidR="008E036C" w:rsidRPr="00390440" w:rsidRDefault="008E036C">
                  <w:pPr>
                    <w:spacing w:after="1" w:line="240" w:lineRule="atLeast"/>
                    <w:jc w:val="center"/>
                  </w:pPr>
                  <w:r w:rsidRPr="00390440">
                    <w:t>Содержание операций</w:t>
                  </w:r>
                </w:p>
              </w:tc>
              <w:tc>
                <w:tcPr>
                  <w:tcW w:w="1700" w:type="dxa"/>
                </w:tcPr>
                <w:p w14:paraId="399F9996" w14:textId="77777777" w:rsidR="008E036C" w:rsidRPr="00390440" w:rsidRDefault="008E036C">
                  <w:pPr>
                    <w:spacing w:after="1" w:line="240" w:lineRule="atLeast"/>
                    <w:jc w:val="center"/>
                  </w:pPr>
                  <w:r w:rsidRPr="00390440">
                    <w:t>Дебет</w:t>
                  </w:r>
                </w:p>
              </w:tc>
              <w:tc>
                <w:tcPr>
                  <w:tcW w:w="1700" w:type="dxa"/>
                </w:tcPr>
                <w:p w14:paraId="3AD3E583" w14:textId="77777777" w:rsidR="008E036C" w:rsidRPr="00390440" w:rsidRDefault="008E036C">
                  <w:pPr>
                    <w:spacing w:after="1" w:line="240" w:lineRule="atLeast"/>
                    <w:jc w:val="center"/>
                  </w:pPr>
                  <w:r w:rsidRPr="00390440">
                    <w:t>Кредит</w:t>
                  </w:r>
                </w:p>
              </w:tc>
              <w:tc>
                <w:tcPr>
                  <w:tcW w:w="2267" w:type="dxa"/>
                </w:tcPr>
                <w:p w14:paraId="6E189A25" w14:textId="77777777" w:rsidR="008E036C" w:rsidRPr="00390440" w:rsidRDefault="008E036C">
                  <w:pPr>
                    <w:spacing w:after="1" w:line="240" w:lineRule="atLeast"/>
                    <w:jc w:val="center"/>
                  </w:pPr>
                  <w:r w:rsidRPr="00390440">
                    <w:t>Сумма, руб.</w:t>
                  </w:r>
                </w:p>
              </w:tc>
            </w:tr>
            <w:tr w:rsidR="00390440" w:rsidRPr="00390440" w14:paraId="6551D803" w14:textId="77777777">
              <w:tc>
                <w:tcPr>
                  <w:tcW w:w="9068" w:type="dxa"/>
                  <w:gridSpan w:val="4"/>
                </w:tcPr>
                <w:p w14:paraId="2F763812" w14:textId="77777777" w:rsidR="008E036C" w:rsidRPr="00390440" w:rsidRDefault="008E036C">
                  <w:pPr>
                    <w:spacing w:after="1" w:line="240" w:lineRule="atLeast"/>
                    <w:jc w:val="center"/>
                  </w:pPr>
                  <w:r w:rsidRPr="00390440">
                    <w:t>01.02.2022</w:t>
                  </w:r>
                </w:p>
              </w:tc>
            </w:tr>
            <w:tr w:rsidR="00390440" w:rsidRPr="00390440" w14:paraId="7EE87F64" w14:textId="77777777">
              <w:tc>
                <w:tcPr>
                  <w:tcW w:w="3401" w:type="dxa"/>
                </w:tcPr>
                <w:p w14:paraId="0FD8E441" w14:textId="77777777" w:rsidR="008E036C" w:rsidRPr="00390440" w:rsidRDefault="008E036C">
                  <w:pPr>
                    <w:spacing w:after="1" w:line="240" w:lineRule="atLeast"/>
                  </w:pPr>
                  <w:r w:rsidRPr="00390440">
                    <w:t>Перечислена предоплата исполнителю</w:t>
                  </w:r>
                </w:p>
              </w:tc>
              <w:tc>
                <w:tcPr>
                  <w:tcW w:w="1700" w:type="dxa"/>
                </w:tcPr>
                <w:p w14:paraId="0EB93A14" w14:textId="77777777" w:rsidR="008E036C" w:rsidRPr="00390440" w:rsidRDefault="005654E1">
                  <w:pPr>
                    <w:spacing w:after="1" w:line="240" w:lineRule="atLeast"/>
                    <w:jc w:val="center"/>
                  </w:pPr>
                  <w:hyperlink r:id="rId400" w:history="1">
                    <w:r w:rsidR="008E036C" w:rsidRPr="00390440">
                      <w:t>60</w:t>
                    </w:r>
                  </w:hyperlink>
                </w:p>
              </w:tc>
              <w:tc>
                <w:tcPr>
                  <w:tcW w:w="1700" w:type="dxa"/>
                </w:tcPr>
                <w:p w14:paraId="72F5C809" w14:textId="77777777" w:rsidR="008E036C" w:rsidRPr="00390440" w:rsidRDefault="005654E1">
                  <w:pPr>
                    <w:spacing w:after="1" w:line="240" w:lineRule="atLeast"/>
                    <w:jc w:val="center"/>
                  </w:pPr>
                  <w:hyperlink r:id="rId401" w:history="1">
                    <w:r w:rsidR="008E036C" w:rsidRPr="00390440">
                      <w:t>51</w:t>
                    </w:r>
                  </w:hyperlink>
                </w:p>
              </w:tc>
              <w:tc>
                <w:tcPr>
                  <w:tcW w:w="2267" w:type="dxa"/>
                </w:tcPr>
                <w:p w14:paraId="5A07F901" w14:textId="77777777" w:rsidR="008E036C" w:rsidRPr="00390440" w:rsidRDefault="008E036C">
                  <w:pPr>
                    <w:spacing w:after="1" w:line="240" w:lineRule="atLeast"/>
                    <w:jc w:val="center"/>
                  </w:pPr>
                  <w:r w:rsidRPr="00390440">
                    <w:t>3 000 000</w:t>
                  </w:r>
                </w:p>
              </w:tc>
            </w:tr>
            <w:tr w:rsidR="00390440" w:rsidRPr="00390440" w14:paraId="340C7E12" w14:textId="77777777">
              <w:tc>
                <w:tcPr>
                  <w:tcW w:w="3401" w:type="dxa"/>
                </w:tcPr>
                <w:p w14:paraId="386C0BFA" w14:textId="77777777" w:rsidR="008E036C" w:rsidRPr="00390440" w:rsidRDefault="008E036C">
                  <w:pPr>
                    <w:spacing w:after="1" w:line="240" w:lineRule="atLeast"/>
                  </w:pPr>
                  <w:r w:rsidRPr="00390440">
                    <w:t>НДС с перечисленной предоплаты принят к вычету</w:t>
                  </w:r>
                </w:p>
                <w:p w14:paraId="241437FC" w14:textId="77777777" w:rsidR="008E036C" w:rsidRPr="00390440" w:rsidRDefault="008E036C">
                  <w:pPr>
                    <w:spacing w:before="240" w:after="1" w:line="240" w:lineRule="atLeast"/>
                  </w:pPr>
                  <w:r w:rsidRPr="00390440">
                    <w:t>(3 000 000 x 20/120)</w:t>
                  </w:r>
                </w:p>
              </w:tc>
              <w:tc>
                <w:tcPr>
                  <w:tcW w:w="1700" w:type="dxa"/>
                </w:tcPr>
                <w:p w14:paraId="36B480EF" w14:textId="77777777" w:rsidR="008E036C" w:rsidRPr="00390440" w:rsidRDefault="005654E1">
                  <w:pPr>
                    <w:spacing w:after="1" w:line="240" w:lineRule="atLeast"/>
                    <w:jc w:val="center"/>
                  </w:pPr>
                  <w:hyperlink r:id="rId402" w:history="1">
                    <w:r w:rsidR="008E036C" w:rsidRPr="00390440">
                      <w:t>68</w:t>
                    </w:r>
                  </w:hyperlink>
                </w:p>
              </w:tc>
              <w:tc>
                <w:tcPr>
                  <w:tcW w:w="1700" w:type="dxa"/>
                </w:tcPr>
                <w:p w14:paraId="45C3281E" w14:textId="77777777" w:rsidR="008E036C" w:rsidRPr="00390440" w:rsidRDefault="005654E1">
                  <w:pPr>
                    <w:spacing w:after="1" w:line="240" w:lineRule="atLeast"/>
                    <w:jc w:val="center"/>
                  </w:pPr>
                  <w:hyperlink r:id="rId403" w:history="1">
                    <w:r w:rsidR="008E036C" w:rsidRPr="00390440">
                      <w:t>60-НДС</w:t>
                    </w:r>
                  </w:hyperlink>
                </w:p>
              </w:tc>
              <w:tc>
                <w:tcPr>
                  <w:tcW w:w="2267" w:type="dxa"/>
                </w:tcPr>
                <w:p w14:paraId="6AE6D1D3" w14:textId="77777777" w:rsidR="008E036C" w:rsidRPr="00390440" w:rsidRDefault="008E036C">
                  <w:pPr>
                    <w:spacing w:after="1" w:line="240" w:lineRule="atLeast"/>
                    <w:jc w:val="center"/>
                  </w:pPr>
                  <w:r w:rsidRPr="00390440">
                    <w:t>500 000</w:t>
                  </w:r>
                </w:p>
              </w:tc>
            </w:tr>
            <w:tr w:rsidR="00390440" w:rsidRPr="00390440" w14:paraId="53BACED0" w14:textId="77777777">
              <w:tc>
                <w:tcPr>
                  <w:tcW w:w="9068" w:type="dxa"/>
                  <w:gridSpan w:val="4"/>
                </w:tcPr>
                <w:p w14:paraId="5E4D3A1A" w14:textId="77777777" w:rsidR="008E036C" w:rsidRPr="00390440" w:rsidRDefault="008E036C">
                  <w:pPr>
                    <w:spacing w:after="1" w:line="240" w:lineRule="atLeast"/>
                    <w:jc w:val="center"/>
                  </w:pPr>
                  <w:r w:rsidRPr="00390440">
                    <w:t>28.02.2022</w:t>
                  </w:r>
                </w:p>
              </w:tc>
            </w:tr>
            <w:tr w:rsidR="00390440" w:rsidRPr="00390440" w14:paraId="2C5D035B" w14:textId="77777777">
              <w:tc>
                <w:tcPr>
                  <w:tcW w:w="3401" w:type="dxa"/>
                </w:tcPr>
                <w:p w14:paraId="409CD376" w14:textId="77777777" w:rsidR="008E036C" w:rsidRPr="00390440" w:rsidRDefault="008E036C">
                  <w:pPr>
                    <w:spacing w:after="1" w:line="240" w:lineRule="atLeast"/>
                  </w:pPr>
                  <w:r w:rsidRPr="00390440">
                    <w:t>Проценты признаны в прочих доходах</w:t>
                  </w:r>
                </w:p>
                <w:p w14:paraId="5B691DCC" w14:textId="77777777" w:rsidR="008E036C" w:rsidRPr="00390440" w:rsidRDefault="008E036C">
                  <w:pPr>
                    <w:spacing w:before="240" w:after="1" w:line="240" w:lineRule="atLeast"/>
                  </w:pPr>
                  <w:r w:rsidRPr="00390440">
                    <w:t>(3 000 000 x 10% / 365 x 27)</w:t>
                  </w:r>
                </w:p>
              </w:tc>
              <w:tc>
                <w:tcPr>
                  <w:tcW w:w="1700" w:type="dxa"/>
                </w:tcPr>
                <w:p w14:paraId="6AA90355" w14:textId="77777777" w:rsidR="008E036C" w:rsidRPr="00390440" w:rsidRDefault="005654E1">
                  <w:pPr>
                    <w:spacing w:after="1" w:line="240" w:lineRule="atLeast"/>
                    <w:jc w:val="center"/>
                  </w:pPr>
                  <w:hyperlink r:id="rId404" w:history="1">
                    <w:r w:rsidR="008E036C" w:rsidRPr="00390440">
                      <w:t>60</w:t>
                    </w:r>
                  </w:hyperlink>
                </w:p>
              </w:tc>
              <w:tc>
                <w:tcPr>
                  <w:tcW w:w="1700" w:type="dxa"/>
                </w:tcPr>
                <w:p w14:paraId="70F1C71E" w14:textId="77777777" w:rsidR="008E036C" w:rsidRPr="00390440" w:rsidRDefault="005654E1">
                  <w:pPr>
                    <w:spacing w:after="1" w:line="240" w:lineRule="atLeast"/>
                    <w:jc w:val="center"/>
                  </w:pPr>
                  <w:hyperlink r:id="rId405" w:history="1">
                    <w:r w:rsidR="008E036C" w:rsidRPr="00390440">
                      <w:t>91-1</w:t>
                    </w:r>
                  </w:hyperlink>
                </w:p>
              </w:tc>
              <w:tc>
                <w:tcPr>
                  <w:tcW w:w="2267" w:type="dxa"/>
                </w:tcPr>
                <w:p w14:paraId="0670B1AE" w14:textId="77777777" w:rsidR="008E036C" w:rsidRPr="00390440" w:rsidRDefault="008E036C">
                  <w:pPr>
                    <w:spacing w:after="1" w:line="240" w:lineRule="atLeast"/>
                    <w:jc w:val="center"/>
                  </w:pPr>
                  <w:r w:rsidRPr="00390440">
                    <w:t>22 191,78</w:t>
                  </w:r>
                </w:p>
              </w:tc>
            </w:tr>
            <w:tr w:rsidR="00390440" w:rsidRPr="00390440" w14:paraId="1ACBC5E6" w14:textId="77777777">
              <w:tc>
                <w:tcPr>
                  <w:tcW w:w="9068" w:type="dxa"/>
                  <w:gridSpan w:val="4"/>
                </w:tcPr>
                <w:p w14:paraId="075674CE" w14:textId="77777777" w:rsidR="008E036C" w:rsidRPr="00390440" w:rsidRDefault="008E036C">
                  <w:pPr>
                    <w:spacing w:after="1" w:line="240" w:lineRule="atLeast"/>
                    <w:jc w:val="center"/>
                  </w:pPr>
                  <w:r w:rsidRPr="00390440">
                    <w:lastRenderedPageBreak/>
                    <w:t>31.03.2022</w:t>
                  </w:r>
                </w:p>
              </w:tc>
            </w:tr>
            <w:tr w:rsidR="00390440" w:rsidRPr="00390440" w14:paraId="4644F62F" w14:textId="77777777">
              <w:tc>
                <w:tcPr>
                  <w:tcW w:w="3401" w:type="dxa"/>
                </w:tcPr>
                <w:p w14:paraId="1673D1D6" w14:textId="77777777" w:rsidR="008E036C" w:rsidRPr="00390440" w:rsidRDefault="008E036C">
                  <w:pPr>
                    <w:spacing w:after="1" w:line="240" w:lineRule="atLeast"/>
                  </w:pPr>
                  <w:r w:rsidRPr="00390440">
                    <w:t>Проценты признаны в прочих доходах</w:t>
                  </w:r>
                </w:p>
                <w:p w14:paraId="7445CAF1" w14:textId="77777777" w:rsidR="008E036C" w:rsidRPr="00390440" w:rsidRDefault="008E036C">
                  <w:pPr>
                    <w:spacing w:before="240" w:after="1" w:line="240" w:lineRule="atLeast"/>
                  </w:pPr>
                  <w:r w:rsidRPr="00390440">
                    <w:t>(3 000 000 x 10% / 365 x 31)</w:t>
                  </w:r>
                </w:p>
              </w:tc>
              <w:tc>
                <w:tcPr>
                  <w:tcW w:w="1700" w:type="dxa"/>
                </w:tcPr>
                <w:p w14:paraId="34877557" w14:textId="77777777" w:rsidR="008E036C" w:rsidRPr="00390440" w:rsidRDefault="005654E1">
                  <w:pPr>
                    <w:spacing w:after="1" w:line="240" w:lineRule="atLeast"/>
                    <w:jc w:val="center"/>
                  </w:pPr>
                  <w:hyperlink r:id="rId406" w:history="1">
                    <w:r w:rsidR="008E036C" w:rsidRPr="00390440">
                      <w:t>60</w:t>
                    </w:r>
                  </w:hyperlink>
                </w:p>
              </w:tc>
              <w:tc>
                <w:tcPr>
                  <w:tcW w:w="1700" w:type="dxa"/>
                </w:tcPr>
                <w:p w14:paraId="4BAD52C3" w14:textId="77777777" w:rsidR="008E036C" w:rsidRPr="00390440" w:rsidRDefault="005654E1">
                  <w:pPr>
                    <w:spacing w:after="1" w:line="240" w:lineRule="atLeast"/>
                    <w:jc w:val="center"/>
                  </w:pPr>
                  <w:hyperlink r:id="rId407" w:history="1">
                    <w:r w:rsidR="008E036C" w:rsidRPr="00390440">
                      <w:t>91-1</w:t>
                    </w:r>
                  </w:hyperlink>
                </w:p>
              </w:tc>
              <w:tc>
                <w:tcPr>
                  <w:tcW w:w="2267" w:type="dxa"/>
                </w:tcPr>
                <w:p w14:paraId="534CD99B" w14:textId="77777777" w:rsidR="008E036C" w:rsidRPr="00390440" w:rsidRDefault="008E036C">
                  <w:pPr>
                    <w:spacing w:after="1" w:line="240" w:lineRule="atLeast"/>
                    <w:jc w:val="center"/>
                  </w:pPr>
                  <w:r w:rsidRPr="00390440">
                    <w:t>25 479,45</w:t>
                  </w:r>
                </w:p>
              </w:tc>
            </w:tr>
            <w:tr w:rsidR="00390440" w:rsidRPr="00390440" w14:paraId="0746A2B0" w14:textId="77777777">
              <w:tc>
                <w:tcPr>
                  <w:tcW w:w="9068" w:type="dxa"/>
                  <w:gridSpan w:val="4"/>
                </w:tcPr>
                <w:p w14:paraId="5EA551F9" w14:textId="77777777" w:rsidR="008E036C" w:rsidRPr="00390440" w:rsidRDefault="008E036C">
                  <w:pPr>
                    <w:spacing w:after="1" w:line="240" w:lineRule="atLeast"/>
                    <w:jc w:val="center"/>
                  </w:pPr>
                  <w:r w:rsidRPr="00390440">
                    <w:t>29.04.2022</w:t>
                  </w:r>
                </w:p>
              </w:tc>
            </w:tr>
            <w:tr w:rsidR="00390440" w:rsidRPr="00390440" w14:paraId="7D2B725B" w14:textId="77777777">
              <w:tc>
                <w:tcPr>
                  <w:tcW w:w="3401" w:type="dxa"/>
                </w:tcPr>
                <w:p w14:paraId="3BDBFCA0" w14:textId="77777777" w:rsidR="008E036C" w:rsidRPr="00390440" w:rsidRDefault="008E036C">
                  <w:pPr>
                    <w:spacing w:after="1" w:line="240" w:lineRule="atLeast"/>
                  </w:pPr>
                  <w:r w:rsidRPr="00390440">
                    <w:t>Проценты признаны в прочих доходах</w:t>
                  </w:r>
                </w:p>
                <w:p w14:paraId="017752EE" w14:textId="77777777" w:rsidR="008E036C" w:rsidRPr="00390440" w:rsidRDefault="008E036C">
                  <w:pPr>
                    <w:spacing w:before="240" w:after="1" w:line="240" w:lineRule="atLeast"/>
                  </w:pPr>
                  <w:r w:rsidRPr="00390440">
                    <w:t>(3 000 000 x 10% / 365 x 29)</w:t>
                  </w:r>
                </w:p>
              </w:tc>
              <w:tc>
                <w:tcPr>
                  <w:tcW w:w="1700" w:type="dxa"/>
                </w:tcPr>
                <w:p w14:paraId="59B52EE7" w14:textId="77777777" w:rsidR="008E036C" w:rsidRPr="00390440" w:rsidRDefault="005654E1">
                  <w:pPr>
                    <w:spacing w:after="1" w:line="240" w:lineRule="atLeast"/>
                    <w:jc w:val="center"/>
                  </w:pPr>
                  <w:hyperlink r:id="rId408" w:history="1">
                    <w:r w:rsidR="008E036C" w:rsidRPr="00390440">
                      <w:t>60</w:t>
                    </w:r>
                  </w:hyperlink>
                </w:p>
              </w:tc>
              <w:tc>
                <w:tcPr>
                  <w:tcW w:w="1700" w:type="dxa"/>
                </w:tcPr>
                <w:p w14:paraId="16D547D6" w14:textId="77777777" w:rsidR="008E036C" w:rsidRPr="00390440" w:rsidRDefault="005654E1">
                  <w:pPr>
                    <w:spacing w:after="1" w:line="240" w:lineRule="atLeast"/>
                    <w:jc w:val="center"/>
                  </w:pPr>
                  <w:hyperlink r:id="rId409" w:history="1">
                    <w:r w:rsidR="008E036C" w:rsidRPr="00390440">
                      <w:t>91-1</w:t>
                    </w:r>
                  </w:hyperlink>
                </w:p>
              </w:tc>
              <w:tc>
                <w:tcPr>
                  <w:tcW w:w="2267" w:type="dxa"/>
                </w:tcPr>
                <w:p w14:paraId="0F319B9C" w14:textId="77777777" w:rsidR="008E036C" w:rsidRPr="00390440" w:rsidRDefault="008E036C">
                  <w:pPr>
                    <w:spacing w:after="1" w:line="240" w:lineRule="atLeast"/>
                    <w:jc w:val="center"/>
                  </w:pPr>
                  <w:r w:rsidRPr="00390440">
                    <w:t>23 835,62</w:t>
                  </w:r>
                </w:p>
              </w:tc>
            </w:tr>
            <w:tr w:rsidR="00390440" w:rsidRPr="00390440" w14:paraId="1071CDD5" w14:textId="77777777">
              <w:tc>
                <w:tcPr>
                  <w:tcW w:w="3401" w:type="dxa"/>
                </w:tcPr>
                <w:p w14:paraId="06CF003A" w14:textId="77777777" w:rsidR="008E036C" w:rsidRPr="00390440" w:rsidRDefault="008E036C">
                  <w:pPr>
                    <w:spacing w:after="1" w:line="240" w:lineRule="atLeast"/>
                  </w:pPr>
                  <w:r w:rsidRPr="00390440">
                    <w:t>Отражена приемка работ у подрядчика</w:t>
                  </w:r>
                </w:p>
                <w:p w14:paraId="4E486B97" w14:textId="77777777" w:rsidR="008E036C" w:rsidRPr="00390440" w:rsidRDefault="008E036C">
                  <w:pPr>
                    <w:spacing w:before="240" w:after="1" w:line="240" w:lineRule="atLeast"/>
                  </w:pPr>
                  <w:r w:rsidRPr="00390440">
                    <w:t>(3 000 000 - 500 000)</w:t>
                  </w:r>
                </w:p>
              </w:tc>
              <w:tc>
                <w:tcPr>
                  <w:tcW w:w="1700" w:type="dxa"/>
                </w:tcPr>
                <w:p w14:paraId="4B545460" w14:textId="77777777" w:rsidR="008E036C" w:rsidRPr="00390440" w:rsidRDefault="005654E1">
                  <w:pPr>
                    <w:spacing w:after="1" w:line="240" w:lineRule="atLeast"/>
                    <w:jc w:val="center"/>
                  </w:pPr>
                  <w:hyperlink r:id="rId410" w:history="1">
                    <w:r w:rsidR="008E036C" w:rsidRPr="00390440">
                      <w:t>20</w:t>
                    </w:r>
                  </w:hyperlink>
                </w:p>
              </w:tc>
              <w:tc>
                <w:tcPr>
                  <w:tcW w:w="1700" w:type="dxa"/>
                </w:tcPr>
                <w:p w14:paraId="7D35BC84" w14:textId="77777777" w:rsidR="008E036C" w:rsidRPr="00390440" w:rsidRDefault="005654E1">
                  <w:pPr>
                    <w:spacing w:after="1" w:line="240" w:lineRule="atLeast"/>
                    <w:jc w:val="center"/>
                  </w:pPr>
                  <w:hyperlink r:id="rId411" w:history="1">
                    <w:r w:rsidR="008E036C" w:rsidRPr="00390440">
                      <w:t>60</w:t>
                    </w:r>
                  </w:hyperlink>
                </w:p>
              </w:tc>
              <w:tc>
                <w:tcPr>
                  <w:tcW w:w="2267" w:type="dxa"/>
                </w:tcPr>
                <w:p w14:paraId="118E0566" w14:textId="77777777" w:rsidR="008E036C" w:rsidRPr="00390440" w:rsidRDefault="008E036C">
                  <w:pPr>
                    <w:spacing w:after="1" w:line="240" w:lineRule="atLeast"/>
                    <w:jc w:val="center"/>
                  </w:pPr>
                  <w:r w:rsidRPr="00390440">
                    <w:t>2 500 000</w:t>
                  </w:r>
                </w:p>
              </w:tc>
            </w:tr>
            <w:tr w:rsidR="00390440" w:rsidRPr="00390440" w14:paraId="437C553D" w14:textId="77777777">
              <w:tc>
                <w:tcPr>
                  <w:tcW w:w="3401" w:type="dxa"/>
                </w:tcPr>
                <w:p w14:paraId="78F22B8F" w14:textId="77777777" w:rsidR="008E036C" w:rsidRPr="00390440" w:rsidRDefault="008E036C">
                  <w:pPr>
                    <w:spacing w:after="1" w:line="240" w:lineRule="atLeast"/>
                  </w:pPr>
                  <w:r w:rsidRPr="00390440">
                    <w:t>Отражен НДС со стоимости работ</w:t>
                  </w:r>
                </w:p>
                <w:p w14:paraId="7D7DFC37" w14:textId="77777777" w:rsidR="008E036C" w:rsidRPr="00390440" w:rsidRDefault="008E036C">
                  <w:pPr>
                    <w:spacing w:before="240" w:after="1" w:line="240" w:lineRule="atLeast"/>
                  </w:pPr>
                  <w:r w:rsidRPr="00390440">
                    <w:t>(3 000 000 / 120 x 20)</w:t>
                  </w:r>
                </w:p>
              </w:tc>
              <w:tc>
                <w:tcPr>
                  <w:tcW w:w="1700" w:type="dxa"/>
                </w:tcPr>
                <w:p w14:paraId="6541C024" w14:textId="77777777" w:rsidR="008E036C" w:rsidRPr="00390440" w:rsidRDefault="005654E1">
                  <w:pPr>
                    <w:spacing w:after="1" w:line="240" w:lineRule="atLeast"/>
                    <w:jc w:val="center"/>
                  </w:pPr>
                  <w:hyperlink r:id="rId412" w:history="1">
                    <w:r w:rsidR="008E036C" w:rsidRPr="00390440">
                      <w:t>19</w:t>
                    </w:r>
                  </w:hyperlink>
                </w:p>
              </w:tc>
              <w:tc>
                <w:tcPr>
                  <w:tcW w:w="1700" w:type="dxa"/>
                </w:tcPr>
                <w:p w14:paraId="26751027" w14:textId="77777777" w:rsidR="008E036C" w:rsidRPr="00390440" w:rsidRDefault="005654E1">
                  <w:pPr>
                    <w:spacing w:after="1" w:line="240" w:lineRule="atLeast"/>
                    <w:jc w:val="center"/>
                  </w:pPr>
                  <w:hyperlink r:id="rId413" w:history="1">
                    <w:r w:rsidR="008E036C" w:rsidRPr="00390440">
                      <w:t>60</w:t>
                    </w:r>
                  </w:hyperlink>
                </w:p>
              </w:tc>
              <w:tc>
                <w:tcPr>
                  <w:tcW w:w="2267" w:type="dxa"/>
                </w:tcPr>
                <w:p w14:paraId="73F9714C" w14:textId="77777777" w:rsidR="008E036C" w:rsidRPr="00390440" w:rsidRDefault="008E036C">
                  <w:pPr>
                    <w:spacing w:after="1" w:line="240" w:lineRule="atLeast"/>
                    <w:jc w:val="center"/>
                  </w:pPr>
                  <w:r w:rsidRPr="00390440">
                    <w:t>500 000</w:t>
                  </w:r>
                </w:p>
              </w:tc>
            </w:tr>
            <w:tr w:rsidR="00390440" w:rsidRPr="00390440" w14:paraId="2B69CF5E" w14:textId="77777777">
              <w:tc>
                <w:tcPr>
                  <w:tcW w:w="3401" w:type="dxa"/>
                </w:tcPr>
                <w:p w14:paraId="13DEDCE7" w14:textId="77777777" w:rsidR="008E036C" w:rsidRPr="00390440" w:rsidRDefault="008E036C">
                  <w:pPr>
                    <w:spacing w:after="1" w:line="240" w:lineRule="atLeast"/>
                  </w:pPr>
                  <w:r w:rsidRPr="00390440">
                    <w:t>НДС со стоимости работ принят к вычету</w:t>
                  </w:r>
                </w:p>
              </w:tc>
              <w:tc>
                <w:tcPr>
                  <w:tcW w:w="1700" w:type="dxa"/>
                </w:tcPr>
                <w:p w14:paraId="67CD584A" w14:textId="77777777" w:rsidR="008E036C" w:rsidRPr="00390440" w:rsidRDefault="005654E1">
                  <w:pPr>
                    <w:spacing w:after="1" w:line="240" w:lineRule="atLeast"/>
                    <w:jc w:val="center"/>
                  </w:pPr>
                  <w:hyperlink r:id="rId414" w:history="1">
                    <w:r w:rsidR="008E036C" w:rsidRPr="00390440">
                      <w:t>68</w:t>
                    </w:r>
                  </w:hyperlink>
                </w:p>
              </w:tc>
              <w:tc>
                <w:tcPr>
                  <w:tcW w:w="1700" w:type="dxa"/>
                </w:tcPr>
                <w:p w14:paraId="4BC10EEF" w14:textId="77777777" w:rsidR="008E036C" w:rsidRPr="00390440" w:rsidRDefault="005654E1">
                  <w:pPr>
                    <w:spacing w:after="1" w:line="240" w:lineRule="atLeast"/>
                    <w:jc w:val="center"/>
                  </w:pPr>
                  <w:hyperlink r:id="rId415" w:history="1">
                    <w:r w:rsidR="008E036C" w:rsidRPr="00390440">
                      <w:t>19</w:t>
                    </w:r>
                  </w:hyperlink>
                </w:p>
              </w:tc>
              <w:tc>
                <w:tcPr>
                  <w:tcW w:w="2267" w:type="dxa"/>
                </w:tcPr>
                <w:p w14:paraId="4866D0EC" w14:textId="77777777" w:rsidR="008E036C" w:rsidRPr="00390440" w:rsidRDefault="008E036C">
                  <w:pPr>
                    <w:spacing w:after="1" w:line="240" w:lineRule="atLeast"/>
                    <w:jc w:val="center"/>
                  </w:pPr>
                  <w:r w:rsidRPr="00390440">
                    <w:t>500 000</w:t>
                  </w:r>
                </w:p>
              </w:tc>
            </w:tr>
            <w:tr w:rsidR="00390440" w:rsidRPr="00390440" w14:paraId="1F4EDA5E" w14:textId="77777777">
              <w:tc>
                <w:tcPr>
                  <w:tcW w:w="3401" w:type="dxa"/>
                </w:tcPr>
                <w:p w14:paraId="154516A1" w14:textId="77777777" w:rsidR="008E036C" w:rsidRPr="00390440" w:rsidRDefault="008E036C">
                  <w:pPr>
                    <w:spacing w:after="1" w:line="240" w:lineRule="atLeast"/>
                  </w:pPr>
                  <w:r w:rsidRPr="00390440">
                    <w:t>Восстановлен НДС с предоплаты</w:t>
                  </w:r>
                </w:p>
              </w:tc>
              <w:tc>
                <w:tcPr>
                  <w:tcW w:w="1700" w:type="dxa"/>
                </w:tcPr>
                <w:p w14:paraId="1681CAEC" w14:textId="77777777" w:rsidR="008E036C" w:rsidRPr="00390440" w:rsidRDefault="005654E1">
                  <w:pPr>
                    <w:spacing w:after="1" w:line="240" w:lineRule="atLeast"/>
                    <w:jc w:val="center"/>
                  </w:pPr>
                  <w:hyperlink r:id="rId416" w:history="1">
                    <w:r w:rsidR="008E036C" w:rsidRPr="00390440">
                      <w:t>60-НДС</w:t>
                    </w:r>
                  </w:hyperlink>
                </w:p>
              </w:tc>
              <w:tc>
                <w:tcPr>
                  <w:tcW w:w="1700" w:type="dxa"/>
                </w:tcPr>
                <w:p w14:paraId="0C528E90" w14:textId="77777777" w:rsidR="008E036C" w:rsidRPr="00390440" w:rsidRDefault="005654E1">
                  <w:pPr>
                    <w:spacing w:after="1" w:line="240" w:lineRule="atLeast"/>
                    <w:jc w:val="center"/>
                  </w:pPr>
                  <w:hyperlink r:id="rId417" w:history="1">
                    <w:r w:rsidR="008E036C" w:rsidRPr="00390440">
                      <w:t>68</w:t>
                    </w:r>
                  </w:hyperlink>
                </w:p>
              </w:tc>
              <w:tc>
                <w:tcPr>
                  <w:tcW w:w="2267" w:type="dxa"/>
                </w:tcPr>
                <w:p w14:paraId="5633E116" w14:textId="77777777" w:rsidR="008E036C" w:rsidRPr="00390440" w:rsidRDefault="008E036C">
                  <w:pPr>
                    <w:spacing w:after="1" w:line="240" w:lineRule="atLeast"/>
                    <w:jc w:val="center"/>
                  </w:pPr>
                  <w:r w:rsidRPr="00390440">
                    <w:t>500 000</w:t>
                  </w:r>
                </w:p>
              </w:tc>
            </w:tr>
            <w:tr w:rsidR="00390440" w:rsidRPr="00390440" w14:paraId="13546D99" w14:textId="77777777">
              <w:tc>
                <w:tcPr>
                  <w:tcW w:w="3401" w:type="dxa"/>
                </w:tcPr>
                <w:p w14:paraId="2F1C05AA" w14:textId="77777777" w:rsidR="008E036C" w:rsidRPr="00390440" w:rsidRDefault="008E036C">
                  <w:pPr>
                    <w:spacing w:after="1" w:line="240" w:lineRule="atLeast"/>
                  </w:pPr>
                  <w:r w:rsidRPr="00390440">
                    <w:t>Получены проценты по коммерческому кредиту</w:t>
                  </w:r>
                </w:p>
                <w:p w14:paraId="61122977" w14:textId="77777777" w:rsidR="008E036C" w:rsidRPr="00390440" w:rsidRDefault="008E036C">
                  <w:pPr>
                    <w:spacing w:before="240" w:after="1" w:line="240" w:lineRule="atLeast"/>
                  </w:pPr>
                  <w:r w:rsidRPr="00390440">
                    <w:t>(22 191,78 + 25 479,45 + 23 835,62)</w:t>
                  </w:r>
                </w:p>
              </w:tc>
              <w:tc>
                <w:tcPr>
                  <w:tcW w:w="1700" w:type="dxa"/>
                </w:tcPr>
                <w:p w14:paraId="10CDAADA" w14:textId="77777777" w:rsidR="008E036C" w:rsidRPr="00390440" w:rsidRDefault="005654E1">
                  <w:pPr>
                    <w:spacing w:after="1" w:line="240" w:lineRule="atLeast"/>
                    <w:jc w:val="center"/>
                  </w:pPr>
                  <w:hyperlink r:id="rId418" w:history="1">
                    <w:r w:rsidR="008E036C" w:rsidRPr="00390440">
                      <w:t>51</w:t>
                    </w:r>
                  </w:hyperlink>
                </w:p>
              </w:tc>
              <w:tc>
                <w:tcPr>
                  <w:tcW w:w="1700" w:type="dxa"/>
                </w:tcPr>
                <w:p w14:paraId="3D2020E5" w14:textId="77777777" w:rsidR="008E036C" w:rsidRPr="00390440" w:rsidRDefault="005654E1">
                  <w:pPr>
                    <w:spacing w:after="1" w:line="240" w:lineRule="atLeast"/>
                    <w:jc w:val="center"/>
                  </w:pPr>
                  <w:hyperlink r:id="rId419" w:history="1">
                    <w:r w:rsidR="008E036C" w:rsidRPr="00390440">
                      <w:t>60</w:t>
                    </w:r>
                  </w:hyperlink>
                </w:p>
              </w:tc>
              <w:tc>
                <w:tcPr>
                  <w:tcW w:w="2267" w:type="dxa"/>
                </w:tcPr>
                <w:p w14:paraId="149AD7C5" w14:textId="77777777" w:rsidR="008E036C" w:rsidRPr="00390440" w:rsidRDefault="008E036C">
                  <w:pPr>
                    <w:spacing w:after="1" w:line="240" w:lineRule="atLeast"/>
                    <w:jc w:val="center"/>
                  </w:pPr>
                  <w:r w:rsidRPr="00390440">
                    <w:t>71 506,85</w:t>
                  </w:r>
                </w:p>
              </w:tc>
            </w:tr>
          </w:tbl>
          <w:p w14:paraId="28FD2F92" w14:textId="77777777" w:rsidR="008E036C" w:rsidRPr="00390440" w:rsidRDefault="008E036C">
            <w:pPr>
              <w:spacing w:before="240" w:after="1" w:line="240" w:lineRule="atLeast"/>
              <w:jc w:val="both"/>
            </w:pPr>
          </w:p>
          <w:p w14:paraId="1416B53B" w14:textId="77777777" w:rsidR="008E036C" w:rsidRPr="00390440" w:rsidRDefault="008E036C">
            <w:pPr>
              <w:spacing w:after="1" w:line="240" w:lineRule="atLeast"/>
              <w:jc w:val="both"/>
            </w:pPr>
            <w:r w:rsidRPr="00390440">
              <w:t>В налоговом учете стоимость работ производственного характера в размере 2 500 000 руб. включена в материальные расходы (</w:t>
            </w:r>
            <w:proofErr w:type="spellStart"/>
            <w:r w:rsidR="005654E1">
              <w:fldChar w:fldCharType="begin"/>
            </w:r>
            <w:r w:rsidR="005654E1">
              <w:instrText xml:space="preserve"> HYPERLINK "consultantplus://offline/ref=FF3523A55F94B559F0F79BB5B42D704FA0648F6DD3D73E063E02BAAFA52BF31019B2B92CD563FA9701ACBDC8216AADB</w:instrText>
            </w:r>
            <w:r w:rsidR="005654E1">
              <w:instrText xml:space="preserve">04A2CDED2D294C4CEH7iEH" </w:instrText>
            </w:r>
            <w:r w:rsidR="005654E1">
              <w:fldChar w:fldCharType="separate"/>
            </w:r>
            <w:r w:rsidRPr="00390440">
              <w:t>пп</w:t>
            </w:r>
            <w:proofErr w:type="spellEnd"/>
            <w:r w:rsidRPr="00390440">
              <w:t>. 6 п. 1 ст. 254</w:t>
            </w:r>
            <w:r w:rsidR="005654E1">
              <w:fldChar w:fldCharType="end"/>
            </w:r>
            <w:r w:rsidRPr="00390440">
              <w:t xml:space="preserve"> НК РФ). Проценты признаны в доходах в тех же суммах и на те же даты, что и в бухгалтерском учете.</w:t>
            </w:r>
          </w:p>
        </w:tc>
      </w:tr>
    </w:tbl>
    <w:p w14:paraId="391C3982" w14:textId="77777777" w:rsidR="008E036C" w:rsidRPr="00390440" w:rsidRDefault="008E036C">
      <w:pPr>
        <w:spacing w:after="1" w:line="240" w:lineRule="atLeast"/>
        <w:jc w:val="both"/>
      </w:pPr>
    </w:p>
    <w:p w14:paraId="4FBBFB55" w14:textId="77777777" w:rsidR="008E036C" w:rsidRPr="00390440" w:rsidRDefault="008E036C">
      <w:pPr>
        <w:spacing w:before="360" w:after="1" w:line="240" w:lineRule="atLeast"/>
        <w:jc w:val="both"/>
      </w:pPr>
    </w:p>
    <w:p w14:paraId="79A5C378" w14:textId="77777777" w:rsidR="008E036C" w:rsidRPr="00390440" w:rsidRDefault="008E036C">
      <w:pPr>
        <w:spacing w:after="1" w:line="240" w:lineRule="atLeast"/>
        <w:outlineLvl w:val="1"/>
      </w:pPr>
      <w:bookmarkStart w:id="19" w:name="P158"/>
      <w:bookmarkEnd w:id="19"/>
      <w:r w:rsidRPr="00390440">
        <w:rPr>
          <w:b/>
          <w:sz w:val="28"/>
        </w:rPr>
        <w:t>2.2. Как кредитору признавать в бухгалтерском учете проценты в виде разницы между приведенной стоимостью дебиторской задолженности и суммой платежей без НДС при отсрочке (рассрочке) оплаты</w:t>
      </w:r>
    </w:p>
    <w:p w14:paraId="6748B965" w14:textId="77777777" w:rsidR="008E036C" w:rsidRPr="00390440" w:rsidRDefault="008E036C">
      <w:pPr>
        <w:spacing w:before="240" w:after="1" w:line="240" w:lineRule="atLeast"/>
        <w:jc w:val="both"/>
      </w:pPr>
      <w:r w:rsidRPr="00390440">
        <w:t>Так же как и проценты, величина которых прямо установлена в договоре, эти проценты включаются на конец каждого отчетного периода в прочие доходы (</w:t>
      </w:r>
      <w:hyperlink r:id="rId420" w:history="1">
        <w:r w:rsidRPr="00390440">
          <w:t>п. 6</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421" w:history="1">
        <w:r w:rsidRPr="00390440">
          <w:t>п. 65</w:t>
        </w:r>
      </w:hyperlink>
      <w:r w:rsidRPr="00390440">
        <w:t xml:space="preserve"> МСФО (IFRS) 15 "Выручка по договорам с покупателями").</w:t>
      </w:r>
    </w:p>
    <w:p w14:paraId="6BFD399F" w14:textId="77777777" w:rsidR="008E036C" w:rsidRPr="00390440" w:rsidRDefault="008E036C">
      <w:pPr>
        <w:spacing w:before="240" w:after="1" w:line="240" w:lineRule="atLeast"/>
        <w:jc w:val="both"/>
      </w:pPr>
      <w:r w:rsidRPr="00390440">
        <w:lastRenderedPageBreak/>
        <w:t>Порядок определения суммы, признаваемой на конец отчетного периода, зависит от того, какими исходными данными вы располагаете.</w:t>
      </w:r>
    </w:p>
    <w:p w14:paraId="6C98721C" w14:textId="77777777" w:rsidR="008E036C" w:rsidRPr="00390440" w:rsidRDefault="008E036C" w:rsidP="000610C1">
      <w:pPr>
        <w:numPr>
          <w:ilvl w:val="0"/>
          <w:numId w:val="27"/>
        </w:numPr>
        <w:spacing w:before="240" w:after="1" w:line="240" w:lineRule="atLeast"/>
        <w:jc w:val="both"/>
      </w:pPr>
      <w:proofErr w:type="gramStart"/>
      <w:r w:rsidRPr="00390440">
        <w:rPr>
          <w:b/>
        </w:rPr>
        <w:t>Вы знаете</w:t>
      </w:r>
      <w:proofErr w:type="gramEnd"/>
      <w:r w:rsidRPr="00390440">
        <w:rPr>
          <w:b/>
        </w:rPr>
        <w:t xml:space="preserve"> номинальную величину задолженности (сумму будущих платежей) и приведенную стоимость.</w:t>
      </w:r>
    </w:p>
    <w:p w14:paraId="2F5E84FF" w14:textId="77777777" w:rsidR="008E036C" w:rsidRPr="00390440" w:rsidRDefault="008E036C">
      <w:pPr>
        <w:spacing w:before="240" w:after="1" w:line="240" w:lineRule="atLeast"/>
        <w:ind w:left="540"/>
        <w:jc w:val="both"/>
      </w:pPr>
      <w:r w:rsidRPr="00390440">
        <w:t>В этом случае найдите фактическую ставку дисконтирования по формуле (</w:t>
      </w:r>
      <w:hyperlink r:id="rId422" w:history="1">
        <w:r w:rsidRPr="00390440">
          <w:t>п. 4</w:t>
        </w:r>
      </w:hyperlink>
      <w:r w:rsidRPr="00390440">
        <w:t xml:space="preserve"> Рекомендации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423" w:history="1">
        <w:r w:rsidRPr="00390440">
          <w:t>п. 64</w:t>
        </w:r>
      </w:hyperlink>
      <w:r w:rsidRPr="00390440">
        <w:t xml:space="preserve"> МСФО (IFRS) 15 "Выручка по договорам с покупателями"):</w:t>
      </w:r>
    </w:p>
    <w:p w14:paraId="582108F8" w14:textId="77777777" w:rsidR="008E036C" w:rsidRPr="00390440" w:rsidRDefault="008E036C">
      <w:pPr>
        <w:spacing w:after="1" w:line="240" w:lineRule="atLeast"/>
        <w:jc w:val="both"/>
      </w:pPr>
    </w:p>
    <w:p w14:paraId="0662063D" w14:textId="77777777" w:rsidR="008E036C" w:rsidRPr="00390440" w:rsidRDefault="008E036C">
      <w:pPr>
        <w:spacing w:after="1" w:line="240" w:lineRule="atLeast"/>
        <w:ind w:left="540"/>
        <w:jc w:val="both"/>
      </w:pPr>
      <w:r w:rsidRPr="00390440">
        <w:t>r = ((Н / П)</w:t>
      </w:r>
      <w:r w:rsidRPr="00390440">
        <w:rPr>
          <w:vertAlign w:val="superscript"/>
        </w:rPr>
        <w:t>1/t</w:t>
      </w:r>
      <w:r w:rsidRPr="00390440">
        <w:t xml:space="preserve"> - 1) x 100%, где</w:t>
      </w:r>
    </w:p>
    <w:p w14:paraId="7995F419" w14:textId="77777777" w:rsidR="008E036C" w:rsidRPr="00390440" w:rsidRDefault="008E036C">
      <w:pPr>
        <w:spacing w:after="1" w:line="240" w:lineRule="atLeast"/>
        <w:jc w:val="both"/>
      </w:pPr>
    </w:p>
    <w:p w14:paraId="08C26E27" w14:textId="77777777" w:rsidR="008E036C" w:rsidRPr="00390440" w:rsidRDefault="008E036C">
      <w:pPr>
        <w:spacing w:after="1" w:line="240" w:lineRule="atLeast"/>
        <w:ind w:left="540"/>
        <w:jc w:val="both"/>
      </w:pPr>
      <w:r w:rsidRPr="00390440">
        <w:t>r - ставка дисконтирования за период;</w:t>
      </w:r>
    </w:p>
    <w:p w14:paraId="26088671" w14:textId="77777777" w:rsidR="008E036C" w:rsidRPr="00390440" w:rsidRDefault="008E036C">
      <w:pPr>
        <w:spacing w:before="240" w:after="1" w:line="240" w:lineRule="atLeast"/>
        <w:ind w:left="540"/>
        <w:jc w:val="both"/>
      </w:pPr>
      <w:r w:rsidRPr="00390440">
        <w:t>Н - номинальная величина задолженности без НДС;</w:t>
      </w:r>
    </w:p>
    <w:p w14:paraId="301A6056" w14:textId="77777777" w:rsidR="008E036C" w:rsidRPr="00390440" w:rsidRDefault="008E036C">
      <w:pPr>
        <w:spacing w:before="240" w:after="1" w:line="240" w:lineRule="atLeast"/>
        <w:ind w:left="540"/>
        <w:jc w:val="both"/>
      </w:pPr>
      <w:r w:rsidRPr="00390440">
        <w:t>П - приведенная стоимость задолженности;</w:t>
      </w:r>
    </w:p>
    <w:p w14:paraId="7EEEA16C" w14:textId="77777777" w:rsidR="008E036C" w:rsidRPr="00390440" w:rsidRDefault="008E036C">
      <w:pPr>
        <w:spacing w:before="240" w:after="1" w:line="240" w:lineRule="atLeast"/>
        <w:ind w:left="540"/>
        <w:jc w:val="both"/>
      </w:pPr>
      <w:r w:rsidRPr="00390440">
        <w:t>t - количество периодов до погашения. Количество периодов до погашения может быть дробным числом. Периодом может быть месяц, квартал или год. Выбор периода зависит от того, как часто вам нужно будет начислять проценты для составления отчетности.</w:t>
      </w:r>
    </w:p>
    <w:p w14:paraId="23B3B8CD" w14:textId="77777777" w:rsidR="008E036C" w:rsidRPr="00390440" w:rsidRDefault="008E036C">
      <w:pPr>
        <w:spacing w:before="240" w:after="1" w:line="240" w:lineRule="atLeast"/>
        <w:ind w:left="540"/>
        <w:jc w:val="both"/>
      </w:pPr>
      <w:r w:rsidRPr="00390440">
        <w:t>Исходя из ставки дисконтирования определите сумму процентов за отчетный период, при этом учитывайте, что на конец отчетного периода сумма задолженности увеличивается на сумму ранее начисленных процентов.</w:t>
      </w:r>
    </w:p>
    <w:p w14:paraId="40C56105" w14:textId="77777777" w:rsidR="008E036C" w:rsidRPr="00390440" w:rsidRDefault="008E036C" w:rsidP="000610C1">
      <w:pPr>
        <w:numPr>
          <w:ilvl w:val="0"/>
          <w:numId w:val="27"/>
        </w:numPr>
        <w:spacing w:before="240" w:after="1" w:line="240" w:lineRule="atLeast"/>
        <w:jc w:val="both"/>
      </w:pPr>
      <w:proofErr w:type="gramStart"/>
      <w:r w:rsidRPr="00390440">
        <w:rPr>
          <w:b/>
        </w:rPr>
        <w:t>Вы знаете</w:t>
      </w:r>
      <w:proofErr w:type="gramEnd"/>
      <w:r w:rsidRPr="00390440">
        <w:rPr>
          <w:b/>
        </w:rPr>
        <w:t xml:space="preserve"> номинальную величину задолженности (сумму будущих платежей) и ставку дисконтирования.</w:t>
      </w:r>
      <w:r w:rsidRPr="00390440">
        <w:t xml:space="preserve"> Приведенную стоимость вы </w:t>
      </w:r>
      <w:hyperlink w:anchor="P22" w:history="1">
        <w:r w:rsidRPr="00390440">
          <w:t>определили</w:t>
        </w:r>
      </w:hyperlink>
      <w:r w:rsidRPr="00390440">
        <w:t xml:space="preserve"> расчетным путем.</w:t>
      </w:r>
    </w:p>
    <w:p w14:paraId="6F27E0C5" w14:textId="77777777" w:rsidR="008E036C" w:rsidRPr="00390440" w:rsidRDefault="008E036C">
      <w:pPr>
        <w:spacing w:before="240" w:after="1" w:line="240" w:lineRule="atLeast"/>
        <w:ind w:left="540"/>
        <w:jc w:val="both"/>
      </w:pPr>
      <w:r w:rsidRPr="00390440">
        <w:t>Исходя из ставки дисконтирования рассчитайте сумму процентов за отчетный период, при этом учитывайте, что на конец отчетного периода сумма задолженности увеличивается на сумму ранее начисленных процентов.</w:t>
      </w:r>
    </w:p>
    <w:p w14:paraId="67E6CB3E" w14:textId="77777777" w:rsidR="008E036C" w:rsidRPr="00390440" w:rsidRDefault="008E036C">
      <w:pPr>
        <w:spacing w:before="240" w:after="1" w:line="240" w:lineRule="atLeast"/>
        <w:ind w:left="540"/>
        <w:jc w:val="both"/>
      </w:pPr>
      <w:r w:rsidRPr="00390440">
        <w:t>Важный момент: как правило, известна годовая ставка дисконтирования. А начислять проценты нужно при каждом составлении отчетности, возможно каждый месяц или каждый квартал.</w:t>
      </w:r>
    </w:p>
    <w:p w14:paraId="1C0FF619" w14:textId="77777777" w:rsidR="008E036C" w:rsidRPr="00390440" w:rsidRDefault="008E036C">
      <w:pPr>
        <w:spacing w:before="240" w:after="1" w:line="240" w:lineRule="atLeast"/>
        <w:ind w:left="540"/>
        <w:jc w:val="both"/>
      </w:pPr>
      <w:r w:rsidRPr="00390440">
        <w:t>Перевести годовую ставку дисконтирования в ставку за меньшие периоды можно, используя формулу:</w:t>
      </w:r>
    </w:p>
    <w:p w14:paraId="2B60D821" w14:textId="77777777" w:rsidR="008E036C" w:rsidRPr="00390440" w:rsidRDefault="008E036C">
      <w:pPr>
        <w:spacing w:after="1" w:line="240" w:lineRule="atLeast"/>
        <w:jc w:val="both"/>
      </w:pPr>
    </w:p>
    <w:p w14:paraId="3D50228F" w14:textId="77777777" w:rsidR="008E036C" w:rsidRPr="00390440" w:rsidRDefault="008E036C">
      <w:pPr>
        <w:spacing w:after="1" w:line="240" w:lineRule="atLeast"/>
        <w:ind w:left="540"/>
        <w:jc w:val="both"/>
      </w:pPr>
      <w:r w:rsidRPr="00390440">
        <w:t xml:space="preserve">Ставка = ((1 + Годовая </w:t>
      </w:r>
      <w:proofErr w:type="gramStart"/>
      <w:r w:rsidRPr="00390440">
        <w:t>ставка)</w:t>
      </w:r>
      <w:r w:rsidRPr="00390440">
        <w:rPr>
          <w:vertAlign w:val="superscript"/>
        </w:rPr>
        <w:t>N</w:t>
      </w:r>
      <w:proofErr w:type="gramEnd"/>
      <w:r w:rsidRPr="00390440">
        <w:t xml:space="preserve"> - 1) x 100%, где</w:t>
      </w:r>
    </w:p>
    <w:p w14:paraId="464AA71C" w14:textId="77777777" w:rsidR="008E036C" w:rsidRPr="00390440" w:rsidRDefault="008E036C">
      <w:pPr>
        <w:spacing w:after="1" w:line="240" w:lineRule="atLeast"/>
        <w:jc w:val="both"/>
      </w:pPr>
    </w:p>
    <w:p w14:paraId="38F9AAE0" w14:textId="77777777" w:rsidR="008E036C" w:rsidRPr="00390440" w:rsidRDefault="008E036C">
      <w:pPr>
        <w:spacing w:after="1" w:line="240" w:lineRule="atLeast"/>
        <w:ind w:left="540"/>
        <w:jc w:val="both"/>
      </w:pPr>
      <w:r w:rsidRPr="00390440">
        <w:t>N = 1/4 при определении квартальной ставки;</w:t>
      </w:r>
    </w:p>
    <w:p w14:paraId="5D1D14B6" w14:textId="77777777" w:rsidR="008E036C" w:rsidRPr="00390440" w:rsidRDefault="008E036C">
      <w:pPr>
        <w:spacing w:before="240" w:after="1" w:line="240" w:lineRule="atLeast"/>
        <w:ind w:left="540"/>
        <w:jc w:val="both"/>
      </w:pPr>
      <w:r w:rsidRPr="00390440">
        <w:t>N = 1/12 при определении месячной ставки.</w:t>
      </w:r>
    </w:p>
    <w:p w14:paraId="3FB072F1" w14:textId="77777777" w:rsidR="008E036C" w:rsidRPr="00390440" w:rsidRDefault="008E036C">
      <w:pPr>
        <w:spacing w:before="240" w:after="1" w:line="240" w:lineRule="atLeast"/>
        <w:jc w:val="both"/>
      </w:pPr>
      <w:r w:rsidRPr="00390440">
        <w:rPr>
          <w:b/>
        </w:rPr>
        <w:t>Проводка при начислении процентов по коммерческому кредиту</w:t>
      </w:r>
      <w:r w:rsidRPr="00390440">
        <w:t xml:space="preserve"> в виде отсрочки (рассрочки) следующая:</w:t>
      </w:r>
    </w:p>
    <w:p w14:paraId="6F3665CF" w14:textId="77777777" w:rsidR="008E036C" w:rsidRPr="00390440" w:rsidRDefault="008E036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390440" w:rsidRPr="00390440" w14:paraId="00C11A01" w14:textId="77777777">
        <w:tc>
          <w:tcPr>
            <w:tcW w:w="5669" w:type="dxa"/>
          </w:tcPr>
          <w:p w14:paraId="14ECA35F" w14:textId="77777777" w:rsidR="008E036C" w:rsidRPr="00390440" w:rsidRDefault="008E036C">
            <w:pPr>
              <w:spacing w:after="1" w:line="240" w:lineRule="atLeast"/>
              <w:jc w:val="center"/>
            </w:pPr>
            <w:r w:rsidRPr="00390440">
              <w:t>Содержание операций</w:t>
            </w:r>
          </w:p>
        </w:tc>
        <w:tc>
          <w:tcPr>
            <w:tcW w:w="1701" w:type="dxa"/>
          </w:tcPr>
          <w:p w14:paraId="55444003" w14:textId="77777777" w:rsidR="008E036C" w:rsidRPr="00390440" w:rsidRDefault="008E036C">
            <w:pPr>
              <w:spacing w:after="1" w:line="240" w:lineRule="atLeast"/>
              <w:jc w:val="center"/>
            </w:pPr>
            <w:r w:rsidRPr="00390440">
              <w:t>Дебет</w:t>
            </w:r>
          </w:p>
        </w:tc>
        <w:tc>
          <w:tcPr>
            <w:tcW w:w="1701" w:type="dxa"/>
          </w:tcPr>
          <w:p w14:paraId="36589E63" w14:textId="77777777" w:rsidR="008E036C" w:rsidRPr="00390440" w:rsidRDefault="008E036C">
            <w:pPr>
              <w:spacing w:after="1" w:line="240" w:lineRule="atLeast"/>
              <w:jc w:val="center"/>
            </w:pPr>
            <w:r w:rsidRPr="00390440">
              <w:t>Кредит</w:t>
            </w:r>
          </w:p>
        </w:tc>
      </w:tr>
      <w:tr w:rsidR="008E036C" w:rsidRPr="00390440" w14:paraId="536556A7" w14:textId="77777777">
        <w:tc>
          <w:tcPr>
            <w:tcW w:w="5669" w:type="dxa"/>
          </w:tcPr>
          <w:p w14:paraId="0B0F4A45" w14:textId="77777777" w:rsidR="008E036C" w:rsidRPr="00390440" w:rsidRDefault="008E036C">
            <w:pPr>
              <w:spacing w:after="1" w:line="240" w:lineRule="atLeast"/>
            </w:pPr>
            <w:r w:rsidRPr="00390440">
              <w:t>Сумма начисленных процентов по коммерческому кредиту включена в прочие доходы</w:t>
            </w:r>
          </w:p>
        </w:tc>
        <w:tc>
          <w:tcPr>
            <w:tcW w:w="1701" w:type="dxa"/>
          </w:tcPr>
          <w:p w14:paraId="64A0EB7E" w14:textId="77777777" w:rsidR="008E036C" w:rsidRPr="00390440" w:rsidRDefault="005654E1">
            <w:pPr>
              <w:spacing w:after="1" w:line="240" w:lineRule="atLeast"/>
              <w:jc w:val="center"/>
            </w:pPr>
            <w:hyperlink r:id="rId424" w:history="1">
              <w:r w:rsidR="008E036C" w:rsidRPr="00390440">
                <w:t>62</w:t>
              </w:r>
            </w:hyperlink>
          </w:p>
        </w:tc>
        <w:tc>
          <w:tcPr>
            <w:tcW w:w="1701" w:type="dxa"/>
          </w:tcPr>
          <w:p w14:paraId="0C772F7C" w14:textId="77777777" w:rsidR="008E036C" w:rsidRPr="00390440" w:rsidRDefault="005654E1">
            <w:pPr>
              <w:spacing w:after="1" w:line="240" w:lineRule="atLeast"/>
              <w:jc w:val="center"/>
            </w:pPr>
            <w:hyperlink r:id="rId425" w:history="1">
              <w:r w:rsidR="008E036C" w:rsidRPr="00390440">
                <w:t>91-1</w:t>
              </w:r>
            </w:hyperlink>
          </w:p>
        </w:tc>
      </w:tr>
    </w:tbl>
    <w:p w14:paraId="71BA1DC1"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6C78531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C147432" w14:textId="77777777" w:rsidR="008E036C" w:rsidRPr="00390440" w:rsidRDefault="008E036C">
            <w:pPr>
              <w:spacing w:after="1" w:line="240" w:lineRule="atLeast"/>
              <w:jc w:val="both"/>
            </w:pPr>
            <w:bookmarkStart w:id="20" w:name="P189"/>
            <w:bookmarkEnd w:id="20"/>
            <w:r w:rsidRPr="00390440">
              <w:rPr>
                <w:u w:val="single"/>
              </w:rPr>
              <w:t>Пример отражения в учете операций по коммерческому кредиту при отсрочке платежа. Проценты отдельно в договоре не указаны</w:t>
            </w:r>
          </w:p>
          <w:p w14:paraId="07BA580B" w14:textId="77777777" w:rsidR="008E036C" w:rsidRPr="00390440" w:rsidRDefault="008E036C">
            <w:pPr>
              <w:spacing w:before="240" w:after="1" w:line="240" w:lineRule="atLeast"/>
              <w:jc w:val="both"/>
            </w:pPr>
            <w:r w:rsidRPr="00390440">
              <w:t>Организация 20.04.2022 продала готовую продукцию с отсрочкой платежа на 16 месяцев за 18 000 000 руб., в том числе НДС 3 000 000 руб. По условиям договора залог на проданную продукцию не установлен. Обычно такую же продукцию в таком же количестве, но без отсрочки платежа организация продает за 12 500 000 руб. (без НДС).</w:t>
            </w:r>
          </w:p>
          <w:p w14:paraId="12D0421D" w14:textId="77777777" w:rsidR="008E036C" w:rsidRPr="00390440" w:rsidRDefault="008E036C">
            <w:pPr>
              <w:spacing w:before="240" w:after="1" w:line="240" w:lineRule="atLeast"/>
              <w:jc w:val="both"/>
            </w:pPr>
            <w:r w:rsidRPr="00390440">
              <w:t>Отчетным периодом у организации является квартал.</w:t>
            </w:r>
          </w:p>
          <w:p w14:paraId="5A851B24" w14:textId="77777777" w:rsidR="008E036C" w:rsidRPr="00390440" w:rsidRDefault="008E036C">
            <w:pPr>
              <w:spacing w:before="240" w:after="1" w:line="240" w:lineRule="atLeast"/>
              <w:jc w:val="both"/>
            </w:pPr>
            <w:r w:rsidRPr="00390440">
              <w:t>Итак, приведенная стоимость дебиторской задолженности организации известна - 12 500 000 руб. Номинальная стоимость задолженности без НДС равна 15 000 000 руб. (18 000 000 руб. - 3 000 000 руб.).</w:t>
            </w:r>
          </w:p>
          <w:p w14:paraId="3F6F0E4B" w14:textId="77777777" w:rsidR="008E036C" w:rsidRPr="00390440" w:rsidRDefault="008E036C">
            <w:pPr>
              <w:spacing w:before="240" w:after="1" w:line="240" w:lineRule="atLeast"/>
              <w:jc w:val="both"/>
            </w:pPr>
            <w:r w:rsidRPr="00390440">
              <w:t>Для ежеквартального начисления процентов организация определила квартальную ставку дисконтирования - 3,4776% (((15 000 000 руб. / 12 500 000 руб.)</w:t>
            </w:r>
            <w:r w:rsidRPr="00390440">
              <w:rPr>
                <w:vertAlign w:val="superscript"/>
              </w:rPr>
              <w:t>1/5,3333</w:t>
            </w:r>
            <w:r w:rsidRPr="00390440">
              <w:t xml:space="preserve"> - 1) x 100%), где 5,3333 - количество кварталов до погашения задолженности (16 мес. / 3 мес.).</w:t>
            </w:r>
          </w:p>
          <w:p w14:paraId="22842166" w14:textId="77777777" w:rsidR="008E036C" w:rsidRPr="00390440" w:rsidRDefault="008E036C">
            <w:pPr>
              <w:spacing w:before="240" w:after="1" w:line="240" w:lineRule="atLeast"/>
              <w:jc w:val="both"/>
            </w:pPr>
            <w:r w:rsidRPr="00390440">
              <w:t>Затем провела расчет процентов на каждую отчетную дату:</w:t>
            </w:r>
          </w:p>
          <w:p w14:paraId="42020AD7"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620"/>
              <w:gridCol w:w="4082"/>
              <w:gridCol w:w="1417"/>
              <w:gridCol w:w="1927"/>
            </w:tblGrid>
            <w:tr w:rsidR="00390440" w:rsidRPr="00390440" w14:paraId="6329172B" w14:textId="77777777">
              <w:tc>
                <w:tcPr>
                  <w:tcW w:w="1620" w:type="dxa"/>
                </w:tcPr>
                <w:p w14:paraId="6366AA34" w14:textId="77777777" w:rsidR="008E036C" w:rsidRPr="00390440" w:rsidRDefault="008E036C">
                  <w:pPr>
                    <w:spacing w:after="1" w:line="240" w:lineRule="atLeast"/>
                    <w:jc w:val="center"/>
                  </w:pPr>
                  <w:r w:rsidRPr="00390440">
                    <w:t>Дата</w:t>
                  </w:r>
                </w:p>
              </w:tc>
              <w:tc>
                <w:tcPr>
                  <w:tcW w:w="4082" w:type="dxa"/>
                </w:tcPr>
                <w:p w14:paraId="749C6D65" w14:textId="77777777" w:rsidR="008E036C" w:rsidRPr="00390440" w:rsidRDefault="008E036C">
                  <w:pPr>
                    <w:spacing w:after="1" w:line="240" w:lineRule="atLeast"/>
                    <w:jc w:val="center"/>
                  </w:pPr>
                  <w:r w:rsidRPr="00390440">
                    <w:t>Сумма задолженности, на которую начисляются проценты</w:t>
                  </w:r>
                </w:p>
              </w:tc>
              <w:tc>
                <w:tcPr>
                  <w:tcW w:w="1417" w:type="dxa"/>
                </w:tcPr>
                <w:p w14:paraId="301DBA19" w14:textId="77777777" w:rsidR="008E036C" w:rsidRPr="00390440" w:rsidRDefault="008E036C">
                  <w:pPr>
                    <w:spacing w:after="1" w:line="240" w:lineRule="atLeast"/>
                    <w:jc w:val="center"/>
                  </w:pPr>
                  <w:r w:rsidRPr="00390440">
                    <w:t>Ставка</w:t>
                  </w:r>
                </w:p>
              </w:tc>
              <w:tc>
                <w:tcPr>
                  <w:tcW w:w="1927" w:type="dxa"/>
                </w:tcPr>
                <w:p w14:paraId="7F79150A" w14:textId="77777777" w:rsidR="008E036C" w:rsidRPr="00390440" w:rsidRDefault="008E036C">
                  <w:pPr>
                    <w:spacing w:after="1" w:line="240" w:lineRule="atLeast"/>
                    <w:jc w:val="center"/>
                  </w:pPr>
                  <w:r w:rsidRPr="00390440">
                    <w:t>Проценты</w:t>
                  </w:r>
                </w:p>
              </w:tc>
            </w:tr>
            <w:tr w:rsidR="00390440" w:rsidRPr="00390440" w14:paraId="17BA7AEF" w14:textId="77777777">
              <w:tc>
                <w:tcPr>
                  <w:tcW w:w="1620" w:type="dxa"/>
                </w:tcPr>
                <w:p w14:paraId="3A6AB43F" w14:textId="77777777" w:rsidR="008E036C" w:rsidRPr="00390440" w:rsidRDefault="008E036C">
                  <w:pPr>
                    <w:spacing w:after="1" w:line="240" w:lineRule="atLeast"/>
                    <w:jc w:val="center"/>
                  </w:pPr>
                  <w:r w:rsidRPr="00390440">
                    <w:t>30.06.2022</w:t>
                  </w:r>
                </w:p>
              </w:tc>
              <w:tc>
                <w:tcPr>
                  <w:tcW w:w="4082" w:type="dxa"/>
                </w:tcPr>
                <w:p w14:paraId="2A91B6BF" w14:textId="77777777" w:rsidR="008E036C" w:rsidRPr="00390440" w:rsidRDefault="008E036C">
                  <w:pPr>
                    <w:spacing w:after="1" w:line="240" w:lineRule="atLeast"/>
                    <w:jc w:val="center"/>
                  </w:pPr>
                  <w:r w:rsidRPr="00390440">
                    <w:t>12 500 000</w:t>
                  </w:r>
                </w:p>
              </w:tc>
              <w:tc>
                <w:tcPr>
                  <w:tcW w:w="1417" w:type="dxa"/>
                </w:tcPr>
                <w:p w14:paraId="331C7968" w14:textId="77777777" w:rsidR="008E036C" w:rsidRPr="00390440" w:rsidRDefault="008E036C">
                  <w:pPr>
                    <w:spacing w:after="1" w:line="240" w:lineRule="atLeast"/>
                    <w:jc w:val="center"/>
                  </w:pPr>
                  <w:r w:rsidRPr="00390440">
                    <w:t xml:space="preserve">2,7031% </w:t>
                  </w:r>
                  <w:hyperlink w:anchor="P229" w:history="1">
                    <w:r w:rsidRPr="00390440">
                      <w:rPr>
                        <w:b/>
                        <w:vertAlign w:val="superscript"/>
                      </w:rPr>
                      <w:t>1</w:t>
                    </w:r>
                  </w:hyperlink>
                </w:p>
              </w:tc>
              <w:tc>
                <w:tcPr>
                  <w:tcW w:w="1927" w:type="dxa"/>
                </w:tcPr>
                <w:p w14:paraId="666A5136" w14:textId="77777777" w:rsidR="008E036C" w:rsidRPr="00390440" w:rsidRDefault="008E036C">
                  <w:pPr>
                    <w:spacing w:after="1" w:line="240" w:lineRule="atLeast"/>
                    <w:jc w:val="center"/>
                  </w:pPr>
                  <w:r w:rsidRPr="00390440">
                    <w:t>337 887,50</w:t>
                  </w:r>
                </w:p>
              </w:tc>
            </w:tr>
            <w:tr w:rsidR="00390440" w:rsidRPr="00390440" w14:paraId="1294BAC6" w14:textId="77777777">
              <w:tc>
                <w:tcPr>
                  <w:tcW w:w="1620" w:type="dxa"/>
                </w:tcPr>
                <w:p w14:paraId="680ACF08" w14:textId="77777777" w:rsidR="008E036C" w:rsidRPr="00390440" w:rsidRDefault="008E036C">
                  <w:pPr>
                    <w:spacing w:after="1" w:line="240" w:lineRule="atLeast"/>
                    <w:jc w:val="center"/>
                  </w:pPr>
                  <w:r w:rsidRPr="00390440">
                    <w:t>30.09.2022</w:t>
                  </w:r>
                </w:p>
              </w:tc>
              <w:tc>
                <w:tcPr>
                  <w:tcW w:w="4082" w:type="dxa"/>
                </w:tcPr>
                <w:p w14:paraId="01B54631" w14:textId="77777777" w:rsidR="008E036C" w:rsidRPr="00390440" w:rsidRDefault="008E036C">
                  <w:pPr>
                    <w:spacing w:after="1" w:line="240" w:lineRule="atLeast"/>
                    <w:jc w:val="center"/>
                  </w:pPr>
                  <w:r w:rsidRPr="00390440">
                    <w:t>12 837 887,50</w:t>
                  </w:r>
                </w:p>
              </w:tc>
              <w:tc>
                <w:tcPr>
                  <w:tcW w:w="1417" w:type="dxa"/>
                </w:tcPr>
                <w:p w14:paraId="225288F0" w14:textId="77777777" w:rsidR="008E036C" w:rsidRPr="00390440" w:rsidRDefault="008E036C">
                  <w:pPr>
                    <w:spacing w:after="1" w:line="240" w:lineRule="atLeast"/>
                    <w:jc w:val="center"/>
                  </w:pPr>
                  <w:r w:rsidRPr="00390440">
                    <w:t>3,4776%</w:t>
                  </w:r>
                </w:p>
              </w:tc>
              <w:tc>
                <w:tcPr>
                  <w:tcW w:w="1927" w:type="dxa"/>
                </w:tcPr>
                <w:p w14:paraId="535C2F70" w14:textId="77777777" w:rsidR="008E036C" w:rsidRPr="00390440" w:rsidRDefault="008E036C">
                  <w:pPr>
                    <w:spacing w:after="1" w:line="240" w:lineRule="atLeast"/>
                    <w:jc w:val="center"/>
                  </w:pPr>
                  <w:r w:rsidRPr="00390440">
                    <w:t>446 450,38</w:t>
                  </w:r>
                </w:p>
              </w:tc>
            </w:tr>
            <w:tr w:rsidR="00390440" w:rsidRPr="00390440" w14:paraId="2958BC33" w14:textId="77777777">
              <w:tc>
                <w:tcPr>
                  <w:tcW w:w="1620" w:type="dxa"/>
                </w:tcPr>
                <w:p w14:paraId="6ECE04A9" w14:textId="77777777" w:rsidR="008E036C" w:rsidRPr="00390440" w:rsidRDefault="008E036C">
                  <w:pPr>
                    <w:spacing w:after="1" w:line="240" w:lineRule="atLeast"/>
                    <w:jc w:val="center"/>
                  </w:pPr>
                  <w:r w:rsidRPr="00390440">
                    <w:t>31.12.2022</w:t>
                  </w:r>
                </w:p>
              </w:tc>
              <w:tc>
                <w:tcPr>
                  <w:tcW w:w="4082" w:type="dxa"/>
                </w:tcPr>
                <w:p w14:paraId="7095B337" w14:textId="77777777" w:rsidR="008E036C" w:rsidRPr="00390440" w:rsidRDefault="008E036C">
                  <w:pPr>
                    <w:spacing w:after="1" w:line="240" w:lineRule="atLeast"/>
                    <w:jc w:val="center"/>
                  </w:pPr>
                  <w:r w:rsidRPr="00390440">
                    <w:t>13 284 337,88</w:t>
                  </w:r>
                </w:p>
              </w:tc>
              <w:tc>
                <w:tcPr>
                  <w:tcW w:w="1417" w:type="dxa"/>
                </w:tcPr>
                <w:p w14:paraId="3A092D82" w14:textId="77777777" w:rsidR="008E036C" w:rsidRPr="00390440" w:rsidRDefault="008E036C">
                  <w:pPr>
                    <w:spacing w:after="1" w:line="240" w:lineRule="atLeast"/>
                    <w:jc w:val="center"/>
                  </w:pPr>
                  <w:r w:rsidRPr="00390440">
                    <w:t>3,4776%</w:t>
                  </w:r>
                </w:p>
              </w:tc>
              <w:tc>
                <w:tcPr>
                  <w:tcW w:w="1927" w:type="dxa"/>
                </w:tcPr>
                <w:p w14:paraId="0D2396B1" w14:textId="77777777" w:rsidR="008E036C" w:rsidRPr="00390440" w:rsidRDefault="008E036C">
                  <w:pPr>
                    <w:spacing w:after="1" w:line="240" w:lineRule="atLeast"/>
                    <w:jc w:val="center"/>
                  </w:pPr>
                  <w:r w:rsidRPr="00390440">
                    <w:t>461 976,13</w:t>
                  </w:r>
                </w:p>
              </w:tc>
            </w:tr>
            <w:tr w:rsidR="00390440" w:rsidRPr="00390440" w14:paraId="6B47A7B6" w14:textId="77777777">
              <w:tc>
                <w:tcPr>
                  <w:tcW w:w="1620" w:type="dxa"/>
                </w:tcPr>
                <w:p w14:paraId="4C38B756" w14:textId="77777777" w:rsidR="008E036C" w:rsidRPr="00390440" w:rsidRDefault="008E036C">
                  <w:pPr>
                    <w:spacing w:after="1" w:line="240" w:lineRule="atLeast"/>
                    <w:jc w:val="center"/>
                  </w:pPr>
                  <w:r w:rsidRPr="00390440">
                    <w:t>31.03.2023</w:t>
                  </w:r>
                </w:p>
              </w:tc>
              <w:tc>
                <w:tcPr>
                  <w:tcW w:w="4082" w:type="dxa"/>
                </w:tcPr>
                <w:p w14:paraId="36DE2AAC" w14:textId="77777777" w:rsidR="008E036C" w:rsidRPr="00390440" w:rsidRDefault="008E036C">
                  <w:pPr>
                    <w:spacing w:after="1" w:line="240" w:lineRule="atLeast"/>
                    <w:jc w:val="center"/>
                  </w:pPr>
                  <w:r w:rsidRPr="00390440">
                    <w:t>13 746 314,01</w:t>
                  </w:r>
                </w:p>
              </w:tc>
              <w:tc>
                <w:tcPr>
                  <w:tcW w:w="1417" w:type="dxa"/>
                </w:tcPr>
                <w:p w14:paraId="0417C674" w14:textId="77777777" w:rsidR="008E036C" w:rsidRPr="00390440" w:rsidRDefault="008E036C">
                  <w:pPr>
                    <w:spacing w:after="1" w:line="240" w:lineRule="atLeast"/>
                    <w:jc w:val="center"/>
                  </w:pPr>
                  <w:r w:rsidRPr="00390440">
                    <w:t>3,4776%</w:t>
                  </w:r>
                </w:p>
              </w:tc>
              <w:tc>
                <w:tcPr>
                  <w:tcW w:w="1927" w:type="dxa"/>
                </w:tcPr>
                <w:p w14:paraId="1F250BF0" w14:textId="77777777" w:rsidR="008E036C" w:rsidRPr="00390440" w:rsidRDefault="008E036C">
                  <w:pPr>
                    <w:spacing w:after="1" w:line="240" w:lineRule="atLeast"/>
                    <w:jc w:val="center"/>
                  </w:pPr>
                  <w:r w:rsidRPr="00390440">
                    <w:t>478 041,82</w:t>
                  </w:r>
                </w:p>
              </w:tc>
            </w:tr>
            <w:tr w:rsidR="00390440" w:rsidRPr="00390440" w14:paraId="707613D1" w14:textId="77777777">
              <w:tc>
                <w:tcPr>
                  <w:tcW w:w="1620" w:type="dxa"/>
                </w:tcPr>
                <w:p w14:paraId="36F9F3CB" w14:textId="77777777" w:rsidR="008E036C" w:rsidRPr="00390440" w:rsidRDefault="008E036C">
                  <w:pPr>
                    <w:spacing w:after="1" w:line="240" w:lineRule="atLeast"/>
                    <w:jc w:val="center"/>
                  </w:pPr>
                  <w:r w:rsidRPr="00390440">
                    <w:t>30.06.2023</w:t>
                  </w:r>
                </w:p>
              </w:tc>
              <w:tc>
                <w:tcPr>
                  <w:tcW w:w="4082" w:type="dxa"/>
                </w:tcPr>
                <w:p w14:paraId="2E0A8432" w14:textId="77777777" w:rsidR="008E036C" w:rsidRPr="00390440" w:rsidRDefault="008E036C">
                  <w:pPr>
                    <w:spacing w:after="1" w:line="240" w:lineRule="atLeast"/>
                    <w:jc w:val="center"/>
                  </w:pPr>
                  <w:r w:rsidRPr="00390440">
                    <w:t>14 224 355,83</w:t>
                  </w:r>
                </w:p>
              </w:tc>
              <w:tc>
                <w:tcPr>
                  <w:tcW w:w="1417" w:type="dxa"/>
                </w:tcPr>
                <w:p w14:paraId="647E36A6" w14:textId="77777777" w:rsidR="008E036C" w:rsidRPr="00390440" w:rsidRDefault="008E036C">
                  <w:pPr>
                    <w:spacing w:after="1" w:line="240" w:lineRule="atLeast"/>
                    <w:jc w:val="center"/>
                  </w:pPr>
                  <w:r w:rsidRPr="00390440">
                    <w:t>3,4776%</w:t>
                  </w:r>
                </w:p>
              </w:tc>
              <w:tc>
                <w:tcPr>
                  <w:tcW w:w="1927" w:type="dxa"/>
                </w:tcPr>
                <w:p w14:paraId="590358E4" w14:textId="77777777" w:rsidR="008E036C" w:rsidRPr="00390440" w:rsidRDefault="008E036C">
                  <w:pPr>
                    <w:spacing w:after="1" w:line="240" w:lineRule="atLeast"/>
                    <w:jc w:val="center"/>
                  </w:pPr>
                  <w:r w:rsidRPr="00390440">
                    <w:t>494 666,20</w:t>
                  </w:r>
                </w:p>
              </w:tc>
            </w:tr>
            <w:tr w:rsidR="00390440" w:rsidRPr="00390440" w14:paraId="1C5FEFA6" w14:textId="77777777">
              <w:tc>
                <w:tcPr>
                  <w:tcW w:w="1620" w:type="dxa"/>
                </w:tcPr>
                <w:p w14:paraId="7CE335D4" w14:textId="77777777" w:rsidR="008E036C" w:rsidRPr="00390440" w:rsidRDefault="008E036C">
                  <w:pPr>
                    <w:spacing w:after="1" w:line="240" w:lineRule="atLeast"/>
                    <w:jc w:val="center"/>
                  </w:pPr>
                  <w:r w:rsidRPr="00390440">
                    <w:t>20.08.2023</w:t>
                  </w:r>
                </w:p>
              </w:tc>
              <w:tc>
                <w:tcPr>
                  <w:tcW w:w="4082" w:type="dxa"/>
                </w:tcPr>
                <w:p w14:paraId="3394FE6D" w14:textId="77777777" w:rsidR="008E036C" w:rsidRPr="00390440" w:rsidRDefault="008E036C">
                  <w:pPr>
                    <w:spacing w:after="1" w:line="240" w:lineRule="atLeast"/>
                    <w:jc w:val="center"/>
                  </w:pPr>
                  <w:r w:rsidRPr="00390440">
                    <w:t>14 719 022,03</w:t>
                  </w:r>
                </w:p>
              </w:tc>
              <w:tc>
                <w:tcPr>
                  <w:tcW w:w="1417" w:type="dxa"/>
                </w:tcPr>
                <w:p w14:paraId="75F1718A" w14:textId="77777777" w:rsidR="008E036C" w:rsidRPr="00390440" w:rsidRDefault="008E036C">
                  <w:pPr>
                    <w:spacing w:after="1" w:line="240" w:lineRule="atLeast"/>
                    <w:jc w:val="center"/>
                  </w:pPr>
                  <w:r w:rsidRPr="00390440">
                    <w:t xml:space="preserve">1,9131% </w:t>
                  </w:r>
                  <w:hyperlink w:anchor="P230" w:history="1">
                    <w:r w:rsidRPr="00390440">
                      <w:rPr>
                        <w:b/>
                        <w:vertAlign w:val="superscript"/>
                      </w:rPr>
                      <w:t>2</w:t>
                    </w:r>
                  </w:hyperlink>
                </w:p>
              </w:tc>
              <w:tc>
                <w:tcPr>
                  <w:tcW w:w="1927" w:type="dxa"/>
                </w:tcPr>
                <w:p w14:paraId="4A9DA215" w14:textId="77777777" w:rsidR="008E036C" w:rsidRPr="00390440" w:rsidRDefault="008E036C">
                  <w:pPr>
                    <w:spacing w:after="1" w:line="240" w:lineRule="atLeast"/>
                    <w:jc w:val="center"/>
                  </w:pPr>
                  <w:r w:rsidRPr="00390440">
                    <w:t>280 977,97</w:t>
                  </w:r>
                </w:p>
              </w:tc>
            </w:tr>
            <w:tr w:rsidR="00390440" w:rsidRPr="00390440" w14:paraId="0399C57C" w14:textId="77777777">
              <w:tc>
                <w:tcPr>
                  <w:tcW w:w="1620" w:type="dxa"/>
                </w:tcPr>
                <w:p w14:paraId="27797BFD" w14:textId="77777777" w:rsidR="008E036C" w:rsidRPr="00390440" w:rsidRDefault="008E036C">
                  <w:pPr>
                    <w:spacing w:after="1" w:line="240" w:lineRule="atLeast"/>
                    <w:jc w:val="center"/>
                  </w:pPr>
                  <w:r w:rsidRPr="00390440">
                    <w:t>Итого</w:t>
                  </w:r>
                </w:p>
              </w:tc>
              <w:tc>
                <w:tcPr>
                  <w:tcW w:w="4082" w:type="dxa"/>
                </w:tcPr>
                <w:p w14:paraId="7A9653BA" w14:textId="77777777" w:rsidR="008E036C" w:rsidRPr="00390440" w:rsidRDefault="008E036C">
                  <w:pPr>
                    <w:spacing w:after="1" w:line="240" w:lineRule="atLeast"/>
                    <w:jc w:val="center"/>
                  </w:pPr>
                  <w:r w:rsidRPr="00390440">
                    <w:t>15 000 000,00</w:t>
                  </w:r>
                </w:p>
              </w:tc>
              <w:tc>
                <w:tcPr>
                  <w:tcW w:w="1417" w:type="dxa"/>
                </w:tcPr>
                <w:p w14:paraId="7416F6F6" w14:textId="77777777" w:rsidR="008E036C" w:rsidRPr="00390440" w:rsidRDefault="008E036C">
                  <w:pPr>
                    <w:spacing w:after="1" w:line="240" w:lineRule="atLeast"/>
                  </w:pPr>
                </w:p>
              </w:tc>
              <w:tc>
                <w:tcPr>
                  <w:tcW w:w="1927" w:type="dxa"/>
                </w:tcPr>
                <w:p w14:paraId="300D26E4" w14:textId="77777777" w:rsidR="008E036C" w:rsidRPr="00390440" w:rsidRDefault="008E036C">
                  <w:pPr>
                    <w:spacing w:after="1" w:line="240" w:lineRule="atLeast"/>
                  </w:pPr>
                </w:p>
              </w:tc>
            </w:tr>
          </w:tbl>
          <w:p w14:paraId="3D39D28E"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390440" w:rsidRPr="00390440" w14:paraId="316F9D7F" w14:textId="77777777">
              <w:tc>
                <w:tcPr>
                  <w:tcW w:w="180" w:type="dxa"/>
                  <w:tcBorders>
                    <w:top w:val="nil"/>
                    <w:left w:val="nil"/>
                    <w:bottom w:val="nil"/>
                    <w:right w:val="nil"/>
                  </w:tcBorders>
                  <w:tcMar>
                    <w:top w:w="0" w:type="dxa"/>
                    <w:left w:w="0" w:type="dxa"/>
                    <w:bottom w:w="0" w:type="dxa"/>
                    <w:right w:w="0" w:type="dxa"/>
                  </w:tcMar>
                </w:tcPr>
                <w:p w14:paraId="6E4F6760"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773DCD40" w14:textId="77777777" w:rsidR="008E036C" w:rsidRPr="00390440" w:rsidRDefault="00E82E55">
                  <w:pPr>
                    <w:spacing w:after="1"/>
                  </w:pPr>
                  <w:r>
                    <w:pict w14:anchorId="38FDFC46">
                      <v:shape id="_x0000_i1025"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18F8085D" w14:textId="77777777" w:rsidR="008E036C" w:rsidRPr="00390440" w:rsidRDefault="008E036C">
                  <w:pPr>
                    <w:spacing w:after="1" w:line="240" w:lineRule="atLeast"/>
                    <w:jc w:val="both"/>
                  </w:pPr>
                  <w:bookmarkStart w:id="21" w:name="P229"/>
                  <w:bookmarkEnd w:id="21"/>
                  <w:r w:rsidRPr="00390440">
                    <w:rPr>
                      <w:b/>
                      <w:sz w:val="20"/>
                      <w:vertAlign w:val="superscript"/>
                    </w:rPr>
                    <w:t>1</w:t>
                  </w:r>
                  <w:r w:rsidRPr="00390440">
                    <w:rPr>
                      <w:sz w:val="20"/>
                    </w:rPr>
                    <w:t xml:space="preserve"> Ставка за 71 день II квартала 2022 г. равна 2,7031% (((1 + 3,4776% / 100%)</w:t>
                  </w:r>
                  <w:r w:rsidRPr="00390440">
                    <w:rPr>
                      <w:sz w:val="20"/>
                      <w:vertAlign w:val="superscript"/>
                    </w:rPr>
                    <w:t>71/91</w:t>
                  </w:r>
                  <w:r w:rsidRPr="00390440">
                    <w:rPr>
                      <w:sz w:val="20"/>
                    </w:rPr>
                    <w:t xml:space="preserve"> - 1) x 100%).</w:t>
                  </w:r>
                </w:p>
                <w:p w14:paraId="7E6591DA" w14:textId="77777777" w:rsidR="008E036C" w:rsidRPr="00390440" w:rsidRDefault="008E036C">
                  <w:pPr>
                    <w:spacing w:after="1" w:line="240" w:lineRule="atLeast"/>
                    <w:jc w:val="both"/>
                  </w:pPr>
                  <w:bookmarkStart w:id="22" w:name="P230"/>
                  <w:bookmarkEnd w:id="22"/>
                  <w:r w:rsidRPr="00390440">
                    <w:rPr>
                      <w:b/>
                      <w:sz w:val="20"/>
                      <w:vertAlign w:val="superscript"/>
                    </w:rPr>
                    <w:t>2</w:t>
                  </w:r>
                  <w:r w:rsidRPr="00390440">
                    <w:rPr>
                      <w:sz w:val="20"/>
                    </w:rPr>
                    <w:t xml:space="preserve"> Ставка за 51 день III квартала 2023 г. равна 1,9131% (((1 + 3,4776% / 100%)</w:t>
                  </w:r>
                  <w:r w:rsidRPr="00390440">
                    <w:rPr>
                      <w:sz w:val="20"/>
                      <w:vertAlign w:val="superscript"/>
                    </w:rPr>
                    <w:t>51/92</w:t>
                  </w:r>
                  <w:r w:rsidRPr="00390440">
                    <w:rPr>
                      <w:sz w:val="20"/>
                    </w:rPr>
                    <w:t xml:space="preserve"> - 1) x 100%).</w:t>
                  </w:r>
                </w:p>
                <w:p w14:paraId="19994FA2" w14:textId="77777777" w:rsidR="008E036C" w:rsidRPr="00390440" w:rsidRDefault="008E036C">
                  <w:pPr>
                    <w:spacing w:after="1" w:line="240" w:lineRule="atLeast"/>
                    <w:jc w:val="both"/>
                  </w:pPr>
                  <w:r w:rsidRPr="00390440">
                    <w:rPr>
                      <w:sz w:val="20"/>
                    </w:rPr>
                    <w:t>Однако с учетом разницы, образовавшейся из-за округлений, за III квартал 2023 г. следует начислить проценты в сумме 280 977,97 руб. (15 000 000 - (12 500 000 + 337 887,50 + 446 450,38 + 461 976,13 + 478 041,82 + 494 666,20)).</w:t>
                  </w:r>
                </w:p>
              </w:tc>
              <w:tc>
                <w:tcPr>
                  <w:tcW w:w="180" w:type="dxa"/>
                  <w:tcBorders>
                    <w:top w:val="nil"/>
                    <w:left w:val="nil"/>
                    <w:bottom w:val="nil"/>
                    <w:right w:val="nil"/>
                  </w:tcBorders>
                  <w:tcMar>
                    <w:top w:w="0" w:type="dxa"/>
                    <w:left w:w="0" w:type="dxa"/>
                    <w:bottom w:w="0" w:type="dxa"/>
                    <w:right w:w="0" w:type="dxa"/>
                  </w:tcMar>
                </w:tcPr>
                <w:p w14:paraId="2990C202" w14:textId="77777777" w:rsidR="008E036C" w:rsidRPr="00390440" w:rsidRDefault="008E036C">
                  <w:pPr>
                    <w:spacing w:after="1" w:line="0" w:lineRule="atLeast"/>
                  </w:pPr>
                </w:p>
              </w:tc>
            </w:tr>
          </w:tbl>
          <w:p w14:paraId="21F9D1A7" w14:textId="77777777" w:rsidR="008E036C" w:rsidRPr="00390440" w:rsidRDefault="008E036C">
            <w:pPr>
              <w:spacing w:after="1" w:line="240" w:lineRule="atLeast"/>
              <w:jc w:val="both"/>
            </w:pPr>
            <w:r w:rsidRPr="00390440">
              <w:t>В учете организации сделаны следующие записи:</w:t>
            </w:r>
          </w:p>
          <w:p w14:paraId="07ECB635"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56A26674" w14:textId="77777777">
              <w:tc>
                <w:tcPr>
                  <w:tcW w:w="3401" w:type="dxa"/>
                </w:tcPr>
                <w:p w14:paraId="1F16CE1F" w14:textId="77777777" w:rsidR="008E036C" w:rsidRPr="00390440" w:rsidRDefault="008E036C">
                  <w:pPr>
                    <w:spacing w:after="1" w:line="240" w:lineRule="atLeast"/>
                    <w:jc w:val="center"/>
                  </w:pPr>
                  <w:r w:rsidRPr="00390440">
                    <w:t>Содержание операций</w:t>
                  </w:r>
                </w:p>
              </w:tc>
              <w:tc>
                <w:tcPr>
                  <w:tcW w:w="1700" w:type="dxa"/>
                </w:tcPr>
                <w:p w14:paraId="48EE3DF3" w14:textId="77777777" w:rsidR="008E036C" w:rsidRPr="00390440" w:rsidRDefault="008E036C">
                  <w:pPr>
                    <w:spacing w:after="1" w:line="240" w:lineRule="atLeast"/>
                    <w:jc w:val="center"/>
                  </w:pPr>
                  <w:r w:rsidRPr="00390440">
                    <w:t>Дебет</w:t>
                  </w:r>
                </w:p>
              </w:tc>
              <w:tc>
                <w:tcPr>
                  <w:tcW w:w="1700" w:type="dxa"/>
                </w:tcPr>
                <w:p w14:paraId="76CB6013" w14:textId="77777777" w:rsidR="008E036C" w:rsidRPr="00390440" w:rsidRDefault="008E036C">
                  <w:pPr>
                    <w:spacing w:after="1" w:line="240" w:lineRule="atLeast"/>
                    <w:jc w:val="center"/>
                  </w:pPr>
                  <w:r w:rsidRPr="00390440">
                    <w:t>Кредит</w:t>
                  </w:r>
                </w:p>
              </w:tc>
              <w:tc>
                <w:tcPr>
                  <w:tcW w:w="2267" w:type="dxa"/>
                </w:tcPr>
                <w:p w14:paraId="7331C012" w14:textId="77777777" w:rsidR="008E036C" w:rsidRPr="00390440" w:rsidRDefault="008E036C">
                  <w:pPr>
                    <w:spacing w:after="1" w:line="240" w:lineRule="atLeast"/>
                    <w:jc w:val="center"/>
                  </w:pPr>
                  <w:r w:rsidRPr="00390440">
                    <w:t>Сумма, руб.</w:t>
                  </w:r>
                </w:p>
              </w:tc>
            </w:tr>
            <w:tr w:rsidR="00390440" w:rsidRPr="00390440" w14:paraId="76BFF3DA" w14:textId="77777777">
              <w:tc>
                <w:tcPr>
                  <w:tcW w:w="9068" w:type="dxa"/>
                  <w:gridSpan w:val="4"/>
                </w:tcPr>
                <w:p w14:paraId="2F4149FB" w14:textId="77777777" w:rsidR="008E036C" w:rsidRPr="00390440" w:rsidRDefault="008E036C">
                  <w:pPr>
                    <w:spacing w:after="1" w:line="240" w:lineRule="atLeast"/>
                    <w:jc w:val="center"/>
                  </w:pPr>
                  <w:r w:rsidRPr="00390440">
                    <w:t>20.04.2022</w:t>
                  </w:r>
                </w:p>
              </w:tc>
            </w:tr>
            <w:tr w:rsidR="00390440" w:rsidRPr="00390440" w14:paraId="1AB303AA" w14:textId="77777777">
              <w:tc>
                <w:tcPr>
                  <w:tcW w:w="3401" w:type="dxa"/>
                </w:tcPr>
                <w:p w14:paraId="3CFAF1F3" w14:textId="77777777" w:rsidR="008E036C" w:rsidRPr="00390440" w:rsidRDefault="008E036C">
                  <w:pPr>
                    <w:spacing w:after="1" w:line="240" w:lineRule="atLeast"/>
                  </w:pPr>
                  <w:r w:rsidRPr="00390440">
                    <w:t>Отражена реализация продукции покупателю</w:t>
                  </w:r>
                </w:p>
                <w:p w14:paraId="0220C595" w14:textId="77777777" w:rsidR="008E036C" w:rsidRPr="00390440" w:rsidRDefault="008E036C">
                  <w:pPr>
                    <w:spacing w:before="240" w:after="1" w:line="240" w:lineRule="atLeast"/>
                  </w:pPr>
                  <w:r w:rsidRPr="00390440">
                    <w:lastRenderedPageBreak/>
                    <w:t>(12 500 000 + 3 000 000)</w:t>
                  </w:r>
                </w:p>
              </w:tc>
              <w:tc>
                <w:tcPr>
                  <w:tcW w:w="1700" w:type="dxa"/>
                </w:tcPr>
                <w:p w14:paraId="3E48917D" w14:textId="77777777" w:rsidR="008E036C" w:rsidRPr="00390440" w:rsidRDefault="005654E1">
                  <w:pPr>
                    <w:spacing w:after="1" w:line="240" w:lineRule="atLeast"/>
                    <w:jc w:val="center"/>
                  </w:pPr>
                  <w:hyperlink r:id="rId427" w:history="1">
                    <w:r w:rsidR="008E036C" w:rsidRPr="00390440">
                      <w:t>62</w:t>
                    </w:r>
                  </w:hyperlink>
                </w:p>
              </w:tc>
              <w:tc>
                <w:tcPr>
                  <w:tcW w:w="1700" w:type="dxa"/>
                </w:tcPr>
                <w:p w14:paraId="01023046" w14:textId="77777777" w:rsidR="008E036C" w:rsidRPr="00390440" w:rsidRDefault="005654E1">
                  <w:pPr>
                    <w:spacing w:after="1" w:line="240" w:lineRule="atLeast"/>
                    <w:jc w:val="center"/>
                  </w:pPr>
                  <w:hyperlink r:id="rId428" w:history="1">
                    <w:r w:rsidR="008E036C" w:rsidRPr="00390440">
                      <w:t>90-1</w:t>
                    </w:r>
                  </w:hyperlink>
                </w:p>
              </w:tc>
              <w:tc>
                <w:tcPr>
                  <w:tcW w:w="2267" w:type="dxa"/>
                </w:tcPr>
                <w:p w14:paraId="4C0298F6" w14:textId="77777777" w:rsidR="008E036C" w:rsidRPr="00390440" w:rsidRDefault="008E036C">
                  <w:pPr>
                    <w:spacing w:after="1" w:line="240" w:lineRule="atLeast"/>
                    <w:jc w:val="center"/>
                  </w:pPr>
                  <w:r w:rsidRPr="00390440">
                    <w:t>15 500 000</w:t>
                  </w:r>
                </w:p>
              </w:tc>
            </w:tr>
            <w:tr w:rsidR="00390440" w:rsidRPr="00390440" w14:paraId="35E1D3A5" w14:textId="77777777">
              <w:tc>
                <w:tcPr>
                  <w:tcW w:w="3401" w:type="dxa"/>
                </w:tcPr>
                <w:p w14:paraId="60A05E15" w14:textId="77777777" w:rsidR="008E036C" w:rsidRPr="00390440" w:rsidRDefault="008E036C">
                  <w:pPr>
                    <w:spacing w:after="1" w:line="240" w:lineRule="atLeast"/>
                  </w:pPr>
                  <w:r w:rsidRPr="00390440">
                    <w:t>Начислен НДС с договорной стоимости</w:t>
                  </w:r>
                </w:p>
                <w:p w14:paraId="034636DB" w14:textId="77777777" w:rsidR="008E036C" w:rsidRPr="00390440" w:rsidRDefault="008E036C">
                  <w:pPr>
                    <w:spacing w:before="240" w:after="1" w:line="240" w:lineRule="atLeast"/>
                  </w:pPr>
                  <w:r w:rsidRPr="00390440">
                    <w:t>(18 000 000 / 120 x 20)</w:t>
                  </w:r>
                </w:p>
              </w:tc>
              <w:tc>
                <w:tcPr>
                  <w:tcW w:w="1700" w:type="dxa"/>
                </w:tcPr>
                <w:p w14:paraId="37B32043" w14:textId="77777777" w:rsidR="008E036C" w:rsidRPr="00390440" w:rsidRDefault="005654E1">
                  <w:pPr>
                    <w:spacing w:after="1" w:line="240" w:lineRule="atLeast"/>
                    <w:jc w:val="center"/>
                  </w:pPr>
                  <w:hyperlink r:id="rId429" w:history="1">
                    <w:r w:rsidR="008E036C" w:rsidRPr="00390440">
                      <w:t>90-3</w:t>
                    </w:r>
                  </w:hyperlink>
                </w:p>
              </w:tc>
              <w:tc>
                <w:tcPr>
                  <w:tcW w:w="1700" w:type="dxa"/>
                </w:tcPr>
                <w:p w14:paraId="6DE986BA" w14:textId="77777777" w:rsidR="008E036C" w:rsidRPr="00390440" w:rsidRDefault="005654E1">
                  <w:pPr>
                    <w:spacing w:after="1" w:line="240" w:lineRule="atLeast"/>
                    <w:jc w:val="center"/>
                  </w:pPr>
                  <w:hyperlink r:id="rId430" w:history="1">
                    <w:r w:rsidR="008E036C" w:rsidRPr="00390440">
                      <w:t>68</w:t>
                    </w:r>
                  </w:hyperlink>
                </w:p>
              </w:tc>
              <w:tc>
                <w:tcPr>
                  <w:tcW w:w="2267" w:type="dxa"/>
                </w:tcPr>
                <w:p w14:paraId="32E27CFD" w14:textId="77777777" w:rsidR="008E036C" w:rsidRPr="00390440" w:rsidRDefault="008E036C">
                  <w:pPr>
                    <w:spacing w:after="1" w:line="240" w:lineRule="atLeast"/>
                    <w:jc w:val="center"/>
                  </w:pPr>
                  <w:r w:rsidRPr="00390440">
                    <w:t>3 000 000</w:t>
                  </w:r>
                </w:p>
              </w:tc>
            </w:tr>
            <w:tr w:rsidR="00390440" w:rsidRPr="00390440" w14:paraId="010EECF1" w14:textId="77777777">
              <w:tc>
                <w:tcPr>
                  <w:tcW w:w="9068" w:type="dxa"/>
                  <w:gridSpan w:val="4"/>
                </w:tcPr>
                <w:p w14:paraId="338143B3" w14:textId="77777777" w:rsidR="008E036C" w:rsidRPr="00390440" w:rsidRDefault="008E036C">
                  <w:pPr>
                    <w:spacing w:after="1" w:line="240" w:lineRule="atLeast"/>
                    <w:jc w:val="center"/>
                  </w:pPr>
                  <w:r w:rsidRPr="00390440">
                    <w:t>30.06.2022</w:t>
                  </w:r>
                </w:p>
              </w:tc>
            </w:tr>
            <w:tr w:rsidR="00390440" w:rsidRPr="00390440" w14:paraId="72FA1669" w14:textId="77777777">
              <w:tc>
                <w:tcPr>
                  <w:tcW w:w="3401" w:type="dxa"/>
                </w:tcPr>
                <w:p w14:paraId="34A494E5" w14:textId="77777777" w:rsidR="008E036C" w:rsidRPr="00390440" w:rsidRDefault="008E036C">
                  <w:pPr>
                    <w:spacing w:after="1" w:line="240" w:lineRule="atLeast"/>
                  </w:pPr>
                  <w:r w:rsidRPr="00390440">
                    <w:t>Признан процентный доход</w:t>
                  </w:r>
                </w:p>
              </w:tc>
              <w:tc>
                <w:tcPr>
                  <w:tcW w:w="1700" w:type="dxa"/>
                </w:tcPr>
                <w:p w14:paraId="28F0E9A3" w14:textId="77777777" w:rsidR="008E036C" w:rsidRPr="00390440" w:rsidRDefault="005654E1">
                  <w:pPr>
                    <w:spacing w:after="1" w:line="240" w:lineRule="atLeast"/>
                    <w:jc w:val="center"/>
                  </w:pPr>
                  <w:hyperlink r:id="rId431" w:history="1">
                    <w:r w:rsidR="008E036C" w:rsidRPr="00390440">
                      <w:t>62</w:t>
                    </w:r>
                  </w:hyperlink>
                </w:p>
              </w:tc>
              <w:tc>
                <w:tcPr>
                  <w:tcW w:w="1700" w:type="dxa"/>
                </w:tcPr>
                <w:p w14:paraId="3D3FEC64" w14:textId="77777777" w:rsidR="008E036C" w:rsidRPr="00390440" w:rsidRDefault="005654E1">
                  <w:pPr>
                    <w:spacing w:after="1" w:line="240" w:lineRule="atLeast"/>
                    <w:jc w:val="center"/>
                  </w:pPr>
                  <w:hyperlink r:id="rId432" w:history="1">
                    <w:r w:rsidR="008E036C" w:rsidRPr="00390440">
                      <w:t>91-1</w:t>
                    </w:r>
                  </w:hyperlink>
                </w:p>
              </w:tc>
              <w:tc>
                <w:tcPr>
                  <w:tcW w:w="2267" w:type="dxa"/>
                </w:tcPr>
                <w:p w14:paraId="585C962D" w14:textId="77777777" w:rsidR="008E036C" w:rsidRPr="00390440" w:rsidRDefault="008E036C">
                  <w:pPr>
                    <w:spacing w:after="1" w:line="240" w:lineRule="atLeast"/>
                    <w:jc w:val="center"/>
                  </w:pPr>
                  <w:r w:rsidRPr="00390440">
                    <w:t>337 887,50</w:t>
                  </w:r>
                </w:p>
              </w:tc>
            </w:tr>
            <w:tr w:rsidR="00390440" w:rsidRPr="00390440" w14:paraId="0734A650" w14:textId="77777777">
              <w:tc>
                <w:tcPr>
                  <w:tcW w:w="9068" w:type="dxa"/>
                  <w:gridSpan w:val="4"/>
                </w:tcPr>
                <w:p w14:paraId="7F3AA0B8" w14:textId="77777777" w:rsidR="008E036C" w:rsidRPr="00390440" w:rsidRDefault="008E036C">
                  <w:pPr>
                    <w:spacing w:after="1" w:line="240" w:lineRule="atLeast"/>
                    <w:jc w:val="center"/>
                  </w:pPr>
                  <w:r w:rsidRPr="00390440">
                    <w:t>30.09.2022</w:t>
                  </w:r>
                </w:p>
              </w:tc>
            </w:tr>
            <w:tr w:rsidR="00390440" w:rsidRPr="00390440" w14:paraId="6D85D042" w14:textId="77777777">
              <w:tc>
                <w:tcPr>
                  <w:tcW w:w="3401" w:type="dxa"/>
                </w:tcPr>
                <w:p w14:paraId="09DCFB18" w14:textId="77777777" w:rsidR="008E036C" w:rsidRPr="00390440" w:rsidRDefault="008E036C">
                  <w:pPr>
                    <w:spacing w:after="1" w:line="240" w:lineRule="atLeast"/>
                  </w:pPr>
                  <w:r w:rsidRPr="00390440">
                    <w:t>Признан процентный доход</w:t>
                  </w:r>
                </w:p>
              </w:tc>
              <w:tc>
                <w:tcPr>
                  <w:tcW w:w="1700" w:type="dxa"/>
                </w:tcPr>
                <w:p w14:paraId="7D998BC0" w14:textId="77777777" w:rsidR="008E036C" w:rsidRPr="00390440" w:rsidRDefault="005654E1">
                  <w:pPr>
                    <w:spacing w:after="1" w:line="240" w:lineRule="atLeast"/>
                    <w:jc w:val="center"/>
                  </w:pPr>
                  <w:hyperlink r:id="rId433" w:history="1">
                    <w:r w:rsidR="008E036C" w:rsidRPr="00390440">
                      <w:t>62</w:t>
                    </w:r>
                  </w:hyperlink>
                </w:p>
              </w:tc>
              <w:tc>
                <w:tcPr>
                  <w:tcW w:w="1700" w:type="dxa"/>
                </w:tcPr>
                <w:p w14:paraId="06934242" w14:textId="77777777" w:rsidR="008E036C" w:rsidRPr="00390440" w:rsidRDefault="005654E1">
                  <w:pPr>
                    <w:spacing w:after="1" w:line="240" w:lineRule="atLeast"/>
                    <w:jc w:val="center"/>
                  </w:pPr>
                  <w:hyperlink r:id="rId434" w:history="1">
                    <w:r w:rsidR="008E036C" w:rsidRPr="00390440">
                      <w:t>91-1</w:t>
                    </w:r>
                  </w:hyperlink>
                </w:p>
              </w:tc>
              <w:tc>
                <w:tcPr>
                  <w:tcW w:w="2267" w:type="dxa"/>
                </w:tcPr>
                <w:p w14:paraId="5A619B0B" w14:textId="77777777" w:rsidR="008E036C" w:rsidRPr="00390440" w:rsidRDefault="008E036C">
                  <w:pPr>
                    <w:spacing w:after="1" w:line="240" w:lineRule="atLeast"/>
                    <w:jc w:val="center"/>
                  </w:pPr>
                  <w:r w:rsidRPr="00390440">
                    <w:t>446 450,38</w:t>
                  </w:r>
                </w:p>
              </w:tc>
            </w:tr>
            <w:tr w:rsidR="00390440" w:rsidRPr="00390440" w14:paraId="4C7BCCE5" w14:textId="77777777">
              <w:tc>
                <w:tcPr>
                  <w:tcW w:w="9068" w:type="dxa"/>
                  <w:gridSpan w:val="4"/>
                </w:tcPr>
                <w:p w14:paraId="419356F5" w14:textId="77777777" w:rsidR="008E036C" w:rsidRPr="00390440" w:rsidRDefault="008E036C">
                  <w:pPr>
                    <w:spacing w:after="1" w:line="240" w:lineRule="atLeast"/>
                    <w:jc w:val="center"/>
                  </w:pPr>
                  <w:r w:rsidRPr="00390440">
                    <w:t>31.12.2022</w:t>
                  </w:r>
                </w:p>
              </w:tc>
            </w:tr>
            <w:tr w:rsidR="00390440" w:rsidRPr="00390440" w14:paraId="2C4E4768" w14:textId="77777777">
              <w:tc>
                <w:tcPr>
                  <w:tcW w:w="3401" w:type="dxa"/>
                </w:tcPr>
                <w:p w14:paraId="44704981" w14:textId="77777777" w:rsidR="008E036C" w:rsidRPr="00390440" w:rsidRDefault="008E036C">
                  <w:pPr>
                    <w:spacing w:after="1" w:line="240" w:lineRule="atLeast"/>
                  </w:pPr>
                  <w:r w:rsidRPr="00390440">
                    <w:t>Признан процентный доход</w:t>
                  </w:r>
                </w:p>
              </w:tc>
              <w:tc>
                <w:tcPr>
                  <w:tcW w:w="1700" w:type="dxa"/>
                </w:tcPr>
                <w:p w14:paraId="22C0AB50" w14:textId="77777777" w:rsidR="008E036C" w:rsidRPr="00390440" w:rsidRDefault="005654E1">
                  <w:pPr>
                    <w:spacing w:after="1" w:line="240" w:lineRule="atLeast"/>
                    <w:jc w:val="center"/>
                  </w:pPr>
                  <w:hyperlink r:id="rId435" w:history="1">
                    <w:r w:rsidR="008E036C" w:rsidRPr="00390440">
                      <w:t>62</w:t>
                    </w:r>
                  </w:hyperlink>
                </w:p>
              </w:tc>
              <w:tc>
                <w:tcPr>
                  <w:tcW w:w="1700" w:type="dxa"/>
                </w:tcPr>
                <w:p w14:paraId="5478E08C" w14:textId="77777777" w:rsidR="008E036C" w:rsidRPr="00390440" w:rsidRDefault="005654E1">
                  <w:pPr>
                    <w:spacing w:after="1" w:line="240" w:lineRule="atLeast"/>
                    <w:jc w:val="center"/>
                  </w:pPr>
                  <w:hyperlink r:id="rId436" w:history="1">
                    <w:r w:rsidR="008E036C" w:rsidRPr="00390440">
                      <w:t>91-1</w:t>
                    </w:r>
                  </w:hyperlink>
                </w:p>
              </w:tc>
              <w:tc>
                <w:tcPr>
                  <w:tcW w:w="2267" w:type="dxa"/>
                </w:tcPr>
                <w:p w14:paraId="3C4B3573" w14:textId="77777777" w:rsidR="008E036C" w:rsidRPr="00390440" w:rsidRDefault="008E036C">
                  <w:pPr>
                    <w:spacing w:after="1" w:line="240" w:lineRule="atLeast"/>
                    <w:jc w:val="center"/>
                  </w:pPr>
                  <w:r w:rsidRPr="00390440">
                    <w:t>461 976,13</w:t>
                  </w:r>
                </w:p>
              </w:tc>
            </w:tr>
            <w:tr w:rsidR="00390440" w:rsidRPr="00390440" w14:paraId="39553D20" w14:textId="77777777">
              <w:tc>
                <w:tcPr>
                  <w:tcW w:w="9068" w:type="dxa"/>
                  <w:gridSpan w:val="4"/>
                </w:tcPr>
                <w:p w14:paraId="52163753" w14:textId="77777777" w:rsidR="008E036C" w:rsidRPr="00390440" w:rsidRDefault="008E036C">
                  <w:pPr>
                    <w:spacing w:after="1" w:line="240" w:lineRule="atLeast"/>
                    <w:jc w:val="center"/>
                  </w:pPr>
                  <w:r w:rsidRPr="00390440">
                    <w:t>31.03.2023</w:t>
                  </w:r>
                </w:p>
              </w:tc>
            </w:tr>
            <w:tr w:rsidR="00390440" w:rsidRPr="00390440" w14:paraId="40AA020E" w14:textId="77777777">
              <w:tc>
                <w:tcPr>
                  <w:tcW w:w="3401" w:type="dxa"/>
                </w:tcPr>
                <w:p w14:paraId="1616C387" w14:textId="77777777" w:rsidR="008E036C" w:rsidRPr="00390440" w:rsidRDefault="008E036C">
                  <w:pPr>
                    <w:spacing w:after="1" w:line="240" w:lineRule="atLeast"/>
                  </w:pPr>
                  <w:r w:rsidRPr="00390440">
                    <w:t>Признан процентный доход</w:t>
                  </w:r>
                </w:p>
              </w:tc>
              <w:tc>
                <w:tcPr>
                  <w:tcW w:w="1700" w:type="dxa"/>
                </w:tcPr>
                <w:p w14:paraId="0257CFCA" w14:textId="77777777" w:rsidR="008E036C" w:rsidRPr="00390440" w:rsidRDefault="005654E1">
                  <w:pPr>
                    <w:spacing w:after="1" w:line="240" w:lineRule="atLeast"/>
                    <w:jc w:val="center"/>
                  </w:pPr>
                  <w:hyperlink r:id="rId437" w:history="1">
                    <w:r w:rsidR="008E036C" w:rsidRPr="00390440">
                      <w:t>62</w:t>
                    </w:r>
                  </w:hyperlink>
                </w:p>
              </w:tc>
              <w:tc>
                <w:tcPr>
                  <w:tcW w:w="1700" w:type="dxa"/>
                </w:tcPr>
                <w:p w14:paraId="7DCB1F44" w14:textId="77777777" w:rsidR="008E036C" w:rsidRPr="00390440" w:rsidRDefault="005654E1">
                  <w:pPr>
                    <w:spacing w:after="1" w:line="240" w:lineRule="atLeast"/>
                    <w:jc w:val="center"/>
                  </w:pPr>
                  <w:hyperlink r:id="rId438" w:history="1">
                    <w:r w:rsidR="008E036C" w:rsidRPr="00390440">
                      <w:t>91-1</w:t>
                    </w:r>
                  </w:hyperlink>
                </w:p>
              </w:tc>
              <w:tc>
                <w:tcPr>
                  <w:tcW w:w="2267" w:type="dxa"/>
                </w:tcPr>
                <w:p w14:paraId="747B7E52" w14:textId="77777777" w:rsidR="008E036C" w:rsidRPr="00390440" w:rsidRDefault="008E036C">
                  <w:pPr>
                    <w:spacing w:after="1" w:line="240" w:lineRule="atLeast"/>
                    <w:jc w:val="center"/>
                  </w:pPr>
                  <w:r w:rsidRPr="00390440">
                    <w:t>478 041,82</w:t>
                  </w:r>
                </w:p>
              </w:tc>
            </w:tr>
            <w:tr w:rsidR="00390440" w:rsidRPr="00390440" w14:paraId="6E859182" w14:textId="77777777">
              <w:tc>
                <w:tcPr>
                  <w:tcW w:w="9068" w:type="dxa"/>
                  <w:gridSpan w:val="4"/>
                </w:tcPr>
                <w:p w14:paraId="551DAD13" w14:textId="77777777" w:rsidR="008E036C" w:rsidRPr="00390440" w:rsidRDefault="008E036C">
                  <w:pPr>
                    <w:spacing w:after="1" w:line="240" w:lineRule="atLeast"/>
                    <w:jc w:val="center"/>
                  </w:pPr>
                  <w:r w:rsidRPr="00390440">
                    <w:t>30.06.2023</w:t>
                  </w:r>
                </w:p>
              </w:tc>
            </w:tr>
            <w:tr w:rsidR="00390440" w:rsidRPr="00390440" w14:paraId="44D04BE7" w14:textId="77777777">
              <w:tc>
                <w:tcPr>
                  <w:tcW w:w="3401" w:type="dxa"/>
                </w:tcPr>
                <w:p w14:paraId="152C1FBD" w14:textId="77777777" w:rsidR="008E036C" w:rsidRPr="00390440" w:rsidRDefault="008E036C">
                  <w:pPr>
                    <w:spacing w:after="1" w:line="240" w:lineRule="atLeast"/>
                  </w:pPr>
                  <w:r w:rsidRPr="00390440">
                    <w:t>Признан процентный доход</w:t>
                  </w:r>
                </w:p>
              </w:tc>
              <w:tc>
                <w:tcPr>
                  <w:tcW w:w="1700" w:type="dxa"/>
                </w:tcPr>
                <w:p w14:paraId="58CA64B5" w14:textId="77777777" w:rsidR="008E036C" w:rsidRPr="00390440" w:rsidRDefault="005654E1">
                  <w:pPr>
                    <w:spacing w:after="1" w:line="240" w:lineRule="atLeast"/>
                    <w:jc w:val="center"/>
                  </w:pPr>
                  <w:hyperlink r:id="rId439" w:history="1">
                    <w:r w:rsidR="008E036C" w:rsidRPr="00390440">
                      <w:t>62</w:t>
                    </w:r>
                  </w:hyperlink>
                </w:p>
              </w:tc>
              <w:tc>
                <w:tcPr>
                  <w:tcW w:w="1700" w:type="dxa"/>
                </w:tcPr>
                <w:p w14:paraId="678665CB" w14:textId="77777777" w:rsidR="008E036C" w:rsidRPr="00390440" w:rsidRDefault="005654E1">
                  <w:pPr>
                    <w:spacing w:after="1" w:line="240" w:lineRule="atLeast"/>
                    <w:jc w:val="center"/>
                  </w:pPr>
                  <w:hyperlink r:id="rId440" w:history="1">
                    <w:r w:rsidR="008E036C" w:rsidRPr="00390440">
                      <w:t>91-1</w:t>
                    </w:r>
                  </w:hyperlink>
                </w:p>
              </w:tc>
              <w:tc>
                <w:tcPr>
                  <w:tcW w:w="2267" w:type="dxa"/>
                </w:tcPr>
                <w:p w14:paraId="29FC081F" w14:textId="77777777" w:rsidR="008E036C" w:rsidRPr="00390440" w:rsidRDefault="008E036C">
                  <w:pPr>
                    <w:spacing w:after="1" w:line="240" w:lineRule="atLeast"/>
                    <w:jc w:val="center"/>
                  </w:pPr>
                  <w:r w:rsidRPr="00390440">
                    <w:t>494 666,20</w:t>
                  </w:r>
                </w:p>
              </w:tc>
            </w:tr>
            <w:tr w:rsidR="00390440" w:rsidRPr="00390440" w14:paraId="4A218BFA" w14:textId="77777777">
              <w:tc>
                <w:tcPr>
                  <w:tcW w:w="9068" w:type="dxa"/>
                  <w:gridSpan w:val="4"/>
                </w:tcPr>
                <w:p w14:paraId="05FCB111" w14:textId="77777777" w:rsidR="008E036C" w:rsidRPr="00390440" w:rsidRDefault="008E036C">
                  <w:pPr>
                    <w:spacing w:after="1" w:line="240" w:lineRule="atLeast"/>
                    <w:jc w:val="center"/>
                  </w:pPr>
                  <w:r w:rsidRPr="00390440">
                    <w:t>20.08.2023</w:t>
                  </w:r>
                </w:p>
              </w:tc>
            </w:tr>
            <w:tr w:rsidR="00390440" w:rsidRPr="00390440" w14:paraId="169F7574" w14:textId="77777777">
              <w:tc>
                <w:tcPr>
                  <w:tcW w:w="3401" w:type="dxa"/>
                </w:tcPr>
                <w:p w14:paraId="0403D582" w14:textId="77777777" w:rsidR="008E036C" w:rsidRPr="00390440" w:rsidRDefault="008E036C">
                  <w:pPr>
                    <w:spacing w:after="1" w:line="240" w:lineRule="atLeast"/>
                  </w:pPr>
                  <w:r w:rsidRPr="00390440">
                    <w:t>Признан процентный доход</w:t>
                  </w:r>
                </w:p>
              </w:tc>
              <w:tc>
                <w:tcPr>
                  <w:tcW w:w="1700" w:type="dxa"/>
                </w:tcPr>
                <w:p w14:paraId="22228DFB" w14:textId="77777777" w:rsidR="008E036C" w:rsidRPr="00390440" w:rsidRDefault="005654E1">
                  <w:pPr>
                    <w:spacing w:after="1" w:line="240" w:lineRule="atLeast"/>
                    <w:jc w:val="center"/>
                  </w:pPr>
                  <w:hyperlink r:id="rId441" w:history="1">
                    <w:r w:rsidR="008E036C" w:rsidRPr="00390440">
                      <w:t>62</w:t>
                    </w:r>
                  </w:hyperlink>
                </w:p>
              </w:tc>
              <w:tc>
                <w:tcPr>
                  <w:tcW w:w="1700" w:type="dxa"/>
                </w:tcPr>
                <w:p w14:paraId="22ADA10A" w14:textId="77777777" w:rsidR="008E036C" w:rsidRPr="00390440" w:rsidRDefault="005654E1">
                  <w:pPr>
                    <w:spacing w:after="1" w:line="240" w:lineRule="atLeast"/>
                    <w:jc w:val="center"/>
                  </w:pPr>
                  <w:hyperlink r:id="rId442" w:history="1">
                    <w:r w:rsidR="008E036C" w:rsidRPr="00390440">
                      <w:t>91-1</w:t>
                    </w:r>
                  </w:hyperlink>
                </w:p>
              </w:tc>
              <w:tc>
                <w:tcPr>
                  <w:tcW w:w="2267" w:type="dxa"/>
                </w:tcPr>
                <w:p w14:paraId="7A07C1B7" w14:textId="77777777" w:rsidR="008E036C" w:rsidRPr="00390440" w:rsidRDefault="008E036C">
                  <w:pPr>
                    <w:spacing w:after="1" w:line="240" w:lineRule="atLeast"/>
                    <w:jc w:val="center"/>
                  </w:pPr>
                  <w:r w:rsidRPr="00390440">
                    <w:t>280 977,97</w:t>
                  </w:r>
                </w:p>
              </w:tc>
            </w:tr>
            <w:tr w:rsidR="00390440" w:rsidRPr="00390440" w14:paraId="26E336A6" w14:textId="77777777">
              <w:tc>
                <w:tcPr>
                  <w:tcW w:w="3401" w:type="dxa"/>
                </w:tcPr>
                <w:p w14:paraId="7E69B33C" w14:textId="77777777" w:rsidR="008E036C" w:rsidRPr="00390440" w:rsidRDefault="008E036C">
                  <w:pPr>
                    <w:spacing w:after="1" w:line="240" w:lineRule="atLeast"/>
                  </w:pPr>
                  <w:r w:rsidRPr="00390440">
                    <w:t>Получена оплата от покупателя</w:t>
                  </w:r>
                </w:p>
              </w:tc>
              <w:tc>
                <w:tcPr>
                  <w:tcW w:w="1700" w:type="dxa"/>
                </w:tcPr>
                <w:p w14:paraId="380E0BAB" w14:textId="77777777" w:rsidR="008E036C" w:rsidRPr="00390440" w:rsidRDefault="005654E1">
                  <w:pPr>
                    <w:spacing w:after="1" w:line="240" w:lineRule="atLeast"/>
                    <w:jc w:val="center"/>
                  </w:pPr>
                  <w:hyperlink r:id="rId443" w:history="1">
                    <w:r w:rsidR="008E036C" w:rsidRPr="00390440">
                      <w:t>51</w:t>
                    </w:r>
                  </w:hyperlink>
                </w:p>
              </w:tc>
              <w:tc>
                <w:tcPr>
                  <w:tcW w:w="1700" w:type="dxa"/>
                </w:tcPr>
                <w:p w14:paraId="0DE2772A" w14:textId="77777777" w:rsidR="008E036C" w:rsidRPr="00390440" w:rsidRDefault="005654E1">
                  <w:pPr>
                    <w:spacing w:after="1" w:line="240" w:lineRule="atLeast"/>
                    <w:jc w:val="center"/>
                  </w:pPr>
                  <w:hyperlink r:id="rId444" w:history="1">
                    <w:r w:rsidR="008E036C" w:rsidRPr="00390440">
                      <w:t>62</w:t>
                    </w:r>
                  </w:hyperlink>
                </w:p>
              </w:tc>
              <w:tc>
                <w:tcPr>
                  <w:tcW w:w="2267" w:type="dxa"/>
                </w:tcPr>
                <w:p w14:paraId="44024A25" w14:textId="77777777" w:rsidR="008E036C" w:rsidRPr="00390440" w:rsidRDefault="008E036C">
                  <w:pPr>
                    <w:spacing w:after="1" w:line="240" w:lineRule="atLeast"/>
                    <w:jc w:val="center"/>
                  </w:pPr>
                  <w:r w:rsidRPr="00390440">
                    <w:t>18 000 000</w:t>
                  </w:r>
                </w:p>
              </w:tc>
            </w:tr>
          </w:tbl>
          <w:p w14:paraId="75B44389" w14:textId="77777777" w:rsidR="008E036C" w:rsidRPr="00390440" w:rsidRDefault="008E036C">
            <w:pPr>
              <w:spacing w:before="240" w:after="1" w:line="240" w:lineRule="atLeast"/>
              <w:jc w:val="both"/>
            </w:pPr>
          </w:p>
          <w:p w14:paraId="1F8FD8AE" w14:textId="77777777" w:rsidR="008E036C" w:rsidRPr="00390440" w:rsidRDefault="008E036C">
            <w:pPr>
              <w:spacing w:after="1" w:line="240" w:lineRule="atLeast"/>
              <w:jc w:val="both"/>
            </w:pPr>
            <w:r w:rsidRPr="00390440">
              <w:t>В налоговом учете на дату реализации признана выручка в размере 15 000 000 руб. (18 000 000 руб. - 3 000 000 руб.).</w:t>
            </w:r>
          </w:p>
        </w:tc>
      </w:tr>
    </w:tbl>
    <w:p w14:paraId="5F17946E" w14:textId="77777777" w:rsidR="008E036C" w:rsidRPr="00390440" w:rsidRDefault="008E036C">
      <w:pPr>
        <w:spacing w:after="1" w:line="240" w:lineRule="atLeast"/>
        <w:jc w:val="both"/>
      </w:pPr>
    </w:p>
    <w:p w14:paraId="7DA26FDA" w14:textId="77777777" w:rsidR="008E036C" w:rsidRPr="00390440" w:rsidRDefault="008E036C">
      <w:pPr>
        <w:spacing w:before="520" w:after="1" w:line="240" w:lineRule="atLeast"/>
      </w:pPr>
      <w:r w:rsidRPr="00390440">
        <w:rPr>
          <w:b/>
          <w:sz w:val="40"/>
        </w:rPr>
        <w:t>Как должнику учитывать операции по коммерческому кредиту</w:t>
      </w:r>
    </w:p>
    <w:p w14:paraId="5BA9ECF0"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0248A301" w14:textId="77777777">
        <w:tc>
          <w:tcPr>
            <w:tcW w:w="60" w:type="dxa"/>
            <w:tcBorders>
              <w:top w:val="nil"/>
              <w:left w:val="nil"/>
              <w:bottom w:val="nil"/>
              <w:right w:val="nil"/>
            </w:tcBorders>
            <w:shd w:val="clear" w:color="auto" w:fill="FE9500"/>
            <w:tcMar>
              <w:top w:w="0" w:type="dxa"/>
              <w:left w:w="0" w:type="dxa"/>
              <w:bottom w:w="0" w:type="dxa"/>
              <w:right w:w="0" w:type="dxa"/>
            </w:tcMar>
          </w:tcPr>
          <w:p w14:paraId="20F39F03" w14:textId="77777777" w:rsidR="008E036C" w:rsidRPr="00390440" w:rsidRDefault="008E036C">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3D27F82D" w14:textId="77777777" w:rsidR="008E036C" w:rsidRPr="00390440" w:rsidRDefault="008E036C">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4168B821" w14:textId="77777777" w:rsidR="008E036C" w:rsidRPr="00390440" w:rsidRDefault="005654E1">
            <w:pPr>
              <w:spacing w:after="1" w:line="240" w:lineRule="atLeast"/>
              <w:jc w:val="both"/>
            </w:pPr>
            <w:hyperlink r:id="rId445" w:history="1">
              <w:r w:rsidR="008E036C" w:rsidRPr="00390440">
                <w:t>Коммерческий кредит</w:t>
              </w:r>
            </w:hyperlink>
            <w:r w:rsidR="008E036C" w:rsidRPr="00390440">
              <w:t xml:space="preserve"> может быть предоставлен вам в виде отсрочки (рассрочки) платежа или путем перечисления вам аванса (предоплаты).</w:t>
            </w:r>
          </w:p>
          <w:p w14:paraId="696CA566" w14:textId="77777777" w:rsidR="008E036C" w:rsidRPr="00390440" w:rsidRDefault="008E036C">
            <w:pPr>
              <w:spacing w:after="1" w:line="240" w:lineRule="atLeast"/>
              <w:jc w:val="both"/>
            </w:pPr>
            <w:r w:rsidRPr="00390440">
              <w:t xml:space="preserve">Если коммерческий кредит предоставлен вам на длительный срок, а проценты отдельно в договоре не указаны, то в бухгалтерском учете их нужно выделить самостоятельно и учитывать по </w:t>
            </w:r>
            <w:hyperlink r:id="rId446" w:history="1">
              <w:r w:rsidRPr="00390440">
                <w:t>правилам</w:t>
              </w:r>
            </w:hyperlink>
            <w:r w:rsidRPr="00390440">
              <w:t>, установленным для процентов.</w:t>
            </w:r>
          </w:p>
          <w:p w14:paraId="08122AFA" w14:textId="77777777" w:rsidR="008E036C" w:rsidRPr="00390440" w:rsidRDefault="008E036C">
            <w:pPr>
              <w:spacing w:after="1" w:line="240" w:lineRule="atLeast"/>
              <w:jc w:val="both"/>
            </w:pPr>
            <w:r w:rsidRPr="00390440">
              <w:t>В налоговом учете отражайте расходы в виде процентов только в том случае, если они в явном виде установлены в договоре.</w:t>
            </w:r>
          </w:p>
        </w:tc>
        <w:tc>
          <w:tcPr>
            <w:tcW w:w="180" w:type="dxa"/>
            <w:tcBorders>
              <w:top w:val="nil"/>
              <w:left w:val="nil"/>
              <w:bottom w:val="nil"/>
              <w:right w:val="nil"/>
            </w:tcBorders>
            <w:shd w:val="clear" w:color="auto" w:fill="F2F4E6"/>
            <w:tcMar>
              <w:top w:w="0" w:type="dxa"/>
              <w:left w:w="0" w:type="dxa"/>
              <w:bottom w:w="0" w:type="dxa"/>
              <w:right w:w="0" w:type="dxa"/>
            </w:tcMar>
          </w:tcPr>
          <w:p w14:paraId="3C076208" w14:textId="77777777" w:rsidR="008E036C" w:rsidRPr="00390440" w:rsidRDefault="008E036C">
            <w:pPr>
              <w:spacing w:after="1" w:line="0" w:lineRule="atLeast"/>
            </w:pPr>
          </w:p>
        </w:tc>
      </w:tr>
    </w:tbl>
    <w:p w14:paraId="6299F56D" w14:textId="77777777" w:rsidR="008E036C" w:rsidRPr="00390440" w:rsidRDefault="008E036C">
      <w:pPr>
        <w:spacing w:after="1" w:line="240" w:lineRule="atLeast"/>
        <w:outlineLvl w:val="0"/>
        <w:rPr>
          <w:b/>
          <w:sz w:val="34"/>
        </w:rPr>
      </w:pPr>
    </w:p>
    <w:p w14:paraId="2C18276D" w14:textId="272C1E7A" w:rsidR="008E036C" w:rsidRPr="00390440" w:rsidRDefault="008E036C">
      <w:pPr>
        <w:spacing w:after="1" w:line="240" w:lineRule="atLeast"/>
        <w:outlineLvl w:val="0"/>
      </w:pPr>
      <w:r w:rsidRPr="00390440">
        <w:rPr>
          <w:b/>
          <w:sz w:val="34"/>
        </w:rPr>
        <w:t>1. Как отражать в учете получение коммерческого кредита</w:t>
      </w:r>
    </w:p>
    <w:p w14:paraId="35AD4C34" w14:textId="77777777" w:rsidR="008E036C" w:rsidRPr="00390440" w:rsidRDefault="008E036C">
      <w:pPr>
        <w:spacing w:before="240" w:after="1" w:line="240" w:lineRule="atLeast"/>
        <w:jc w:val="both"/>
      </w:pPr>
      <w:r w:rsidRPr="00390440">
        <w:lastRenderedPageBreak/>
        <w:t>Коммерческое кредитование возникает в рамках других договоров, целью которых является приобретение товаров (работ, услуг) или их реализация.</w:t>
      </w:r>
    </w:p>
    <w:p w14:paraId="545124EE" w14:textId="77777777" w:rsidR="008E036C" w:rsidRPr="00390440" w:rsidRDefault="008E036C">
      <w:pPr>
        <w:spacing w:before="240" w:after="1" w:line="240" w:lineRule="atLeast"/>
        <w:jc w:val="both"/>
      </w:pPr>
      <w:r w:rsidRPr="00390440">
        <w:t>Получением коммерческого кредита считается:</w:t>
      </w:r>
    </w:p>
    <w:p w14:paraId="4802A796" w14:textId="77777777" w:rsidR="008E036C" w:rsidRPr="00390440" w:rsidRDefault="008E036C" w:rsidP="000610C1">
      <w:pPr>
        <w:numPr>
          <w:ilvl w:val="0"/>
          <w:numId w:val="28"/>
        </w:numPr>
        <w:spacing w:before="240" w:after="1" w:line="240" w:lineRule="atLeast"/>
        <w:jc w:val="both"/>
      </w:pPr>
      <w:r w:rsidRPr="00390440">
        <w:t>поступление товаров (работ, услуг), по оплате которых предоставлена отсрочка (рассрочка);</w:t>
      </w:r>
    </w:p>
    <w:p w14:paraId="28E3F944" w14:textId="77777777" w:rsidR="008E036C" w:rsidRPr="00390440" w:rsidRDefault="008E036C" w:rsidP="000610C1">
      <w:pPr>
        <w:numPr>
          <w:ilvl w:val="0"/>
          <w:numId w:val="28"/>
        </w:numPr>
        <w:spacing w:before="240" w:after="1" w:line="240" w:lineRule="atLeast"/>
        <w:jc w:val="both"/>
      </w:pPr>
      <w:r w:rsidRPr="00390440">
        <w:t>поступление аванса (предварительной оплаты).</w:t>
      </w:r>
    </w:p>
    <w:p w14:paraId="4CDE5C07" w14:textId="77777777" w:rsidR="008E036C" w:rsidRPr="00390440" w:rsidRDefault="008E036C">
      <w:pPr>
        <w:spacing w:after="1" w:line="240" w:lineRule="atLeast"/>
        <w:jc w:val="both"/>
      </w:pPr>
    </w:p>
    <w:p w14:paraId="097D4679" w14:textId="77777777" w:rsidR="008E036C" w:rsidRPr="00390440" w:rsidRDefault="008E036C">
      <w:pPr>
        <w:spacing w:after="1" w:line="240" w:lineRule="atLeast"/>
        <w:outlineLvl w:val="1"/>
      </w:pPr>
      <w:r w:rsidRPr="00390440">
        <w:rPr>
          <w:b/>
          <w:sz w:val="28"/>
        </w:rPr>
        <w:t>1.1. Как отражать в учете получение коммерческого кредита в виде отсрочки (рассрочки) платежа</w:t>
      </w:r>
    </w:p>
    <w:p w14:paraId="26053FD7" w14:textId="77777777" w:rsidR="008E036C" w:rsidRPr="00390440" w:rsidRDefault="008E036C">
      <w:pPr>
        <w:spacing w:before="240" w:after="1" w:line="240" w:lineRule="atLeast"/>
        <w:jc w:val="both"/>
      </w:pPr>
      <w:r w:rsidRPr="00390440">
        <w:rPr>
          <w:b/>
        </w:rPr>
        <w:t>В бухгалтерском учете признайте кредиторскую задолженность</w:t>
      </w:r>
      <w:r w:rsidRPr="00390440">
        <w:t xml:space="preserve"> перед продавцом (подрядчиком, исполнителем) в сумме, которую вам пришлось бы заплатить за товары (работы, услуги) при условии их немедленной оплаты, если бы никакой отсрочки (рассрочки) не было. Для этого вам нужно самостоятельно определить </w:t>
      </w:r>
      <w:r w:rsidRPr="00390440">
        <w:rPr>
          <w:b/>
        </w:rPr>
        <w:t>приведенную (дисконтированную) стоимость</w:t>
      </w:r>
      <w:r w:rsidRPr="00390440">
        <w:t xml:space="preserve"> кредиторской задолженности, которая не включает удорожание стоимости товаров (работ, услуг) из-за отсрочки (рассрочки) оплаты (</w:t>
      </w:r>
      <w:hyperlink r:id="rId447" w:history="1">
        <w:r w:rsidRPr="00390440">
          <w:t>Приложение</w:t>
        </w:r>
      </w:hyperlink>
      <w:r w:rsidRPr="00390440">
        <w:t xml:space="preserve"> к Письму Минфина России от 06.02.2015 N 07-04-06/5027, </w:t>
      </w:r>
      <w:hyperlink r:id="rId448"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326ED134" w14:textId="77777777" w:rsidR="008E036C" w:rsidRPr="00390440" w:rsidRDefault="008E036C">
      <w:pPr>
        <w:spacing w:before="240" w:after="1" w:line="240" w:lineRule="atLeast"/>
        <w:jc w:val="both"/>
      </w:pPr>
      <w:r w:rsidRPr="00390440">
        <w:t>По общему правилу приведенная стоимость определяется без учета НДС, то есть НДС не дисконтируется (</w:t>
      </w:r>
      <w:hyperlink r:id="rId449" w:history="1">
        <w:r w:rsidRPr="00390440">
          <w:t>п. п. 7</w:t>
        </w:r>
      </w:hyperlink>
      <w:r w:rsidRPr="00390440">
        <w:t xml:space="preserve">, </w:t>
      </w:r>
      <w:hyperlink r:id="rId450" w:history="1">
        <w:r w:rsidRPr="00390440">
          <w:t>14</w:t>
        </w:r>
      </w:hyperlink>
      <w:r w:rsidRPr="00390440">
        <w:t xml:space="preserve">, </w:t>
      </w:r>
      <w:hyperlink r:id="rId451" w:history="1">
        <w:r w:rsidRPr="00390440">
          <w:t>15</w:t>
        </w:r>
      </w:hyperlink>
      <w:r w:rsidRPr="00390440">
        <w:t xml:space="preserve"> ФСБУ 25/2018 "Бухгалтерский учет аренды").</w:t>
      </w:r>
    </w:p>
    <w:p w14:paraId="605C9746"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110F2B4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243B09" w14:textId="77777777" w:rsidR="008E036C" w:rsidRPr="00390440" w:rsidRDefault="008E036C">
            <w:pPr>
              <w:spacing w:after="1" w:line="240" w:lineRule="atLeast"/>
              <w:jc w:val="both"/>
            </w:pPr>
            <w:r w:rsidRPr="00390440">
              <w:rPr>
                <w:u w:val="single"/>
              </w:rPr>
              <w:t>Как определить приведенную стоимость</w:t>
            </w:r>
          </w:p>
          <w:p w14:paraId="17F9A39C" w14:textId="77777777" w:rsidR="008E036C" w:rsidRPr="00390440" w:rsidRDefault="008E036C">
            <w:pPr>
              <w:spacing w:before="240" w:after="1" w:line="240" w:lineRule="atLeast"/>
              <w:jc w:val="both"/>
            </w:pPr>
            <w:r w:rsidRPr="00390440">
              <w:t>Приведенная стоимость кредиторской задолженности может определяться:</w:t>
            </w:r>
          </w:p>
          <w:p w14:paraId="5F065B41" w14:textId="77777777" w:rsidR="008E036C" w:rsidRPr="00390440" w:rsidRDefault="008E036C" w:rsidP="000610C1">
            <w:pPr>
              <w:numPr>
                <w:ilvl w:val="0"/>
                <w:numId w:val="29"/>
              </w:numPr>
              <w:spacing w:before="240" w:after="1" w:line="240" w:lineRule="atLeast"/>
              <w:jc w:val="both"/>
            </w:pPr>
            <w:r w:rsidRPr="00390440">
              <w:rPr>
                <w:b/>
              </w:rPr>
              <w:t>прямым путем</w:t>
            </w:r>
            <w:r w:rsidRPr="00390440">
              <w:t>. В этом случае используется информация о покупках аналогичных товаров (работ, услуг) в близкие даты на условиях немедленной оплаты или цена, которую запрашивал контрагент, при условии немедленной оплаты (</w:t>
            </w:r>
            <w:hyperlink r:id="rId452"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453" w:history="1">
              <w:r w:rsidRPr="00390440">
                <w:t>п. п. 3</w:t>
              </w:r>
            </w:hyperlink>
            <w:r w:rsidRPr="00390440">
              <w:t xml:space="preserve">, </w:t>
            </w:r>
            <w:hyperlink r:id="rId454" w:history="1">
              <w:r w:rsidRPr="00390440">
                <w:t>4</w:t>
              </w:r>
            </w:hyperlink>
            <w:r w:rsidRPr="00390440">
              <w:t xml:space="preserve"> Рекомендации Р-65/2015-КпР "Ставка дисконтирования");</w:t>
            </w:r>
          </w:p>
          <w:p w14:paraId="11E7C6AD" w14:textId="77777777" w:rsidR="008E036C" w:rsidRPr="00390440" w:rsidRDefault="008E036C" w:rsidP="000610C1">
            <w:pPr>
              <w:numPr>
                <w:ilvl w:val="0"/>
                <w:numId w:val="29"/>
              </w:numPr>
              <w:spacing w:before="240" w:after="1" w:line="240" w:lineRule="atLeast"/>
              <w:jc w:val="both"/>
            </w:pPr>
            <w:r w:rsidRPr="00390440">
              <w:rPr>
                <w:b/>
              </w:rPr>
              <w:t>с помощью дисконтирования</w:t>
            </w:r>
            <w:r w:rsidRPr="00390440">
              <w:t xml:space="preserve">. Этот способ применяйте, если приведенная стоимость </w:t>
            </w:r>
            <w:hyperlink r:id="rId455" w:history="1">
              <w:r w:rsidRPr="00390440">
                <w:t>не может быть определена</w:t>
              </w:r>
            </w:hyperlink>
            <w:r w:rsidRPr="00390440">
              <w:t xml:space="preserve"> прямым путем. В качестве ставки дисконтирования берется (</w:t>
            </w:r>
            <w:hyperlink r:id="rId456"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457" w:history="1">
              <w:r w:rsidRPr="00390440">
                <w:t>п. 13</w:t>
              </w:r>
            </w:hyperlink>
            <w:r w:rsidRPr="00390440">
              <w:t xml:space="preserve"> Рекомендации Р-65/2015-КпР "Ставка дисконтирования"):</w:t>
            </w:r>
          </w:p>
          <w:p w14:paraId="03BD8A35" w14:textId="77777777" w:rsidR="008E036C" w:rsidRPr="00390440" w:rsidRDefault="008E036C" w:rsidP="000610C1">
            <w:pPr>
              <w:numPr>
                <w:ilvl w:val="1"/>
                <w:numId w:val="29"/>
              </w:numPr>
              <w:spacing w:before="240" w:after="1" w:line="240" w:lineRule="atLeast"/>
              <w:jc w:val="both"/>
            </w:pPr>
            <w:r w:rsidRPr="00390440">
              <w:t>ставка, под которую вы привлекаете заемные средства на сопоставимых условиях;</w:t>
            </w:r>
          </w:p>
          <w:p w14:paraId="196BBEF1" w14:textId="77777777" w:rsidR="008E036C" w:rsidRPr="00390440" w:rsidRDefault="008E036C" w:rsidP="000610C1">
            <w:pPr>
              <w:numPr>
                <w:ilvl w:val="1"/>
                <w:numId w:val="29"/>
              </w:numPr>
              <w:spacing w:before="240" w:after="1" w:line="240" w:lineRule="atLeast"/>
              <w:jc w:val="both"/>
            </w:pPr>
            <w:r w:rsidRPr="00390440">
              <w:t>средняя ставка по имеющимся долговым обязательствам в той же валюте - при отсутствии привлеченных на сопоставимых условиях средств;</w:t>
            </w:r>
          </w:p>
          <w:p w14:paraId="5588D30E" w14:textId="77777777" w:rsidR="008E036C" w:rsidRPr="00390440" w:rsidRDefault="008E036C" w:rsidP="000610C1">
            <w:pPr>
              <w:numPr>
                <w:ilvl w:val="1"/>
                <w:numId w:val="29"/>
              </w:numPr>
              <w:spacing w:before="240" w:after="1" w:line="240" w:lineRule="atLeast"/>
              <w:jc w:val="both"/>
            </w:pPr>
            <w:r w:rsidRPr="00390440">
              <w:t>ставка, определенная на основе подходящей рыночной информации, если сделок по привлечению заемных средств у вас нет;</w:t>
            </w:r>
          </w:p>
          <w:p w14:paraId="7D15A011" w14:textId="77777777" w:rsidR="008E036C" w:rsidRPr="00390440" w:rsidRDefault="008E036C" w:rsidP="000610C1">
            <w:pPr>
              <w:numPr>
                <w:ilvl w:val="1"/>
                <w:numId w:val="29"/>
              </w:numPr>
              <w:spacing w:before="240" w:after="1" w:line="240" w:lineRule="atLeast"/>
              <w:jc w:val="both"/>
            </w:pPr>
            <w:r w:rsidRPr="00390440">
              <w:lastRenderedPageBreak/>
              <w:t>ставка рефинансирования Банка России, увеличенная в 1,5 раза, если нет доступной рыночной информации.</w:t>
            </w:r>
          </w:p>
          <w:p w14:paraId="41AAA02A" w14:textId="77777777" w:rsidR="008E036C" w:rsidRPr="00390440" w:rsidRDefault="008E036C">
            <w:pPr>
              <w:spacing w:before="240" w:after="1" w:line="240" w:lineRule="atLeast"/>
              <w:ind w:left="540"/>
              <w:jc w:val="both"/>
            </w:pPr>
            <w:r w:rsidRPr="00390440">
              <w:t>Приведенная стоимость определяется по формуле (</w:t>
            </w:r>
            <w:hyperlink r:id="rId458"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w:t>
            </w:r>
            <w:hyperlink r:id="rId459" w:history="1">
              <w:r w:rsidRPr="00390440">
                <w:t>Рекомендация</w:t>
              </w:r>
            </w:hyperlink>
            <w:r w:rsidRPr="00390440">
              <w:t xml:space="preserve"> Р-65/2015-КпР "Ставка дисконтирования"):</w:t>
            </w:r>
          </w:p>
          <w:p w14:paraId="49CF4BFD" w14:textId="77777777" w:rsidR="008E036C" w:rsidRPr="00390440" w:rsidRDefault="008E036C">
            <w:pPr>
              <w:spacing w:before="240" w:after="1" w:line="240" w:lineRule="atLeast"/>
              <w:jc w:val="both"/>
            </w:pPr>
          </w:p>
          <w:p w14:paraId="30A315DB" w14:textId="77777777" w:rsidR="008E036C" w:rsidRPr="00390440" w:rsidRDefault="008E036C">
            <w:pPr>
              <w:spacing w:after="1" w:line="240" w:lineRule="atLeast"/>
              <w:ind w:left="540"/>
              <w:jc w:val="both"/>
            </w:pPr>
            <w:r w:rsidRPr="00390440">
              <w:t xml:space="preserve">П = Н / (1+ </w:t>
            </w:r>
            <w:proofErr w:type="gramStart"/>
            <w:r w:rsidRPr="00390440">
              <w:t>r)</w:t>
            </w:r>
            <w:r w:rsidRPr="00390440">
              <w:rPr>
                <w:vertAlign w:val="superscript"/>
              </w:rPr>
              <w:t>t</w:t>
            </w:r>
            <w:proofErr w:type="gramEnd"/>
            <w:r w:rsidRPr="00390440">
              <w:t>, где</w:t>
            </w:r>
          </w:p>
          <w:p w14:paraId="7B8A5071" w14:textId="77777777" w:rsidR="008E036C" w:rsidRPr="00390440" w:rsidRDefault="008E036C">
            <w:pPr>
              <w:spacing w:before="240" w:after="1" w:line="240" w:lineRule="atLeast"/>
              <w:jc w:val="both"/>
            </w:pPr>
          </w:p>
          <w:p w14:paraId="043CEFBF" w14:textId="77777777" w:rsidR="008E036C" w:rsidRPr="00390440" w:rsidRDefault="008E036C">
            <w:pPr>
              <w:spacing w:after="1" w:line="240" w:lineRule="atLeast"/>
              <w:ind w:left="540"/>
              <w:jc w:val="both"/>
            </w:pPr>
            <w:r w:rsidRPr="00390440">
              <w:t>П - приведенная стоимость кредиторской задолженности;</w:t>
            </w:r>
          </w:p>
          <w:p w14:paraId="30C62D0F" w14:textId="77777777" w:rsidR="008E036C" w:rsidRPr="00390440" w:rsidRDefault="008E036C">
            <w:pPr>
              <w:spacing w:before="240" w:after="1" w:line="240" w:lineRule="atLeast"/>
              <w:ind w:left="540"/>
              <w:jc w:val="both"/>
            </w:pPr>
            <w:r w:rsidRPr="00390440">
              <w:t>Н - номинальная величина задолженности без НДС;</w:t>
            </w:r>
          </w:p>
          <w:p w14:paraId="3DBB548B" w14:textId="77777777" w:rsidR="008E036C" w:rsidRPr="00390440" w:rsidRDefault="008E036C">
            <w:pPr>
              <w:spacing w:before="240" w:after="1" w:line="240" w:lineRule="atLeast"/>
              <w:ind w:left="540"/>
              <w:jc w:val="both"/>
            </w:pPr>
            <w:r w:rsidRPr="00390440">
              <w:t>r - ставка дисконтирования за период;</w:t>
            </w:r>
          </w:p>
          <w:p w14:paraId="56A725E5" w14:textId="77777777" w:rsidR="008E036C" w:rsidRPr="00390440" w:rsidRDefault="008E036C">
            <w:pPr>
              <w:spacing w:before="240" w:after="1" w:line="240" w:lineRule="atLeast"/>
              <w:ind w:left="540"/>
              <w:jc w:val="both"/>
            </w:pPr>
            <w:r w:rsidRPr="00390440">
              <w:t>t - количество периодов до погашения. Количество периодов может быть дробным числом. В качестве периода может быть принят месяц, квартал или год.</w:t>
            </w:r>
          </w:p>
          <w:p w14:paraId="6565B461" w14:textId="77777777" w:rsidR="008E036C" w:rsidRPr="00390440" w:rsidRDefault="008E036C">
            <w:pPr>
              <w:spacing w:before="240" w:after="1" w:line="240" w:lineRule="atLeast"/>
              <w:ind w:left="540"/>
              <w:jc w:val="both"/>
            </w:pPr>
            <w:r w:rsidRPr="00390440">
              <w:t>В случае рассрочки в виде одинаковых по суммам платежей через равные промежутки времени можно использовать формулу:</w:t>
            </w:r>
          </w:p>
          <w:p w14:paraId="09C5E68D" w14:textId="77777777" w:rsidR="008E036C" w:rsidRPr="00390440" w:rsidRDefault="008E036C">
            <w:pPr>
              <w:spacing w:before="240" w:after="1" w:line="240" w:lineRule="atLeast"/>
              <w:jc w:val="both"/>
            </w:pPr>
          </w:p>
          <w:p w14:paraId="082A65A0" w14:textId="77777777" w:rsidR="008E036C" w:rsidRPr="00390440" w:rsidRDefault="008E036C">
            <w:pPr>
              <w:spacing w:after="1" w:line="240" w:lineRule="atLeast"/>
              <w:ind w:left="540"/>
              <w:jc w:val="both"/>
            </w:pPr>
            <w:r w:rsidRPr="00390440">
              <w:t xml:space="preserve">П = p x (1 - 1 / (1 + </w:t>
            </w:r>
            <w:proofErr w:type="gramStart"/>
            <w:r w:rsidRPr="00390440">
              <w:t>r)</w:t>
            </w:r>
            <w:r w:rsidRPr="00390440">
              <w:rPr>
                <w:vertAlign w:val="superscript"/>
              </w:rPr>
              <w:t>n</w:t>
            </w:r>
            <w:proofErr w:type="gramEnd"/>
            <w:r w:rsidRPr="00390440">
              <w:t xml:space="preserve"> ) / r, где</w:t>
            </w:r>
          </w:p>
          <w:p w14:paraId="5D8959A7" w14:textId="77777777" w:rsidR="008E036C" w:rsidRPr="00390440" w:rsidRDefault="008E036C">
            <w:pPr>
              <w:spacing w:before="240" w:after="1" w:line="240" w:lineRule="atLeast"/>
              <w:jc w:val="both"/>
            </w:pPr>
          </w:p>
          <w:p w14:paraId="79415426" w14:textId="77777777" w:rsidR="008E036C" w:rsidRPr="00390440" w:rsidRDefault="008E036C">
            <w:pPr>
              <w:spacing w:after="1" w:line="240" w:lineRule="atLeast"/>
              <w:ind w:left="540"/>
              <w:jc w:val="both"/>
            </w:pPr>
            <w:r w:rsidRPr="00390440">
              <w:t>П - приведенная стоимость кредиторской задолженности;</w:t>
            </w:r>
          </w:p>
          <w:p w14:paraId="5A463901" w14:textId="77777777" w:rsidR="008E036C" w:rsidRPr="00390440" w:rsidRDefault="008E036C">
            <w:pPr>
              <w:spacing w:before="240" w:after="1" w:line="240" w:lineRule="atLeast"/>
              <w:ind w:left="540"/>
              <w:jc w:val="both"/>
            </w:pPr>
            <w:r w:rsidRPr="00390440">
              <w:t>p - номинальная величина каждого платежа без НДС;</w:t>
            </w:r>
          </w:p>
          <w:p w14:paraId="5305B74D" w14:textId="77777777" w:rsidR="008E036C" w:rsidRPr="00390440" w:rsidRDefault="008E036C">
            <w:pPr>
              <w:spacing w:before="240" w:after="1" w:line="240" w:lineRule="atLeast"/>
              <w:ind w:left="540"/>
              <w:jc w:val="both"/>
            </w:pPr>
            <w:r w:rsidRPr="00390440">
              <w:t>r - ставка дисконтирования за период;</w:t>
            </w:r>
          </w:p>
          <w:p w14:paraId="1D55D9F2" w14:textId="77777777" w:rsidR="008E036C" w:rsidRPr="00390440" w:rsidRDefault="008E036C">
            <w:pPr>
              <w:spacing w:before="240" w:after="1" w:line="240" w:lineRule="atLeast"/>
              <w:ind w:left="540"/>
              <w:jc w:val="both"/>
            </w:pPr>
            <w:r w:rsidRPr="00390440">
              <w:t>n - количество платежей.</w:t>
            </w:r>
          </w:p>
          <w:p w14:paraId="0196CBA5" w14:textId="77777777" w:rsidR="008E036C" w:rsidRPr="00390440" w:rsidRDefault="008E036C">
            <w:pPr>
              <w:spacing w:before="240" w:after="1" w:line="240" w:lineRule="atLeast"/>
              <w:ind w:left="540"/>
              <w:jc w:val="both"/>
            </w:pPr>
            <w:r w:rsidRPr="00390440">
              <w:t>В противном случае (если рассрочка предоставлена на иных условиях) придется отдельно дисконтировать каждый платеж.</w:t>
            </w:r>
          </w:p>
        </w:tc>
      </w:tr>
    </w:tbl>
    <w:p w14:paraId="0DFCB87D" w14:textId="77777777" w:rsidR="008E036C" w:rsidRPr="00390440" w:rsidRDefault="008E036C">
      <w:pPr>
        <w:spacing w:after="1" w:line="240" w:lineRule="atLeast"/>
        <w:jc w:val="both"/>
      </w:pPr>
    </w:p>
    <w:p w14:paraId="333E4307" w14:textId="77777777" w:rsidR="008E036C" w:rsidRPr="00390440" w:rsidRDefault="008E036C">
      <w:pPr>
        <w:spacing w:after="1" w:line="240" w:lineRule="atLeast"/>
        <w:jc w:val="both"/>
      </w:pPr>
      <w:r w:rsidRPr="00390440">
        <w:t xml:space="preserve">Величина первоначально признаваемой кредиторской задолженности равна приведенной стоимости, увеличенной на </w:t>
      </w:r>
      <w:proofErr w:type="spellStart"/>
      <w:r w:rsidRPr="00390440">
        <w:t>недисконтированный</w:t>
      </w:r>
      <w:proofErr w:type="spellEnd"/>
      <w:r w:rsidRPr="00390440">
        <w:t xml:space="preserve"> НДС.</w:t>
      </w:r>
    </w:p>
    <w:p w14:paraId="769E3ACB" w14:textId="77777777" w:rsidR="008E036C" w:rsidRPr="00390440" w:rsidRDefault="008E036C">
      <w:pPr>
        <w:spacing w:before="240" w:after="1" w:line="240" w:lineRule="atLeast"/>
        <w:jc w:val="both"/>
      </w:pPr>
      <w:r w:rsidRPr="00390440">
        <w:t xml:space="preserve">Разницу между приведенной стоимостью кредиторской задолженности и величиной оплаты (без НДС) </w:t>
      </w:r>
      <w:hyperlink w:anchor="P124" w:history="1">
        <w:proofErr w:type="gramStart"/>
        <w:r w:rsidRPr="00390440">
          <w:t>учитывайте</w:t>
        </w:r>
        <w:proofErr w:type="gramEnd"/>
        <w:r w:rsidRPr="00390440">
          <w:t xml:space="preserve"> как проценты</w:t>
        </w:r>
      </w:hyperlink>
      <w:r w:rsidRPr="00390440">
        <w:t xml:space="preserve"> по заемному обязательству.</w:t>
      </w:r>
    </w:p>
    <w:p w14:paraId="2F427EBD" w14:textId="77777777" w:rsidR="008E036C" w:rsidRPr="00390440" w:rsidRDefault="008E036C">
      <w:pPr>
        <w:spacing w:before="240" w:after="1" w:line="240" w:lineRule="atLeast"/>
        <w:jc w:val="both"/>
      </w:pPr>
      <w:r w:rsidRPr="00390440">
        <w:rPr>
          <w:b/>
        </w:rPr>
        <w:t>Не требуется определять приведенную стоимость</w:t>
      </w:r>
      <w:r w:rsidRPr="00390440">
        <w:t xml:space="preserve"> кредиторской задолженности в двух случаях:</w:t>
      </w:r>
    </w:p>
    <w:p w14:paraId="2504D3A1" w14:textId="77777777" w:rsidR="008E036C" w:rsidRPr="00390440" w:rsidRDefault="008E036C" w:rsidP="000610C1">
      <w:pPr>
        <w:numPr>
          <w:ilvl w:val="0"/>
          <w:numId w:val="30"/>
        </w:numPr>
        <w:spacing w:before="240" w:after="1" w:line="240" w:lineRule="atLeast"/>
        <w:jc w:val="both"/>
      </w:pPr>
      <w:r w:rsidRPr="00390440">
        <w:t>сумма процентов отдельно указана в договоре;</w:t>
      </w:r>
    </w:p>
    <w:p w14:paraId="45379F74" w14:textId="77777777" w:rsidR="008E036C" w:rsidRPr="00390440" w:rsidRDefault="008E036C" w:rsidP="000610C1">
      <w:pPr>
        <w:numPr>
          <w:ilvl w:val="0"/>
          <w:numId w:val="30"/>
        </w:numPr>
        <w:spacing w:before="240" w:after="1" w:line="240" w:lineRule="atLeast"/>
        <w:jc w:val="both"/>
      </w:pPr>
      <w:r w:rsidRPr="00390440">
        <w:t xml:space="preserve">отсрочка (рассрочка) предоставлена на срок, не превышающий 12 месяцев (или более короткий срок, установленный вашей учетной политикой). Это следует из </w:t>
      </w:r>
      <w:hyperlink r:id="rId460" w:history="1">
        <w:r w:rsidRPr="00390440">
          <w:t>Рекомендации</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01ED086D" w14:textId="77777777" w:rsidR="008E036C" w:rsidRPr="00390440" w:rsidRDefault="008E036C">
      <w:pPr>
        <w:spacing w:before="240" w:after="1" w:line="240" w:lineRule="atLeast"/>
        <w:jc w:val="both"/>
      </w:pPr>
      <w:r w:rsidRPr="00390440">
        <w:lastRenderedPageBreak/>
        <w:t>В этих случаях величина кредиторской задолженности равна договорной стоимости товаров (работ, услуг) с учетом НДС.</w:t>
      </w:r>
    </w:p>
    <w:p w14:paraId="7D68E48F" w14:textId="77777777" w:rsidR="008E036C" w:rsidRPr="00390440" w:rsidRDefault="008E036C">
      <w:pPr>
        <w:spacing w:before="240" w:after="1" w:line="240" w:lineRule="atLeast"/>
        <w:jc w:val="both"/>
      </w:pPr>
      <w:r w:rsidRPr="00390440">
        <w:rPr>
          <w:b/>
        </w:rPr>
        <w:t>Стоимость приобретенных товаров (работ, услуг)</w:t>
      </w:r>
      <w:r w:rsidRPr="00390440">
        <w:t xml:space="preserve"> определяйте в общеустановленном порядке исходя из величины первоначально признанной кредиторской задолженности, под которой понимается договорная либо приведенная стоимость без НДС (</w:t>
      </w:r>
      <w:hyperlink r:id="rId461" w:history="1">
        <w:r w:rsidRPr="00390440">
          <w:t>п. 6.2</w:t>
        </w:r>
      </w:hyperlink>
      <w:r w:rsidRPr="00390440">
        <w:t xml:space="preserve"> ПБУ 10/99 "Расходы организации", </w:t>
      </w:r>
      <w:hyperlink r:id="rId462"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 Не забудьте по </w:t>
      </w:r>
      <w:hyperlink r:id="rId463" w:history="1">
        <w:r w:rsidRPr="00390440">
          <w:t>специальным правилам</w:t>
        </w:r>
      </w:hyperlink>
      <w:r w:rsidRPr="00390440">
        <w:t xml:space="preserve"> включить в стоимость </w:t>
      </w:r>
      <w:hyperlink w:anchor="P90" w:history="1">
        <w:r w:rsidRPr="00390440">
          <w:t>проценты</w:t>
        </w:r>
      </w:hyperlink>
      <w:r w:rsidRPr="00390440">
        <w:t xml:space="preserve"> по коммерческому кредиту или их часть, если приобретаемый актив является </w:t>
      </w:r>
      <w:hyperlink r:id="rId464" w:history="1">
        <w:r w:rsidRPr="00390440">
          <w:t>инвестиционным</w:t>
        </w:r>
      </w:hyperlink>
      <w:r w:rsidRPr="00390440">
        <w:t xml:space="preserve"> (</w:t>
      </w:r>
      <w:hyperlink r:id="rId465" w:history="1">
        <w:r w:rsidRPr="00390440">
          <w:t>п. 7</w:t>
        </w:r>
      </w:hyperlink>
      <w:r w:rsidRPr="00390440">
        <w:t xml:space="preserve"> ПБУ 15/2008 "Учет расходов по займам и кредитам", </w:t>
      </w:r>
      <w:hyperlink r:id="rId466" w:history="1">
        <w:r w:rsidRPr="00390440">
          <w:t>Приложение</w:t>
        </w:r>
      </w:hyperlink>
      <w:r w:rsidRPr="00390440">
        <w:t xml:space="preserve"> к Письму Минфина России от 06.02.2015 N 07-04-06/5027).</w:t>
      </w:r>
    </w:p>
    <w:p w14:paraId="3C152D2D" w14:textId="77777777" w:rsidR="008E036C" w:rsidRPr="00390440" w:rsidRDefault="008E036C">
      <w:pPr>
        <w:spacing w:before="240" w:after="1" w:line="240" w:lineRule="atLeast"/>
        <w:jc w:val="both"/>
      </w:pPr>
      <w:r w:rsidRPr="00390440">
        <w:t xml:space="preserve">Если полученные вами товары до момента их оплаты находятся в залоге у продавца, то покажите сумму обеспечиваемого обязательства на забалансовом </w:t>
      </w:r>
      <w:hyperlink r:id="rId467" w:history="1">
        <w:r w:rsidRPr="00390440">
          <w:t>счете 009</w:t>
        </w:r>
      </w:hyperlink>
      <w:r w:rsidRPr="00390440">
        <w:t xml:space="preserve"> "Обеспечения обязательств и платежей выданные".</w:t>
      </w:r>
    </w:p>
    <w:p w14:paraId="1372DF0F" w14:textId="77777777" w:rsidR="008E036C" w:rsidRPr="00390440" w:rsidRDefault="008E036C">
      <w:pPr>
        <w:spacing w:before="240" w:after="1" w:line="240" w:lineRule="atLeast"/>
        <w:jc w:val="both"/>
      </w:pPr>
      <w:r w:rsidRPr="00390440">
        <w:rPr>
          <w:b/>
        </w:rPr>
        <w:t>НДС примите к вычету</w:t>
      </w:r>
      <w:r w:rsidRPr="00390440">
        <w:t xml:space="preserve"> при соблюдении </w:t>
      </w:r>
      <w:hyperlink r:id="rId468" w:history="1">
        <w:r w:rsidRPr="00390440">
          <w:t>стандартных условий</w:t>
        </w:r>
      </w:hyperlink>
      <w:r w:rsidRPr="00390440">
        <w:t>.</w:t>
      </w:r>
    </w:p>
    <w:p w14:paraId="38E3EF68" w14:textId="77777777" w:rsidR="008E036C" w:rsidRPr="00390440" w:rsidRDefault="008E036C">
      <w:pPr>
        <w:spacing w:before="240" w:after="1" w:line="240" w:lineRule="atLeast"/>
        <w:jc w:val="both"/>
      </w:pPr>
      <w:r w:rsidRPr="00390440">
        <w:rPr>
          <w:b/>
        </w:rPr>
        <w:t>В налоговом учете</w:t>
      </w:r>
      <w:r w:rsidRPr="00390440">
        <w:t xml:space="preserve"> стоимость приобретенных товаров (работ, услуг) определите исходя из их договорной стоимости (за минусом НДС, принятого вычету) по правилам, установленным </w:t>
      </w:r>
      <w:hyperlink r:id="rId469" w:history="1">
        <w:r w:rsidRPr="00390440">
          <w:t>гл. 25</w:t>
        </w:r>
      </w:hyperlink>
      <w:r w:rsidRPr="00390440">
        <w:t xml:space="preserve"> НК РФ.</w:t>
      </w:r>
    </w:p>
    <w:p w14:paraId="1B644206" w14:textId="77777777" w:rsidR="008E036C" w:rsidRPr="00390440" w:rsidRDefault="008E036C">
      <w:pPr>
        <w:spacing w:after="1" w:line="240" w:lineRule="atLeast"/>
        <w:jc w:val="both"/>
      </w:pPr>
    </w:p>
    <w:p w14:paraId="7045A077" w14:textId="77777777" w:rsidR="008E036C" w:rsidRPr="00390440" w:rsidRDefault="008E036C">
      <w:pPr>
        <w:spacing w:after="1" w:line="240" w:lineRule="atLeast"/>
        <w:outlineLvl w:val="1"/>
      </w:pPr>
      <w:r w:rsidRPr="00390440">
        <w:rPr>
          <w:b/>
          <w:sz w:val="28"/>
        </w:rPr>
        <w:t>1.2. Как отражать в учете получение коммерческого кредита в виде аванса (предоплаты)</w:t>
      </w:r>
    </w:p>
    <w:p w14:paraId="3A29EF97" w14:textId="77777777" w:rsidR="008E036C" w:rsidRPr="00390440" w:rsidRDefault="008E036C">
      <w:pPr>
        <w:spacing w:before="240" w:after="1" w:line="240" w:lineRule="atLeast"/>
        <w:jc w:val="both"/>
      </w:pPr>
      <w:r w:rsidRPr="00390440">
        <w:rPr>
          <w:b/>
        </w:rPr>
        <w:t>В бухгалтерском учете</w:t>
      </w:r>
      <w:r w:rsidRPr="00390440">
        <w:t xml:space="preserve"> признайте кредиторскую задолженность перед покупателем (заказчиком) в фактически полученной сумме (</w:t>
      </w:r>
      <w:hyperlink r:id="rId470" w:history="1">
        <w:r w:rsidRPr="00390440">
          <w:t>п. 12</w:t>
        </w:r>
      </w:hyperlink>
      <w:r w:rsidRPr="00390440">
        <w:t xml:space="preserve"> ПБУ 9/99 "Доходы организации", </w:t>
      </w:r>
      <w:hyperlink r:id="rId471" w:history="1">
        <w:r w:rsidRPr="00390440">
          <w:t>п. 2</w:t>
        </w:r>
      </w:hyperlink>
      <w:r w:rsidRPr="00390440">
        <w:t xml:space="preserve"> ПБУ 15/2008).</w:t>
      </w:r>
    </w:p>
    <w:p w14:paraId="75D93F28" w14:textId="77777777" w:rsidR="008E036C" w:rsidRPr="00390440" w:rsidRDefault="005654E1">
      <w:pPr>
        <w:spacing w:before="240" w:after="1" w:line="240" w:lineRule="atLeast"/>
        <w:jc w:val="both"/>
      </w:pPr>
      <w:hyperlink r:id="rId472" w:history="1">
        <w:r w:rsidR="008E036C" w:rsidRPr="00390440">
          <w:t>Исчислите</w:t>
        </w:r>
      </w:hyperlink>
      <w:r w:rsidR="008E036C" w:rsidRPr="00390440">
        <w:t xml:space="preserve"> и </w:t>
      </w:r>
      <w:hyperlink r:id="rId473" w:history="1">
        <w:r w:rsidR="008E036C" w:rsidRPr="00390440">
          <w:t>отразите в учете</w:t>
        </w:r>
      </w:hyperlink>
      <w:r w:rsidR="008E036C" w:rsidRPr="00390440">
        <w:t xml:space="preserve"> НДС с полученного аванса (предоплаты) в обычном порядке.</w:t>
      </w:r>
    </w:p>
    <w:p w14:paraId="2A58D06D" w14:textId="77777777" w:rsidR="008E036C" w:rsidRPr="00390440" w:rsidRDefault="008E036C">
      <w:pPr>
        <w:spacing w:before="240" w:after="1" w:line="240" w:lineRule="atLeast"/>
        <w:jc w:val="both"/>
      </w:pPr>
      <w:r w:rsidRPr="00390440">
        <w:t xml:space="preserve">Выручку признайте в бухгалтерском учете на дату передачи товаров (выполнения работ, оказания услуг), за исключением случаев, когда выручка </w:t>
      </w:r>
      <w:hyperlink r:id="rId474" w:history="1">
        <w:r w:rsidRPr="00390440">
          <w:t>признается</w:t>
        </w:r>
      </w:hyperlink>
      <w:r w:rsidRPr="00390440">
        <w:t xml:space="preserve"> способом "по мере готовности" (</w:t>
      </w:r>
      <w:hyperlink r:id="rId475" w:history="1">
        <w:r w:rsidRPr="00390440">
          <w:t>п. 12</w:t>
        </w:r>
      </w:hyperlink>
      <w:r w:rsidRPr="00390440">
        <w:t xml:space="preserve"> ПБУ 9/99).</w:t>
      </w:r>
    </w:p>
    <w:p w14:paraId="2C40B8D8" w14:textId="77777777" w:rsidR="008E036C" w:rsidRPr="00390440" w:rsidRDefault="008E036C">
      <w:pPr>
        <w:spacing w:before="240" w:after="1" w:line="240" w:lineRule="atLeast"/>
        <w:jc w:val="both"/>
      </w:pPr>
      <w:r w:rsidRPr="00390440">
        <w:t>Для отражения выручки в учете сделайте следующее:</w:t>
      </w:r>
    </w:p>
    <w:p w14:paraId="4A0008BD" w14:textId="77777777" w:rsidR="008E036C" w:rsidRPr="00390440" w:rsidRDefault="008E036C" w:rsidP="000610C1">
      <w:pPr>
        <w:numPr>
          <w:ilvl w:val="0"/>
          <w:numId w:val="31"/>
        </w:numPr>
        <w:spacing w:before="240" w:after="1" w:line="240" w:lineRule="atLeast"/>
        <w:jc w:val="both"/>
      </w:pPr>
      <w:r w:rsidRPr="00390440">
        <w:t xml:space="preserve">определите цену товаров (работ, услуг) без НДС, по которой вы бы продали товары (работы, услуги) на условиях немедленной передачи после оплаты, - </w:t>
      </w:r>
      <w:r w:rsidRPr="00390440">
        <w:rPr>
          <w:b/>
        </w:rPr>
        <w:t>"цену немедленной продажи"</w:t>
      </w:r>
      <w:r w:rsidRPr="00390440">
        <w:t xml:space="preserve"> (</w:t>
      </w:r>
      <w:hyperlink r:id="rId476" w:history="1">
        <w:r w:rsidRPr="00390440">
          <w:t>п. 3</w:t>
        </w:r>
      </w:hyperlink>
      <w:r w:rsidRPr="00390440">
        <w:t xml:space="preserve"> ПБУ 9/99, </w:t>
      </w:r>
      <w:hyperlink r:id="rId477" w:history="1">
        <w:proofErr w:type="spellStart"/>
        <w:r w:rsidRPr="00390440">
          <w:t>пп</w:t>
        </w:r>
        <w:proofErr w:type="spellEnd"/>
        <w:r w:rsidRPr="00390440">
          <w:t>. "а" п. 7.1</w:t>
        </w:r>
      </w:hyperlink>
      <w:r w:rsidRPr="00390440">
        <w:t xml:space="preserve"> ПБУ 1/2008 "Учетная политика организации", </w:t>
      </w:r>
      <w:hyperlink r:id="rId478" w:history="1">
        <w:r w:rsidRPr="00390440">
          <w:t>п. п. 47</w:t>
        </w:r>
      </w:hyperlink>
      <w:r w:rsidRPr="00390440">
        <w:t xml:space="preserve">, </w:t>
      </w:r>
      <w:hyperlink r:id="rId479" w:history="1">
        <w:r w:rsidRPr="00390440">
          <w:t>60</w:t>
        </w:r>
      </w:hyperlink>
      <w:r w:rsidRPr="00390440">
        <w:t xml:space="preserve">, </w:t>
      </w:r>
      <w:hyperlink r:id="rId480" w:history="1">
        <w:r w:rsidRPr="00390440">
          <w:t>61</w:t>
        </w:r>
      </w:hyperlink>
      <w:r w:rsidRPr="00390440">
        <w:t xml:space="preserve"> МСФО (IFRS) 15 "Выручка по договорам с покупателями"). Это и будет ваша выручка;</w:t>
      </w:r>
    </w:p>
    <w:p w14:paraId="7E5C256E" w14:textId="77777777" w:rsidR="008E036C" w:rsidRPr="00390440" w:rsidRDefault="008E036C" w:rsidP="000610C1">
      <w:pPr>
        <w:numPr>
          <w:ilvl w:val="0"/>
          <w:numId w:val="31"/>
        </w:numPr>
        <w:spacing w:before="240" w:after="1" w:line="240" w:lineRule="atLeast"/>
        <w:jc w:val="both"/>
      </w:pPr>
      <w:r w:rsidRPr="00390440">
        <w:t xml:space="preserve">сделайте проводку по дебету </w:t>
      </w:r>
      <w:hyperlink r:id="rId481" w:history="1">
        <w:r w:rsidRPr="00390440">
          <w:t>счета 62</w:t>
        </w:r>
      </w:hyperlink>
      <w:r w:rsidRPr="00390440">
        <w:t xml:space="preserve"> "Расчеты с покупателями и заказчиками" и кредиту </w:t>
      </w:r>
      <w:hyperlink r:id="rId482" w:history="1">
        <w:r w:rsidRPr="00390440">
          <w:t>счета 90</w:t>
        </w:r>
      </w:hyperlink>
      <w:r w:rsidRPr="00390440">
        <w:t xml:space="preserve"> "Продажи", </w:t>
      </w:r>
      <w:hyperlink r:id="rId483" w:history="1">
        <w:r w:rsidRPr="00390440">
          <w:t>субсчет 90-1</w:t>
        </w:r>
      </w:hyperlink>
      <w:r w:rsidRPr="00390440">
        <w:t xml:space="preserve"> "Выручка", на сумму "цены немедленной продажи" и НДС с договорной стоимости товаров (работ, услуг). Если вы признаете выручку способом "по мере готовности", то распределите эту сумму между отчетными периодами действия договора и </w:t>
      </w:r>
      <w:hyperlink r:id="rId484" w:history="1">
        <w:r w:rsidRPr="00390440">
          <w:t>сделайте проводки</w:t>
        </w:r>
      </w:hyperlink>
      <w:r w:rsidRPr="00390440">
        <w:t xml:space="preserve"> с использованием </w:t>
      </w:r>
      <w:hyperlink r:id="rId485" w:history="1">
        <w:r w:rsidRPr="00390440">
          <w:t>счета 46</w:t>
        </w:r>
      </w:hyperlink>
      <w:r w:rsidRPr="00390440">
        <w:t xml:space="preserve"> "Выполненные этапы по незавершенным работам".</w:t>
      </w:r>
    </w:p>
    <w:p w14:paraId="3014E6F2" w14:textId="77777777" w:rsidR="008E036C" w:rsidRPr="00390440" w:rsidRDefault="008E036C">
      <w:pPr>
        <w:spacing w:before="240" w:after="1" w:line="240" w:lineRule="atLeast"/>
        <w:jc w:val="both"/>
      </w:pPr>
      <w:r w:rsidRPr="00390440">
        <w:rPr>
          <w:b/>
        </w:rPr>
        <w:t>Начислите НДС</w:t>
      </w:r>
      <w:r w:rsidRPr="00390440">
        <w:t xml:space="preserve"> с выручки от реализации исходя из договорной стоимости товаров (работ, услуг) без НДС (</w:t>
      </w:r>
      <w:proofErr w:type="spellStart"/>
      <w:r w:rsidR="005654E1">
        <w:fldChar w:fldCharType="begin"/>
      </w:r>
      <w:r w:rsidR="005654E1">
        <w:instrText xml:space="preserve"> HYPERLINK "consultantpl</w:instrText>
      </w:r>
      <w:r w:rsidR="005654E1">
        <w:instrText xml:space="preserve">us://offline/ref=517EFAB1354FB569EE26677CB39806B4D3EFEECC2550D63FD11209A5035F7E38044B218B90CAC18E9A1E341194C72CF46194B1CF646A2357aDi8H" </w:instrText>
      </w:r>
      <w:r w:rsidR="005654E1">
        <w:fldChar w:fldCharType="separate"/>
      </w:r>
      <w:r w:rsidRPr="00390440">
        <w:t>пп</w:t>
      </w:r>
      <w:proofErr w:type="spellEnd"/>
      <w:r w:rsidRPr="00390440">
        <w:t>. 1 п. 1 ст. 146</w:t>
      </w:r>
      <w:r w:rsidR="005654E1">
        <w:fldChar w:fldCharType="end"/>
      </w:r>
      <w:r w:rsidRPr="00390440">
        <w:t xml:space="preserve">, </w:t>
      </w:r>
      <w:hyperlink r:id="rId486" w:history="1">
        <w:r w:rsidRPr="00390440">
          <w:t>п. 1 ст. 154</w:t>
        </w:r>
      </w:hyperlink>
      <w:r w:rsidRPr="00390440">
        <w:t xml:space="preserve"> НК РФ).</w:t>
      </w:r>
    </w:p>
    <w:p w14:paraId="2CECA0AA"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556B210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CDC6FEE" w14:textId="77777777" w:rsidR="008E036C" w:rsidRPr="00390440" w:rsidRDefault="008E036C">
            <w:pPr>
              <w:spacing w:after="1" w:line="240" w:lineRule="atLeast"/>
              <w:jc w:val="both"/>
            </w:pPr>
            <w:bookmarkStart w:id="23" w:name="P68"/>
            <w:bookmarkEnd w:id="23"/>
            <w:r w:rsidRPr="00390440">
              <w:rPr>
                <w:u w:val="single"/>
              </w:rPr>
              <w:lastRenderedPageBreak/>
              <w:t>Как определить "цену немедленной продажи"</w:t>
            </w:r>
          </w:p>
          <w:p w14:paraId="7FBEAC96" w14:textId="77777777" w:rsidR="008E036C" w:rsidRPr="00390440" w:rsidRDefault="008E036C">
            <w:pPr>
              <w:spacing w:before="240" w:after="1" w:line="240" w:lineRule="atLeast"/>
              <w:jc w:val="both"/>
            </w:pPr>
            <w:r w:rsidRPr="00390440">
              <w:t>При определении "цены немедленной продажи" ориентируйтесь на установленные вашей организацией цены для различных сроков оплаты и условия переговоров с контрагентом.</w:t>
            </w:r>
          </w:p>
          <w:p w14:paraId="50F0005C" w14:textId="77777777" w:rsidR="008E036C" w:rsidRPr="00390440" w:rsidRDefault="008E036C">
            <w:pPr>
              <w:spacing w:before="240" w:after="1" w:line="240" w:lineRule="atLeast"/>
              <w:jc w:val="both"/>
            </w:pPr>
            <w:r w:rsidRPr="00390440">
              <w:t>Если такой информации нет, то можно определить "цену немедленной продажи" расчетным путем по формуле:</w:t>
            </w:r>
          </w:p>
          <w:p w14:paraId="224AABA8" w14:textId="77777777" w:rsidR="008E036C" w:rsidRPr="00390440" w:rsidRDefault="008E036C">
            <w:pPr>
              <w:spacing w:before="240" w:after="1" w:line="240" w:lineRule="atLeast"/>
              <w:jc w:val="both"/>
            </w:pPr>
          </w:p>
          <w:p w14:paraId="25A80487" w14:textId="77777777" w:rsidR="008E036C" w:rsidRPr="00390440" w:rsidRDefault="008E036C">
            <w:pPr>
              <w:spacing w:after="1" w:line="240" w:lineRule="atLeast"/>
              <w:jc w:val="both"/>
            </w:pPr>
            <w:r w:rsidRPr="00390440">
              <w:t xml:space="preserve">Н = П x (1+ </w:t>
            </w:r>
            <w:proofErr w:type="gramStart"/>
            <w:r w:rsidRPr="00390440">
              <w:t>r)</w:t>
            </w:r>
            <w:r w:rsidRPr="00390440">
              <w:rPr>
                <w:vertAlign w:val="superscript"/>
              </w:rPr>
              <w:t>t</w:t>
            </w:r>
            <w:proofErr w:type="gramEnd"/>
            <w:r w:rsidRPr="00390440">
              <w:t>, где</w:t>
            </w:r>
          </w:p>
          <w:p w14:paraId="39C2873C" w14:textId="77777777" w:rsidR="008E036C" w:rsidRPr="00390440" w:rsidRDefault="008E036C">
            <w:pPr>
              <w:spacing w:before="240" w:after="1" w:line="240" w:lineRule="atLeast"/>
              <w:jc w:val="both"/>
            </w:pPr>
          </w:p>
          <w:p w14:paraId="76CADA9E" w14:textId="77777777" w:rsidR="008E036C" w:rsidRPr="00390440" w:rsidRDefault="008E036C">
            <w:pPr>
              <w:spacing w:after="1" w:line="240" w:lineRule="atLeast"/>
              <w:jc w:val="both"/>
            </w:pPr>
            <w:r w:rsidRPr="00390440">
              <w:t>Н - "цена немедленной продажи";</w:t>
            </w:r>
          </w:p>
          <w:p w14:paraId="5F31C6B9" w14:textId="77777777" w:rsidR="008E036C" w:rsidRPr="00390440" w:rsidRDefault="008E036C">
            <w:pPr>
              <w:spacing w:before="240" w:after="1" w:line="240" w:lineRule="atLeast"/>
              <w:jc w:val="both"/>
            </w:pPr>
            <w:r w:rsidRPr="00390440">
              <w:t>П - сумма предоплаты (аванса) без НДС;</w:t>
            </w:r>
          </w:p>
          <w:p w14:paraId="13A193A2" w14:textId="77777777" w:rsidR="008E036C" w:rsidRPr="00390440" w:rsidRDefault="008E036C">
            <w:pPr>
              <w:spacing w:before="240" w:after="1" w:line="240" w:lineRule="atLeast"/>
              <w:jc w:val="both"/>
            </w:pPr>
            <w:r w:rsidRPr="00390440">
              <w:t>r - процентная ставка за период;</w:t>
            </w:r>
          </w:p>
          <w:p w14:paraId="38A95AF6" w14:textId="77777777" w:rsidR="008E036C" w:rsidRPr="00390440" w:rsidRDefault="008E036C">
            <w:pPr>
              <w:spacing w:before="240" w:after="1" w:line="240" w:lineRule="atLeast"/>
              <w:jc w:val="both"/>
            </w:pPr>
            <w:r w:rsidRPr="00390440">
              <w:t>t - количество периодов до погашения.</w:t>
            </w:r>
          </w:p>
          <w:p w14:paraId="5413502E" w14:textId="77777777" w:rsidR="008E036C" w:rsidRPr="00390440" w:rsidRDefault="008E036C">
            <w:pPr>
              <w:spacing w:before="240" w:after="1" w:line="240" w:lineRule="atLeast"/>
              <w:jc w:val="both"/>
            </w:pPr>
            <w:r w:rsidRPr="00390440">
              <w:t>В качестве процентной ставки берется ставка, под которую вы могли бы получить такую же сумму денежных средств на такой же срок.</w:t>
            </w:r>
          </w:p>
          <w:p w14:paraId="03F7D320" w14:textId="77777777" w:rsidR="008E036C" w:rsidRPr="00390440" w:rsidRDefault="008E036C">
            <w:pPr>
              <w:spacing w:before="240" w:after="1" w:line="240" w:lineRule="atLeast"/>
              <w:jc w:val="both"/>
            </w:pPr>
            <w:r w:rsidRPr="00390440">
              <w:t>Количество периодов может быть дробным числом. Периодом может быть месяц, квартал или год.</w:t>
            </w:r>
          </w:p>
        </w:tc>
      </w:tr>
    </w:tbl>
    <w:p w14:paraId="09DE0DEA" w14:textId="77777777" w:rsidR="008E036C" w:rsidRPr="00390440" w:rsidRDefault="008E036C">
      <w:pPr>
        <w:spacing w:after="1" w:line="240" w:lineRule="atLeast"/>
        <w:jc w:val="both"/>
      </w:pPr>
    </w:p>
    <w:p w14:paraId="26C888BA" w14:textId="77777777" w:rsidR="008E036C" w:rsidRPr="00390440" w:rsidRDefault="008E036C">
      <w:pPr>
        <w:spacing w:after="1" w:line="240" w:lineRule="atLeast"/>
        <w:jc w:val="both"/>
      </w:pPr>
      <w:r w:rsidRPr="00390440">
        <w:t xml:space="preserve">Разницу между договорной ценой товаров (работ, услуг) без НДС и "ценой немедленной продажи" </w:t>
      </w:r>
      <w:hyperlink w:anchor="P229" w:history="1">
        <w:proofErr w:type="gramStart"/>
        <w:r w:rsidRPr="00390440">
          <w:t>учитывайте</w:t>
        </w:r>
        <w:proofErr w:type="gramEnd"/>
        <w:r w:rsidRPr="00390440">
          <w:t xml:space="preserve"> как проценты</w:t>
        </w:r>
      </w:hyperlink>
      <w:r w:rsidRPr="00390440">
        <w:t xml:space="preserve"> по заемному обязательству.</w:t>
      </w:r>
    </w:p>
    <w:p w14:paraId="7631FC51" w14:textId="77777777" w:rsidR="008E036C" w:rsidRPr="00390440" w:rsidRDefault="008E036C">
      <w:pPr>
        <w:spacing w:before="240" w:after="1" w:line="240" w:lineRule="atLeast"/>
        <w:jc w:val="both"/>
      </w:pPr>
      <w:r w:rsidRPr="00390440">
        <w:rPr>
          <w:b/>
        </w:rPr>
        <w:t>Выручку надо признать в размере договорной стоимости</w:t>
      </w:r>
      <w:r w:rsidRPr="00390440">
        <w:t xml:space="preserve"> товаров (работ, услуг) без НДС, </w:t>
      </w:r>
      <w:r w:rsidRPr="00390440">
        <w:rPr>
          <w:b/>
        </w:rPr>
        <w:t>не определяя "цену немедленной продажи",</w:t>
      </w:r>
      <w:r w:rsidRPr="00390440">
        <w:t xml:space="preserve"> если выполняется хотя бы одно из условий:</w:t>
      </w:r>
    </w:p>
    <w:p w14:paraId="76A9AAD4" w14:textId="77777777" w:rsidR="008E036C" w:rsidRPr="00390440" w:rsidRDefault="008E036C" w:rsidP="000610C1">
      <w:pPr>
        <w:numPr>
          <w:ilvl w:val="0"/>
          <w:numId w:val="32"/>
        </w:numPr>
        <w:spacing w:before="240" w:after="1" w:line="240" w:lineRule="atLeast"/>
        <w:jc w:val="both"/>
      </w:pPr>
      <w:r w:rsidRPr="00390440">
        <w:t>сумма процентов отдельно указана в договоре;</w:t>
      </w:r>
    </w:p>
    <w:p w14:paraId="660B8D83" w14:textId="77777777" w:rsidR="008E036C" w:rsidRPr="00390440" w:rsidRDefault="008E036C" w:rsidP="000610C1">
      <w:pPr>
        <w:numPr>
          <w:ilvl w:val="0"/>
          <w:numId w:val="32"/>
        </w:numPr>
        <w:spacing w:before="240" w:after="1" w:line="240" w:lineRule="atLeast"/>
        <w:jc w:val="both"/>
      </w:pPr>
      <w:r w:rsidRPr="00390440">
        <w:t>в соответствии с договором передача товаров (работ, услуг) должна состояться в срок, не превышающий 12 месяцев с момента получения аванса (предоплаты) (</w:t>
      </w:r>
      <w:hyperlink r:id="rId487" w:history="1">
        <w:r w:rsidRPr="00390440">
          <w:t>п. 64</w:t>
        </w:r>
      </w:hyperlink>
      <w:r w:rsidRPr="00390440">
        <w:t xml:space="preserve"> МСФО (IFRS) 15 "Выручка по договорам с покупателями").</w:t>
      </w:r>
    </w:p>
    <w:p w14:paraId="6440B63A" w14:textId="77777777" w:rsidR="008E036C" w:rsidRPr="00390440" w:rsidRDefault="008E036C">
      <w:pPr>
        <w:spacing w:before="240" w:after="1" w:line="240" w:lineRule="atLeast"/>
        <w:jc w:val="both"/>
      </w:pPr>
      <w:r w:rsidRPr="00390440">
        <w:rPr>
          <w:b/>
        </w:rPr>
        <w:t>В налоговом учете</w:t>
      </w:r>
      <w:r w:rsidRPr="00390440">
        <w:t xml:space="preserve"> полученный аванс (предоплату) в доходы не включайте (</w:t>
      </w:r>
      <w:proofErr w:type="spellStart"/>
      <w:r w:rsidR="005654E1">
        <w:fldChar w:fldCharType="begin"/>
      </w:r>
      <w:r w:rsidR="005654E1">
        <w:instrText xml:space="preserve"> HYPERLINK "consultantplus://offline/ref=517EFAB1354FB569EE26677CB39806B4D3EFEECC2550D63FD11209A5035F7E38044B218B90CBC9839F1E341194C72CF46194B1CF646A2357aDi8H</w:instrText>
      </w:r>
      <w:r w:rsidR="005654E1">
        <w:instrText xml:space="preserve">" </w:instrText>
      </w:r>
      <w:r w:rsidR="005654E1">
        <w:fldChar w:fldCharType="separate"/>
      </w:r>
      <w:r w:rsidRPr="00390440">
        <w:t>пп</w:t>
      </w:r>
      <w:proofErr w:type="spellEnd"/>
      <w:r w:rsidRPr="00390440">
        <w:t>. 1 п. 1 ст. 251</w:t>
      </w:r>
      <w:r w:rsidR="005654E1">
        <w:fldChar w:fldCharType="end"/>
      </w:r>
      <w:r w:rsidRPr="00390440">
        <w:t xml:space="preserve"> НК РФ).</w:t>
      </w:r>
    </w:p>
    <w:p w14:paraId="219BAE88" w14:textId="77777777" w:rsidR="008E036C" w:rsidRPr="00390440" w:rsidRDefault="008E036C">
      <w:pPr>
        <w:spacing w:before="240" w:after="1" w:line="240" w:lineRule="atLeast"/>
        <w:jc w:val="both"/>
      </w:pPr>
      <w:r w:rsidRPr="00390440">
        <w:t xml:space="preserve">Доход от реализации признайте единовременно на дату реализации товаров (работ, услуг) или частями на последнее число отчетного (налогового) периода - в </w:t>
      </w:r>
      <w:hyperlink r:id="rId488" w:history="1">
        <w:r w:rsidRPr="00390440">
          <w:t>случае распределения</w:t>
        </w:r>
      </w:hyperlink>
      <w:r w:rsidRPr="00390440">
        <w:t xml:space="preserve"> доходов при длительном цикле производства работ (услуг) (</w:t>
      </w:r>
      <w:hyperlink r:id="rId489" w:history="1">
        <w:r w:rsidRPr="00390440">
          <w:t>п. п. 2</w:t>
        </w:r>
      </w:hyperlink>
      <w:r w:rsidRPr="00390440">
        <w:t xml:space="preserve">, </w:t>
      </w:r>
      <w:hyperlink r:id="rId490" w:history="1">
        <w:r w:rsidRPr="00390440">
          <w:t>3 ст. 271</w:t>
        </w:r>
      </w:hyperlink>
      <w:r w:rsidRPr="00390440">
        <w:t xml:space="preserve"> НК РФ).</w:t>
      </w:r>
    </w:p>
    <w:p w14:paraId="6C835A9D" w14:textId="77777777" w:rsidR="008E036C" w:rsidRPr="00390440" w:rsidRDefault="008E036C">
      <w:pPr>
        <w:spacing w:before="240" w:after="1" w:line="240" w:lineRule="atLeast"/>
        <w:jc w:val="both"/>
      </w:pPr>
      <w:r w:rsidRPr="00390440">
        <w:t xml:space="preserve">В доходах от реализации учтите </w:t>
      </w:r>
      <w:r w:rsidRPr="00390440">
        <w:rPr>
          <w:b/>
        </w:rPr>
        <w:t>договорную стоимость товаров (работ, услуг)</w:t>
      </w:r>
      <w:r w:rsidRPr="00390440">
        <w:t xml:space="preserve"> за вычетом НДС (</w:t>
      </w:r>
      <w:hyperlink r:id="rId491" w:history="1">
        <w:r w:rsidRPr="00390440">
          <w:t>п. 1 ст. 248</w:t>
        </w:r>
      </w:hyperlink>
      <w:r w:rsidRPr="00390440">
        <w:t xml:space="preserve">, </w:t>
      </w:r>
      <w:hyperlink r:id="rId492" w:history="1">
        <w:r w:rsidRPr="00390440">
          <w:t>п. п. 1</w:t>
        </w:r>
      </w:hyperlink>
      <w:r w:rsidRPr="00390440">
        <w:t xml:space="preserve">, </w:t>
      </w:r>
      <w:hyperlink r:id="rId493" w:history="1">
        <w:r w:rsidRPr="00390440">
          <w:t>2 ст. 249</w:t>
        </w:r>
      </w:hyperlink>
      <w:r w:rsidRPr="00390440">
        <w:t xml:space="preserve"> НК РФ).</w:t>
      </w:r>
    </w:p>
    <w:p w14:paraId="0638369E" w14:textId="77777777" w:rsidR="008E036C" w:rsidRPr="00390440" w:rsidRDefault="008E036C">
      <w:pPr>
        <w:spacing w:after="1" w:line="240" w:lineRule="atLeast"/>
        <w:jc w:val="both"/>
      </w:pPr>
    </w:p>
    <w:p w14:paraId="35940F5C" w14:textId="77777777" w:rsidR="008E036C" w:rsidRPr="00390440" w:rsidRDefault="008E036C">
      <w:pPr>
        <w:spacing w:after="1" w:line="240" w:lineRule="atLeast"/>
        <w:outlineLvl w:val="0"/>
      </w:pPr>
      <w:r w:rsidRPr="00390440">
        <w:rPr>
          <w:b/>
          <w:sz w:val="34"/>
        </w:rPr>
        <w:t>2. Как должнику учитывать проценты по коммерческому кредиту</w:t>
      </w:r>
    </w:p>
    <w:p w14:paraId="0C1E0C99" w14:textId="77777777" w:rsidR="008E036C" w:rsidRPr="00390440" w:rsidRDefault="008E036C">
      <w:pPr>
        <w:spacing w:before="240" w:after="1" w:line="240" w:lineRule="atLeast"/>
        <w:jc w:val="both"/>
      </w:pPr>
      <w:bookmarkStart w:id="24" w:name="P90"/>
      <w:bookmarkEnd w:id="24"/>
      <w:r w:rsidRPr="00390440">
        <w:rPr>
          <w:b/>
        </w:rPr>
        <w:t>Процентами по коммерческому кредиту в бухгалтерском учете</w:t>
      </w:r>
      <w:r w:rsidRPr="00390440">
        <w:t xml:space="preserve"> считаются:</w:t>
      </w:r>
    </w:p>
    <w:p w14:paraId="77D60AB1" w14:textId="77777777" w:rsidR="008E036C" w:rsidRPr="00390440" w:rsidRDefault="008E036C" w:rsidP="000610C1">
      <w:pPr>
        <w:numPr>
          <w:ilvl w:val="0"/>
          <w:numId w:val="33"/>
        </w:numPr>
        <w:spacing w:before="240" w:after="1" w:line="240" w:lineRule="atLeast"/>
        <w:jc w:val="both"/>
      </w:pPr>
      <w:r w:rsidRPr="00390440">
        <w:lastRenderedPageBreak/>
        <w:t>проценты, прямо установленные в договоре в качестве платы за предоставленную отсрочку (рассрочку), за пользование денежными средствами в виде аванса (предоплаты);</w:t>
      </w:r>
    </w:p>
    <w:p w14:paraId="69652295" w14:textId="77777777" w:rsidR="008E036C" w:rsidRPr="00390440" w:rsidRDefault="008E036C" w:rsidP="000610C1">
      <w:pPr>
        <w:numPr>
          <w:ilvl w:val="0"/>
          <w:numId w:val="33"/>
        </w:numPr>
        <w:spacing w:before="240" w:after="1" w:line="240" w:lineRule="atLeast"/>
        <w:jc w:val="both"/>
      </w:pPr>
      <w:r w:rsidRPr="00390440">
        <w:t xml:space="preserve">разница между </w:t>
      </w:r>
      <w:hyperlink w:anchor="P22" w:history="1">
        <w:r w:rsidRPr="00390440">
          <w:t>приведенной стоимостью</w:t>
        </w:r>
      </w:hyperlink>
      <w:r w:rsidRPr="00390440">
        <w:t xml:space="preserve"> кредиторской задолженности и суммой платежей (без НДС) - при получении отсрочки (рассрочки) оплаты (</w:t>
      </w:r>
      <w:hyperlink r:id="rId494" w:history="1">
        <w:r w:rsidRPr="00390440">
          <w:t>Приложение</w:t>
        </w:r>
      </w:hyperlink>
      <w:r w:rsidRPr="00390440">
        <w:t xml:space="preserve"> к Письму Минфина России от 06.02.2015 N 07-04-06/5027);</w:t>
      </w:r>
    </w:p>
    <w:p w14:paraId="67EC98C0" w14:textId="77777777" w:rsidR="008E036C" w:rsidRPr="00390440" w:rsidRDefault="008E036C" w:rsidP="000610C1">
      <w:pPr>
        <w:numPr>
          <w:ilvl w:val="0"/>
          <w:numId w:val="33"/>
        </w:numPr>
        <w:spacing w:before="240" w:after="1" w:line="240" w:lineRule="atLeast"/>
        <w:jc w:val="both"/>
      </w:pPr>
      <w:r w:rsidRPr="00390440">
        <w:t xml:space="preserve">разница между договорной ценой (без НДС) товаров (работ, услуг) и признанной выручкой (то есть </w:t>
      </w:r>
      <w:hyperlink w:anchor="P68" w:history="1">
        <w:r w:rsidRPr="00390440">
          <w:t>"ценой немедленной продажи"</w:t>
        </w:r>
      </w:hyperlink>
      <w:r w:rsidRPr="00390440">
        <w:t>) - в случае получения аванса (предоплаты) (</w:t>
      </w:r>
      <w:proofErr w:type="spellStart"/>
      <w:r w:rsidR="005654E1">
        <w:fldChar w:fldCharType="begin"/>
      </w:r>
      <w:r w:rsidR="005654E1">
        <w:instrText xml:space="preserve"> HYPERLINK "consultantplus://offl</w:instrText>
      </w:r>
      <w:r w:rsidR="005654E1">
        <w:instrText xml:space="preserve">ine/ref=517EFAB1354FB569EE26677CB39806B4D4EBEBCE2E59D63FD11209A5035F7E38044B218B95C195DBDD406D40D98C21F77688B1CEa7i8H" </w:instrText>
      </w:r>
      <w:r w:rsidR="005654E1">
        <w:fldChar w:fldCharType="separate"/>
      </w:r>
      <w:r w:rsidRPr="00390440">
        <w:t>пп</w:t>
      </w:r>
      <w:proofErr w:type="spellEnd"/>
      <w:r w:rsidRPr="00390440">
        <w:t>. "а" п. 7.1</w:t>
      </w:r>
      <w:r w:rsidR="005654E1">
        <w:fldChar w:fldCharType="end"/>
      </w:r>
      <w:r w:rsidRPr="00390440">
        <w:t xml:space="preserve"> ПБУ 1/2008, </w:t>
      </w:r>
      <w:hyperlink r:id="rId495" w:history="1">
        <w:r w:rsidRPr="00390440">
          <w:t>п. 65</w:t>
        </w:r>
      </w:hyperlink>
      <w:r w:rsidRPr="00390440">
        <w:t xml:space="preserve"> МСФО (IFRS) 15 "Выручка по договорам с покупателями").</w:t>
      </w:r>
    </w:p>
    <w:p w14:paraId="7AACE9CB" w14:textId="77777777" w:rsidR="008E036C" w:rsidRPr="00390440" w:rsidRDefault="008E036C">
      <w:pPr>
        <w:spacing w:before="240" w:after="1" w:line="240" w:lineRule="atLeast"/>
        <w:jc w:val="both"/>
      </w:pPr>
      <w:r w:rsidRPr="00390440">
        <w:rPr>
          <w:b/>
        </w:rPr>
        <w:t>Процентами по коммерческому кредиту в налоговом учете</w:t>
      </w:r>
      <w:r w:rsidRPr="00390440">
        <w:t xml:space="preserve"> считаются только проценты, прямо установленные договором.</w:t>
      </w:r>
    </w:p>
    <w:p w14:paraId="56920E1A" w14:textId="77777777" w:rsidR="008E036C" w:rsidRPr="00390440" w:rsidRDefault="008E036C">
      <w:pPr>
        <w:spacing w:after="1" w:line="240" w:lineRule="atLeast"/>
        <w:jc w:val="both"/>
      </w:pPr>
    </w:p>
    <w:p w14:paraId="3C33D0F0" w14:textId="77777777" w:rsidR="008E036C" w:rsidRPr="00390440" w:rsidRDefault="008E036C">
      <w:pPr>
        <w:spacing w:after="1" w:line="240" w:lineRule="atLeast"/>
        <w:outlineLvl w:val="1"/>
      </w:pPr>
      <w:r w:rsidRPr="00390440">
        <w:rPr>
          <w:b/>
          <w:sz w:val="28"/>
        </w:rPr>
        <w:t>2.1. Как должнику в бухгалтерском и налоговом учете признать проценты по коммерческому кредиту, установленные договором</w:t>
      </w:r>
    </w:p>
    <w:p w14:paraId="2AE36AB2" w14:textId="77777777" w:rsidR="008E036C" w:rsidRPr="00390440" w:rsidRDefault="008E036C">
      <w:pPr>
        <w:spacing w:before="240" w:after="1" w:line="240" w:lineRule="atLeast"/>
        <w:jc w:val="both"/>
      </w:pPr>
      <w:r w:rsidRPr="00390440">
        <w:t>Такие проценты рассчитываются и признаются в бухгалтерском и налоговом учете в обычном порядке.</w:t>
      </w:r>
    </w:p>
    <w:p w14:paraId="7180EA87" w14:textId="77777777" w:rsidR="008E036C" w:rsidRPr="00390440" w:rsidRDefault="008E036C">
      <w:pPr>
        <w:spacing w:before="240" w:after="1" w:line="240" w:lineRule="atLeast"/>
        <w:jc w:val="both"/>
      </w:pPr>
      <w:r w:rsidRPr="00390440">
        <w:t xml:space="preserve">В бухгалтерском учете их на конец каждого отчетного периода и на дату погашения задолженности </w:t>
      </w:r>
      <w:hyperlink r:id="rId496" w:history="1">
        <w:r w:rsidRPr="00390440">
          <w:t>учитывают</w:t>
        </w:r>
      </w:hyperlink>
      <w:r w:rsidRPr="00390440">
        <w:t xml:space="preserve"> в прочих расходах или </w:t>
      </w:r>
      <w:hyperlink r:id="rId497" w:history="1">
        <w:r w:rsidRPr="00390440">
          <w:t>включают</w:t>
        </w:r>
      </w:hyperlink>
      <w:r w:rsidRPr="00390440">
        <w:t xml:space="preserve"> в стоимость </w:t>
      </w:r>
      <w:hyperlink r:id="rId498" w:history="1">
        <w:r w:rsidRPr="00390440">
          <w:t>инвестиционного актива</w:t>
        </w:r>
      </w:hyperlink>
      <w:r w:rsidRPr="00390440">
        <w:t>.</w:t>
      </w:r>
    </w:p>
    <w:p w14:paraId="79B24243" w14:textId="77777777" w:rsidR="008E036C" w:rsidRPr="00390440" w:rsidRDefault="008E036C">
      <w:pPr>
        <w:spacing w:before="240" w:after="1" w:line="240" w:lineRule="atLeast"/>
        <w:jc w:val="both"/>
      </w:pPr>
      <w:r w:rsidRPr="00390440">
        <w:t>Проводки при начислении и уплате процентов по коммерческому кредиту следующие:</w:t>
      </w:r>
    </w:p>
    <w:p w14:paraId="46A5030B" w14:textId="77777777" w:rsidR="008E036C" w:rsidRPr="00390440" w:rsidRDefault="008E036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7"/>
        <w:gridCol w:w="2267"/>
      </w:tblGrid>
      <w:tr w:rsidR="00390440" w:rsidRPr="00390440" w14:paraId="0F7C6E01" w14:textId="77777777">
        <w:tc>
          <w:tcPr>
            <w:tcW w:w="4535" w:type="dxa"/>
          </w:tcPr>
          <w:p w14:paraId="43729CD4" w14:textId="77777777" w:rsidR="008E036C" w:rsidRPr="00390440" w:rsidRDefault="008E036C">
            <w:pPr>
              <w:spacing w:after="1" w:line="240" w:lineRule="atLeast"/>
              <w:jc w:val="center"/>
            </w:pPr>
            <w:r w:rsidRPr="00390440">
              <w:t>Содержание операций</w:t>
            </w:r>
          </w:p>
        </w:tc>
        <w:tc>
          <w:tcPr>
            <w:tcW w:w="2267" w:type="dxa"/>
          </w:tcPr>
          <w:p w14:paraId="1EF75712" w14:textId="77777777" w:rsidR="008E036C" w:rsidRPr="00390440" w:rsidRDefault="008E036C">
            <w:pPr>
              <w:spacing w:after="1" w:line="240" w:lineRule="atLeast"/>
              <w:jc w:val="center"/>
            </w:pPr>
            <w:r w:rsidRPr="00390440">
              <w:t>Дебет</w:t>
            </w:r>
          </w:p>
        </w:tc>
        <w:tc>
          <w:tcPr>
            <w:tcW w:w="2267" w:type="dxa"/>
          </w:tcPr>
          <w:p w14:paraId="11D41027" w14:textId="77777777" w:rsidR="008E036C" w:rsidRPr="00390440" w:rsidRDefault="008E036C">
            <w:pPr>
              <w:spacing w:after="1" w:line="240" w:lineRule="atLeast"/>
              <w:jc w:val="center"/>
            </w:pPr>
            <w:r w:rsidRPr="00390440">
              <w:t>Кредит</w:t>
            </w:r>
          </w:p>
        </w:tc>
      </w:tr>
      <w:tr w:rsidR="00390440" w:rsidRPr="00390440" w14:paraId="0B495B18" w14:textId="77777777">
        <w:tc>
          <w:tcPr>
            <w:tcW w:w="4535" w:type="dxa"/>
          </w:tcPr>
          <w:p w14:paraId="3394DAEE" w14:textId="77777777" w:rsidR="008E036C" w:rsidRPr="00390440" w:rsidRDefault="008E036C">
            <w:pPr>
              <w:spacing w:after="1" w:line="240" w:lineRule="atLeast"/>
            </w:pPr>
            <w:r w:rsidRPr="00390440">
              <w:t>Сумма начисленных процентов по коммерческому кредиту включена в стоимость инвестиционного актива</w:t>
            </w:r>
          </w:p>
        </w:tc>
        <w:tc>
          <w:tcPr>
            <w:tcW w:w="2267" w:type="dxa"/>
          </w:tcPr>
          <w:p w14:paraId="709FA9A2" w14:textId="77777777" w:rsidR="008E036C" w:rsidRPr="00390440" w:rsidRDefault="005654E1">
            <w:pPr>
              <w:spacing w:after="1" w:line="240" w:lineRule="atLeast"/>
              <w:jc w:val="center"/>
            </w:pPr>
            <w:hyperlink r:id="rId499" w:history="1">
              <w:r w:rsidR="008E036C" w:rsidRPr="00390440">
                <w:t>08</w:t>
              </w:r>
            </w:hyperlink>
          </w:p>
          <w:p w14:paraId="383BAF80" w14:textId="77777777" w:rsidR="008E036C" w:rsidRPr="00390440" w:rsidRDefault="008E036C">
            <w:pPr>
              <w:spacing w:after="1" w:line="240" w:lineRule="atLeast"/>
              <w:jc w:val="center"/>
            </w:pPr>
            <w:r w:rsidRPr="00390440">
              <w:t>(</w:t>
            </w:r>
            <w:hyperlink r:id="rId500" w:history="1">
              <w:r w:rsidRPr="00390440">
                <w:t>20</w:t>
              </w:r>
            </w:hyperlink>
            <w:r w:rsidRPr="00390440">
              <w:t xml:space="preserve"> </w:t>
            </w:r>
            <w:hyperlink w:anchor="P118" w:history="1">
              <w:r w:rsidRPr="00390440">
                <w:rPr>
                  <w:b/>
                  <w:vertAlign w:val="superscript"/>
                </w:rPr>
                <w:t>1</w:t>
              </w:r>
            </w:hyperlink>
            <w:r w:rsidRPr="00390440">
              <w:t>)</w:t>
            </w:r>
          </w:p>
        </w:tc>
        <w:tc>
          <w:tcPr>
            <w:tcW w:w="2267" w:type="dxa"/>
          </w:tcPr>
          <w:p w14:paraId="64C8A0E2" w14:textId="77777777" w:rsidR="008E036C" w:rsidRPr="00390440" w:rsidRDefault="005654E1">
            <w:pPr>
              <w:spacing w:after="1" w:line="240" w:lineRule="atLeast"/>
              <w:jc w:val="center"/>
            </w:pPr>
            <w:hyperlink r:id="rId501" w:history="1">
              <w:r w:rsidR="008E036C" w:rsidRPr="00390440">
                <w:t>60</w:t>
              </w:r>
            </w:hyperlink>
          </w:p>
          <w:p w14:paraId="7FD0E0B4" w14:textId="77777777" w:rsidR="008E036C" w:rsidRPr="00390440" w:rsidRDefault="005654E1">
            <w:pPr>
              <w:spacing w:after="1" w:line="240" w:lineRule="atLeast"/>
              <w:jc w:val="center"/>
            </w:pPr>
            <w:hyperlink r:id="rId502" w:history="1">
              <w:r w:rsidR="008E036C" w:rsidRPr="00390440">
                <w:t>(62)</w:t>
              </w:r>
            </w:hyperlink>
          </w:p>
        </w:tc>
      </w:tr>
      <w:tr w:rsidR="00390440" w:rsidRPr="00390440" w14:paraId="59FD9838" w14:textId="77777777">
        <w:tc>
          <w:tcPr>
            <w:tcW w:w="4535" w:type="dxa"/>
          </w:tcPr>
          <w:p w14:paraId="18386B62" w14:textId="77777777" w:rsidR="008E036C" w:rsidRPr="00390440" w:rsidRDefault="008E036C">
            <w:pPr>
              <w:spacing w:after="1" w:line="240" w:lineRule="atLeast"/>
            </w:pPr>
            <w:r w:rsidRPr="00390440">
              <w:t>Сумма начисленных процентов по коммерческому кредиту отнесена на прочие расходы</w:t>
            </w:r>
          </w:p>
        </w:tc>
        <w:tc>
          <w:tcPr>
            <w:tcW w:w="2267" w:type="dxa"/>
          </w:tcPr>
          <w:p w14:paraId="477C42E7" w14:textId="77777777" w:rsidR="008E036C" w:rsidRPr="00390440" w:rsidRDefault="005654E1">
            <w:pPr>
              <w:spacing w:after="1" w:line="240" w:lineRule="atLeast"/>
              <w:jc w:val="center"/>
            </w:pPr>
            <w:hyperlink r:id="rId503" w:history="1">
              <w:r w:rsidR="008E036C" w:rsidRPr="00390440">
                <w:t>91-2</w:t>
              </w:r>
            </w:hyperlink>
          </w:p>
        </w:tc>
        <w:tc>
          <w:tcPr>
            <w:tcW w:w="2267" w:type="dxa"/>
          </w:tcPr>
          <w:p w14:paraId="051F6985" w14:textId="77777777" w:rsidR="008E036C" w:rsidRPr="00390440" w:rsidRDefault="005654E1">
            <w:pPr>
              <w:spacing w:after="1" w:line="240" w:lineRule="atLeast"/>
              <w:jc w:val="center"/>
            </w:pPr>
            <w:hyperlink r:id="rId504" w:history="1">
              <w:r w:rsidR="008E036C" w:rsidRPr="00390440">
                <w:t>60</w:t>
              </w:r>
            </w:hyperlink>
          </w:p>
          <w:p w14:paraId="211FBF60" w14:textId="77777777" w:rsidR="008E036C" w:rsidRPr="00390440" w:rsidRDefault="005654E1">
            <w:pPr>
              <w:spacing w:after="1" w:line="240" w:lineRule="atLeast"/>
              <w:jc w:val="center"/>
            </w:pPr>
            <w:hyperlink r:id="rId505" w:history="1">
              <w:r w:rsidR="008E036C" w:rsidRPr="00390440">
                <w:t>(62)</w:t>
              </w:r>
            </w:hyperlink>
          </w:p>
        </w:tc>
      </w:tr>
      <w:tr w:rsidR="008E036C" w:rsidRPr="00390440" w14:paraId="1A297CAC" w14:textId="77777777">
        <w:tc>
          <w:tcPr>
            <w:tcW w:w="4535" w:type="dxa"/>
          </w:tcPr>
          <w:p w14:paraId="70C58E15" w14:textId="77777777" w:rsidR="008E036C" w:rsidRPr="00390440" w:rsidRDefault="008E036C">
            <w:pPr>
              <w:spacing w:after="1" w:line="240" w:lineRule="atLeast"/>
            </w:pPr>
            <w:r w:rsidRPr="00390440">
              <w:t>Уплачены проценты по коммерческому кредиту</w:t>
            </w:r>
          </w:p>
        </w:tc>
        <w:tc>
          <w:tcPr>
            <w:tcW w:w="2267" w:type="dxa"/>
          </w:tcPr>
          <w:p w14:paraId="65E8B17D" w14:textId="77777777" w:rsidR="008E036C" w:rsidRPr="00390440" w:rsidRDefault="005654E1">
            <w:pPr>
              <w:spacing w:after="1" w:line="240" w:lineRule="atLeast"/>
              <w:jc w:val="center"/>
            </w:pPr>
            <w:hyperlink r:id="rId506" w:history="1">
              <w:r w:rsidR="008E036C" w:rsidRPr="00390440">
                <w:t>60</w:t>
              </w:r>
            </w:hyperlink>
          </w:p>
          <w:p w14:paraId="2AEDFDF9" w14:textId="77777777" w:rsidR="008E036C" w:rsidRPr="00390440" w:rsidRDefault="005654E1">
            <w:pPr>
              <w:spacing w:after="1" w:line="240" w:lineRule="atLeast"/>
              <w:jc w:val="center"/>
            </w:pPr>
            <w:hyperlink r:id="rId507" w:history="1">
              <w:r w:rsidR="008E036C" w:rsidRPr="00390440">
                <w:t>(62)</w:t>
              </w:r>
            </w:hyperlink>
          </w:p>
        </w:tc>
        <w:tc>
          <w:tcPr>
            <w:tcW w:w="2267" w:type="dxa"/>
          </w:tcPr>
          <w:p w14:paraId="07351313" w14:textId="77777777" w:rsidR="008E036C" w:rsidRPr="00390440" w:rsidRDefault="005654E1">
            <w:pPr>
              <w:spacing w:after="1" w:line="240" w:lineRule="atLeast"/>
              <w:jc w:val="center"/>
            </w:pPr>
            <w:hyperlink r:id="rId508" w:history="1">
              <w:r w:rsidR="008E036C" w:rsidRPr="00390440">
                <w:t>51</w:t>
              </w:r>
            </w:hyperlink>
          </w:p>
        </w:tc>
      </w:tr>
    </w:tbl>
    <w:p w14:paraId="44A091E0"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90440" w:rsidRPr="00390440" w14:paraId="43130FBE" w14:textId="77777777">
        <w:tc>
          <w:tcPr>
            <w:tcW w:w="180" w:type="dxa"/>
            <w:tcBorders>
              <w:top w:val="nil"/>
              <w:left w:val="nil"/>
              <w:bottom w:val="nil"/>
              <w:right w:val="nil"/>
            </w:tcBorders>
            <w:tcMar>
              <w:top w:w="0" w:type="dxa"/>
              <w:left w:w="0" w:type="dxa"/>
              <w:bottom w:w="0" w:type="dxa"/>
              <w:right w:w="0" w:type="dxa"/>
            </w:tcMar>
          </w:tcPr>
          <w:p w14:paraId="5F090B7A"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790A1DA2" w14:textId="77777777" w:rsidR="008E036C" w:rsidRPr="00390440" w:rsidRDefault="00E82E55">
            <w:pPr>
              <w:spacing w:after="1"/>
            </w:pPr>
            <w:r>
              <w:pict w14:anchorId="27A2E469">
                <v:shape id="_x0000_i1026"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141FD9A6" w14:textId="77777777" w:rsidR="008E036C" w:rsidRPr="00390440" w:rsidRDefault="008E036C">
            <w:pPr>
              <w:spacing w:after="1" w:line="240" w:lineRule="atLeast"/>
              <w:jc w:val="both"/>
            </w:pPr>
            <w:bookmarkStart w:id="25" w:name="P118"/>
            <w:bookmarkEnd w:id="25"/>
            <w:r w:rsidRPr="00390440">
              <w:rPr>
                <w:b/>
                <w:sz w:val="20"/>
                <w:vertAlign w:val="superscript"/>
              </w:rPr>
              <w:t>1</w:t>
            </w:r>
            <w:r w:rsidRPr="00390440">
              <w:rPr>
                <w:sz w:val="20"/>
              </w:rPr>
              <w:t xml:space="preserve"> Проценты по коммерческому кредиту включаются в стоимость продукции с длительным циклом изготовления, признаваемой </w:t>
            </w:r>
            <w:hyperlink r:id="rId509" w:history="1">
              <w:r w:rsidRPr="00390440">
                <w:rPr>
                  <w:sz w:val="20"/>
                </w:rPr>
                <w:t>инвестиционным активом</w:t>
              </w:r>
            </w:hyperlink>
            <w:r w:rsidRPr="00390440">
              <w:rPr>
                <w:sz w:val="20"/>
              </w:rPr>
              <w:t xml:space="preserve">, при выполнении условий </w:t>
            </w:r>
            <w:hyperlink r:id="rId510" w:history="1">
              <w:r w:rsidRPr="00390440">
                <w:rPr>
                  <w:sz w:val="20"/>
                </w:rPr>
                <w:t>п. 9</w:t>
              </w:r>
            </w:hyperlink>
            <w:r w:rsidRPr="00390440">
              <w:rPr>
                <w:sz w:val="20"/>
              </w:rPr>
              <w:t xml:space="preserve"> ПБУ 15/2008 (</w:t>
            </w:r>
            <w:hyperlink r:id="rId511" w:history="1">
              <w:r w:rsidRPr="00390440">
                <w:rPr>
                  <w:sz w:val="20"/>
                </w:rPr>
                <w:t>п. 7</w:t>
              </w:r>
            </w:hyperlink>
            <w:r w:rsidRPr="00390440">
              <w:rPr>
                <w:sz w:val="20"/>
              </w:rPr>
              <w:t xml:space="preserve"> ПБУ 15/2008, </w:t>
            </w:r>
            <w:hyperlink r:id="rId512" w:history="1">
              <w:r w:rsidRPr="00390440">
                <w:rPr>
                  <w:sz w:val="20"/>
                </w:rPr>
                <w:t>Рекомендация</w:t>
              </w:r>
            </w:hyperlink>
            <w:r w:rsidRPr="00390440">
              <w:rPr>
                <w:sz w:val="20"/>
              </w:rPr>
              <w:t xml:space="preserve"> Р-69/2016-КпР "Включение долговых затрат в стоимость производимой продукции").</w:t>
            </w:r>
          </w:p>
        </w:tc>
        <w:tc>
          <w:tcPr>
            <w:tcW w:w="180" w:type="dxa"/>
            <w:tcBorders>
              <w:top w:val="nil"/>
              <w:left w:val="nil"/>
              <w:bottom w:val="nil"/>
              <w:right w:val="nil"/>
            </w:tcBorders>
            <w:tcMar>
              <w:top w:w="0" w:type="dxa"/>
              <w:left w:w="0" w:type="dxa"/>
              <w:bottom w:w="0" w:type="dxa"/>
              <w:right w:w="0" w:type="dxa"/>
            </w:tcMar>
          </w:tcPr>
          <w:p w14:paraId="24ED6A48" w14:textId="77777777" w:rsidR="008E036C" w:rsidRPr="00390440" w:rsidRDefault="008E036C">
            <w:pPr>
              <w:spacing w:after="1" w:line="0" w:lineRule="atLeast"/>
            </w:pPr>
          </w:p>
        </w:tc>
      </w:tr>
    </w:tbl>
    <w:p w14:paraId="4D4FBFB8" w14:textId="77777777" w:rsidR="008E036C" w:rsidRPr="00390440" w:rsidRDefault="008E036C">
      <w:pPr>
        <w:spacing w:before="240" w:after="1" w:line="240" w:lineRule="atLeast"/>
        <w:jc w:val="both"/>
      </w:pPr>
      <w:r w:rsidRPr="00390440">
        <w:t xml:space="preserve">В налоговом учете проценты в размере, установленном в договоре, на конец каждого месяца и на дату погашения задолженности включают во внереализационные расходы. Есть </w:t>
      </w:r>
      <w:hyperlink r:id="rId513" w:history="1">
        <w:r w:rsidRPr="00390440">
          <w:t>особенности</w:t>
        </w:r>
      </w:hyperlink>
      <w:r w:rsidRPr="00390440">
        <w:t xml:space="preserve"> учета процентов по контролируемой задолженности и контролируемым сделкам.</w:t>
      </w:r>
    </w:p>
    <w:p w14:paraId="1B3EF0DD" w14:textId="77777777" w:rsidR="008E036C" w:rsidRPr="00390440" w:rsidRDefault="008E036C">
      <w:pPr>
        <w:spacing w:before="360" w:after="1" w:line="240" w:lineRule="atLeast"/>
        <w:jc w:val="both"/>
      </w:pPr>
    </w:p>
    <w:p w14:paraId="58AB147E" w14:textId="77777777" w:rsidR="008E036C" w:rsidRPr="00390440" w:rsidRDefault="008E036C">
      <w:pPr>
        <w:spacing w:after="1" w:line="240" w:lineRule="atLeast"/>
        <w:outlineLvl w:val="1"/>
      </w:pPr>
      <w:bookmarkStart w:id="26" w:name="P124"/>
      <w:bookmarkEnd w:id="26"/>
      <w:r w:rsidRPr="00390440">
        <w:rPr>
          <w:b/>
          <w:sz w:val="28"/>
        </w:rPr>
        <w:lastRenderedPageBreak/>
        <w:t>2.2. Как отразить в бухгалтерском учете проценты в виде разницы между приведенной стоимостью задолженности и суммой платежей без НДС при отсрочке (рассрочке) оплаты</w:t>
      </w:r>
    </w:p>
    <w:p w14:paraId="363E072E" w14:textId="77777777" w:rsidR="008E036C" w:rsidRPr="00390440" w:rsidRDefault="008E036C">
      <w:pPr>
        <w:spacing w:before="240" w:after="1" w:line="240" w:lineRule="atLeast"/>
        <w:jc w:val="both"/>
      </w:pPr>
      <w:r w:rsidRPr="00390440">
        <w:t>Так же как и проценты, величина которых прямо установлена в договоре, эти проценты включаются на конец каждого отчетного периода либо в прочие расходы, либо в стоимость инвестиционного актива (</w:t>
      </w:r>
      <w:hyperlink r:id="rId514" w:history="1">
        <w:r w:rsidRPr="00390440">
          <w:t>Приложение</w:t>
        </w:r>
      </w:hyperlink>
      <w:r w:rsidRPr="00390440">
        <w:t xml:space="preserve"> к Письму Минфина России от 06.02.2015 N 07-04-06/5027, </w:t>
      </w:r>
      <w:hyperlink r:id="rId515" w:history="1">
        <w:r w:rsidRPr="00390440">
          <w:t>Рекомендация</w:t>
        </w:r>
      </w:hyperlink>
      <w:r w:rsidRPr="00390440">
        <w:t xml:space="preserve">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04A64EA6" w14:textId="77777777" w:rsidR="008E036C" w:rsidRPr="00390440" w:rsidRDefault="008E036C">
      <w:pPr>
        <w:spacing w:before="240" w:after="1" w:line="240" w:lineRule="atLeast"/>
        <w:jc w:val="both"/>
      </w:pPr>
      <w:r w:rsidRPr="00390440">
        <w:t>Порядок определения суммы, признаваемой на конец отчетного периода, зависит от того, какими исходными данными вы располагаете.</w:t>
      </w:r>
    </w:p>
    <w:p w14:paraId="7B23EF19" w14:textId="77777777" w:rsidR="008E036C" w:rsidRPr="00390440" w:rsidRDefault="008E036C" w:rsidP="000610C1">
      <w:pPr>
        <w:numPr>
          <w:ilvl w:val="0"/>
          <w:numId w:val="34"/>
        </w:numPr>
        <w:spacing w:before="240" w:after="1" w:line="240" w:lineRule="atLeast"/>
        <w:jc w:val="both"/>
      </w:pPr>
      <w:proofErr w:type="gramStart"/>
      <w:r w:rsidRPr="00390440">
        <w:rPr>
          <w:b/>
        </w:rPr>
        <w:t>Вы знаете</w:t>
      </w:r>
      <w:proofErr w:type="gramEnd"/>
      <w:r w:rsidRPr="00390440">
        <w:rPr>
          <w:b/>
        </w:rPr>
        <w:t xml:space="preserve"> номинальную величину задолженности (сумму будущих платежей) и приведенную стоимость (стоимость приобретенных товаров (работ, услуг) на условиях немедленной оплаты)</w:t>
      </w:r>
      <w:r w:rsidRPr="00390440">
        <w:t>.</w:t>
      </w:r>
    </w:p>
    <w:p w14:paraId="2C988626" w14:textId="77777777" w:rsidR="008E036C" w:rsidRPr="00390440" w:rsidRDefault="008E036C">
      <w:pPr>
        <w:spacing w:before="240" w:after="1" w:line="240" w:lineRule="atLeast"/>
        <w:ind w:left="540"/>
        <w:jc w:val="both"/>
      </w:pPr>
      <w:r w:rsidRPr="00390440">
        <w:t>В этом случае у вас есть два варианта действий.</w:t>
      </w:r>
    </w:p>
    <w:p w14:paraId="725F2137" w14:textId="77777777" w:rsidR="008E036C" w:rsidRPr="00390440" w:rsidRDefault="008E036C">
      <w:pPr>
        <w:spacing w:before="240" w:after="1" w:line="240" w:lineRule="atLeast"/>
        <w:ind w:left="540"/>
        <w:jc w:val="both"/>
      </w:pPr>
      <w:r w:rsidRPr="00390440">
        <w:rPr>
          <w:b/>
        </w:rPr>
        <w:t>Вариант 1 (упрощенный).</w:t>
      </w:r>
      <w:r w:rsidRPr="00390440">
        <w:t xml:space="preserve"> Распределите разницу между номинальной величиной задолженности (без НДС) и ее приведенной стоимостью равномерно между всеми отчетными периодами действия договора. Так рекомендует делать Минфин России в </w:t>
      </w:r>
      <w:hyperlink r:id="rId516" w:history="1">
        <w:r w:rsidRPr="00390440">
          <w:t>Приложении</w:t>
        </w:r>
      </w:hyperlink>
      <w:r w:rsidRPr="00390440">
        <w:t xml:space="preserve"> к Письму от 06.02.2015 N 07-04-06/5027.</w:t>
      </w:r>
    </w:p>
    <w:p w14:paraId="468A2AC6" w14:textId="77777777" w:rsidR="008E036C" w:rsidRPr="00390440" w:rsidRDefault="008E036C">
      <w:pPr>
        <w:spacing w:before="240" w:after="1" w:line="240" w:lineRule="atLeast"/>
        <w:ind w:left="540"/>
        <w:jc w:val="both"/>
      </w:pPr>
      <w:r w:rsidRPr="00390440">
        <w:rPr>
          <w:b/>
        </w:rPr>
        <w:t>Вариант 2.</w:t>
      </w:r>
      <w:r w:rsidRPr="00390440">
        <w:t xml:space="preserve"> Найдите фактическую ставку дисконтирования по формуле (для случая отсрочки платежа):</w:t>
      </w:r>
    </w:p>
    <w:p w14:paraId="3D97C812" w14:textId="77777777" w:rsidR="008E036C" w:rsidRPr="00390440" w:rsidRDefault="008E036C">
      <w:pPr>
        <w:spacing w:after="1" w:line="240" w:lineRule="atLeast"/>
        <w:jc w:val="both"/>
      </w:pPr>
    </w:p>
    <w:p w14:paraId="02E321BA" w14:textId="77777777" w:rsidR="008E036C" w:rsidRPr="00390440" w:rsidRDefault="008E036C">
      <w:pPr>
        <w:spacing w:after="1" w:line="240" w:lineRule="atLeast"/>
        <w:ind w:left="540"/>
        <w:jc w:val="both"/>
      </w:pPr>
      <w:r w:rsidRPr="00390440">
        <w:t>r = ((Н / П)</w:t>
      </w:r>
      <w:r w:rsidRPr="00390440">
        <w:rPr>
          <w:vertAlign w:val="superscript"/>
        </w:rPr>
        <w:t>1/t</w:t>
      </w:r>
      <w:r w:rsidRPr="00390440">
        <w:t xml:space="preserve"> - 1) x 100%, где</w:t>
      </w:r>
    </w:p>
    <w:p w14:paraId="5E917F1C" w14:textId="77777777" w:rsidR="008E036C" w:rsidRPr="00390440" w:rsidRDefault="008E036C">
      <w:pPr>
        <w:spacing w:after="1" w:line="240" w:lineRule="atLeast"/>
        <w:jc w:val="both"/>
      </w:pPr>
    </w:p>
    <w:p w14:paraId="0EC64B44" w14:textId="77777777" w:rsidR="008E036C" w:rsidRPr="00390440" w:rsidRDefault="008E036C">
      <w:pPr>
        <w:spacing w:after="1" w:line="240" w:lineRule="atLeast"/>
        <w:ind w:left="540"/>
        <w:jc w:val="both"/>
      </w:pPr>
      <w:r w:rsidRPr="00390440">
        <w:t>r - ставка дисконтирования за период;</w:t>
      </w:r>
    </w:p>
    <w:p w14:paraId="68421E02" w14:textId="77777777" w:rsidR="008E036C" w:rsidRPr="00390440" w:rsidRDefault="008E036C">
      <w:pPr>
        <w:spacing w:before="240" w:after="1" w:line="240" w:lineRule="atLeast"/>
        <w:ind w:left="540"/>
        <w:jc w:val="both"/>
      </w:pPr>
      <w:r w:rsidRPr="00390440">
        <w:t>H - номинальная величина задолженности без НДС;</w:t>
      </w:r>
    </w:p>
    <w:p w14:paraId="4B86164E" w14:textId="77777777" w:rsidR="008E036C" w:rsidRPr="00390440" w:rsidRDefault="008E036C">
      <w:pPr>
        <w:spacing w:before="240" w:after="1" w:line="240" w:lineRule="atLeast"/>
        <w:ind w:left="540"/>
        <w:jc w:val="both"/>
      </w:pPr>
      <w:r w:rsidRPr="00390440">
        <w:t>П - приведенная стоимость задолженности;</w:t>
      </w:r>
    </w:p>
    <w:p w14:paraId="72129788" w14:textId="77777777" w:rsidR="008E036C" w:rsidRPr="00390440" w:rsidRDefault="008E036C">
      <w:pPr>
        <w:spacing w:before="240" w:after="1" w:line="240" w:lineRule="atLeast"/>
        <w:ind w:left="540"/>
        <w:jc w:val="both"/>
      </w:pPr>
      <w:r w:rsidRPr="00390440">
        <w:t>t - количество периодов до погашения. Количество периодов до погашения может быть дробным числом. Периодом может быть месяц, квартал или год. Выбор периода зависит от того, как часто вам нужно будет начислять проценты для составления отчетности.</w:t>
      </w:r>
    </w:p>
    <w:p w14:paraId="4E4C3D82" w14:textId="77777777" w:rsidR="008E036C" w:rsidRPr="00390440" w:rsidRDefault="008E036C">
      <w:pPr>
        <w:spacing w:before="240" w:after="1" w:line="240" w:lineRule="atLeast"/>
        <w:ind w:left="540"/>
        <w:jc w:val="both"/>
      </w:pPr>
      <w:r w:rsidRPr="00390440">
        <w:t>Исходя из ставки дисконтирования определите сумму процентов за отчетный период, при этом учитывайте, что на конец отчетного периода сумма задолженности увеличивается на сумму ранее начисленных процентов.</w:t>
      </w:r>
    </w:p>
    <w:p w14:paraId="5DE07CDD" w14:textId="77777777" w:rsidR="008E036C" w:rsidRPr="00390440" w:rsidRDefault="008E036C">
      <w:pPr>
        <w:spacing w:before="240" w:after="1" w:line="240" w:lineRule="atLeast"/>
        <w:ind w:left="540"/>
        <w:jc w:val="both"/>
      </w:pPr>
      <w:r w:rsidRPr="00390440">
        <w:t xml:space="preserve">Так рекомендует действовать Бухгалтерский методологический центр (БМЦ) (Рекомендация Р-10/2010 </w:t>
      </w:r>
      <w:proofErr w:type="spellStart"/>
      <w:r w:rsidRPr="00390440">
        <w:t>КпР</w:t>
      </w:r>
      <w:proofErr w:type="spellEnd"/>
      <w:r w:rsidRPr="00390440">
        <w:t xml:space="preserve"> "Оценка дебиторской и кредиторской задолженности при значительных отсрочках платежей").</w:t>
      </w:r>
    </w:p>
    <w:p w14:paraId="082325EC" w14:textId="77777777" w:rsidR="008E036C" w:rsidRPr="00390440" w:rsidRDefault="008E036C">
      <w:pPr>
        <w:spacing w:before="240" w:after="1" w:line="240" w:lineRule="atLeast"/>
        <w:ind w:left="540"/>
        <w:jc w:val="both"/>
      </w:pPr>
      <w:r w:rsidRPr="00390440">
        <w:t xml:space="preserve">Выбранный вариант </w:t>
      </w:r>
      <w:hyperlink r:id="rId517" w:history="1">
        <w:r w:rsidRPr="00390440">
          <w:t>закрепите</w:t>
        </w:r>
      </w:hyperlink>
      <w:r w:rsidRPr="00390440">
        <w:t xml:space="preserve"> в учетной политике.</w:t>
      </w:r>
    </w:p>
    <w:p w14:paraId="477276F9" w14:textId="77777777" w:rsidR="008E036C" w:rsidRPr="00390440" w:rsidRDefault="008E036C" w:rsidP="000610C1">
      <w:pPr>
        <w:numPr>
          <w:ilvl w:val="0"/>
          <w:numId w:val="34"/>
        </w:numPr>
        <w:spacing w:before="240" w:after="1" w:line="240" w:lineRule="atLeast"/>
        <w:jc w:val="both"/>
      </w:pPr>
      <w:proofErr w:type="gramStart"/>
      <w:r w:rsidRPr="00390440">
        <w:rPr>
          <w:b/>
        </w:rPr>
        <w:t>Вы знаете</w:t>
      </w:r>
      <w:proofErr w:type="gramEnd"/>
      <w:r w:rsidRPr="00390440">
        <w:rPr>
          <w:b/>
        </w:rPr>
        <w:t xml:space="preserve"> номинальную величину задолженности (сумму будущих платежей) и ставку дисконтирования.</w:t>
      </w:r>
      <w:r w:rsidRPr="00390440">
        <w:t xml:space="preserve"> Приведенную стоимость вы </w:t>
      </w:r>
      <w:hyperlink w:anchor="P22" w:history="1">
        <w:r w:rsidRPr="00390440">
          <w:t>определили</w:t>
        </w:r>
      </w:hyperlink>
      <w:r w:rsidRPr="00390440">
        <w:t xml:space="preserve"> расчетным путем.</w:t>
      </w:r>
    </w:p>
    <w:p w14:paraId="0D4AF6B1" w14:textId="77777777" w:rsidR="008E036C" w:rsidRPr="00390440" w:rsidRDefault="008E036C">
      <w:pPr>
        <w:spacing w:before="240" w:after="1" w:line="240" w:lineRule="atLeast"/>
        <w:ind w:left="540"/>
        <w:jc w:val="both"/>
      </w:pPr>
      <w:r w:rsidRPr="00390440">
        <w:lastRenderedPageBreak/>
        <w:t>Исходя из ставки дисконтирования рассчитайте сумму процентов за отчетный период. При этом учитывайте, что на конец отчетного периода сумма задолженности увеличивается на сумму ранее начисленных процентов.</w:t>
      </w:r>
    </w:p>
    <w:p w14:paraId="0FE69BAD" w14:textId="77777777" w:rsidR="008E036C" w:rsidRPr="00390440" w:rsidRDefault="008E036C">
      <w:pPr>
        <w:spacing w:before="240" w:after="1" w:line="240" w:lineRule="atLeast"/>
        <w:ind w:left="540"/>
        <w:jc w:val="both"/>
      </w:pPr>
      <w:r w:rsidRPr="00390440">
        <w:t>Важный момент: как правило, известна годовая ставка дисконтирования. А начислять проценты нужно при каждом составлении отчетности, возможно, каждый месяц или каждый квартал.</w:t>
      </w:r>
    </w:p>
    <w:p w14:paraId="1CEEF83E" w14:textId="77777777" w:rsidR="008E036C" w:rsidRPr="00390440" w:rsidRDefault="008E036C">
      <w:pPr>
        <w:spacing w:before="240" w:after="1" w:line="240" w:lineRule="atLeast"/>
        <w:ind w:left="540"/>
        <w:jc w:val="both"/>
      </w:pPr>
      <w:r w:rsidRPr="00390440">
        <w:t>Перевести годовую ставку дисконтирования в ставку за меньшие периоды можно, используя формулу:</w:t>
      </w:r>
    </w:p>
    <w:p w14:paraId="16B62570" w14:textId="77777777" w:rsidR="008E036C" w:rsidRPr="00390440" w:rsidRDefault="008E036C">
      <w:pPr>
        <w:spacing w:after="1" w:line="240" w:lineRule="atLeast"/>
        <w:jc w:val="both"/>
      </w:pPr>
    </w:p>
    <w:p w14:paraId="64C6F507" w14:textId="77777777" w:rsidR="008E036C" w:rsidRPr="00390440" w:rsidRDefault="008E036C">
      <w:pPr>
        <w:spacing w:after="1" w:line="240" w:lineRule="atLeast"/>
        <w:ind w:left="540"/>
        <w:jc w:val="both"/>
      </w:pPr>
      <w:r w:rsidRPr="00390440">
        <w:t xml:space="preserve">Ставка = ((1 + Годовая </w:t>
      </w:r>
      <w:proofErr w:type="gramStart"/>
      <w:r w:rsidRPr="00390440">
        <w:t>ставка)</w:t>
      </w:r>
      <w:r w:rsidRPr="00390440">
        <w:rPr>
          <w:vertAlign w:val="superscript"/>
        </w:rPr>
        <w:t>N</w:t>
      </w:r>
      <w:proofErr w:type="gramEnd"/>
      <w:r w:rsidRPr="00390440">
        <w:t xml:space="preserve"> - 1) x 100%, где</w:t>
      </w:r>
    </w:p>
    <w:p w14:paraId="3FB3085A" w14:textId="77777777" w:rsidR="008E036C" w:rsidRPr="00390440" w:rsidRDefault="008E036C">
      <w:pPr>
        <w:spacing w:after="1" w:line="240" w:lineRule="atLeast"/>
        <w:jc w:val="both"/>
      </w:pPr>
    </w:p>
    <w:p w14:paraId="5254335F" w14:textId="77777777" w:rsidR="008E036C" w:rsidRPr="00390440" w:rsidRDefault="008E036C">
      <w:pPr>
        <w:spacing w:after="1" w:line="240" w:lineRule="atLeast"/>
        <w:ind w:left="540"/>
        <w:jc w:val="both"/>
      </w:pPr>
      <w:r w:rsidRPr="00390440">
        <w:t>N = 1/4 - при определении квартальной ставки;</w:t>
      </w:r>
    </w:p>
    <w:p w14:paraId="034392B7" w14:textId="77777777" w:rsidR="008E036C" w:rsidRPr="00390440" w:rsidRDefault="008E036C">
      <w:pPr>
        <w:spacing w:before="240" w:after="1" w:line="240" w:lineRule="atLeast"/>
        <w:ind w:left="540"/>
        <w:jc w:val="both"/>
      </w:pPr>
      <w:r w:rsidRPr="00390440">
        <w:t>N = 1/12 - при определении месячной ставки.</w:t>
      </w:r>
    </w:p>
    <w:p w14:paraId="526029BB" w14:textId="77777777" w:rsidR="008E036C" w:rsidRPr="00390440" w:rsidRDefault="008E036C">
      <w:pPr>
        <w:spacing w:before="240" w:after="1" w:line="240" w:lineRule="atLeast"/>
        <w:jc w:val="both"/>
      </w:pPr>
      <w:r w:rsidRPr="00390440">
        <w:rPr>
          <w:b/>
        </w:rPr>
        <w:t>Проводки при начислении процентов по коммерческому кредиту</w:t>
      </w:r>
      <w:r w:rsidRPr="00390440">
        <w:t xml:space="preserve"> в виде отсрочки (рассрочки) </w:t>
      </w:r>
      <w:proofErr w:type="gramStart"/>
      <w:r w:rsidRPr="00390440">
        <w:t>оплаты</w:t>
      </w:r>
      <w:proofErr w:type="gramEnd"/>
      <w:r w:rsidRPr="00390440">
        <w:t xml:space="preserve"> следующие:</w:t>
      </w:r>
    </w:p>
    <w:p w14:paraId="4E2DCE11" w14:textId="77777777" w:rsidR="008E036C" w:rsidRPr="00390440" w:rsidRDefault="008E036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7"/>
        <w:gridCol w:w="2267"/>
      </w:tblGrid>
      <w:tr w:rsidR="00390440" w:rsidRPr="00390440" w14:paraId="140A1E5B" w14:textId="77777777">
        <w:tc>
          <w:tcPr>
            <w:tcW w:w="4535" w:type="dxa"/>
          </w:tcPr>
          <w:p w14:paraId="4E473891" w14:textId="77777777" w:rsidR="008E036C" w:rsidRPr="00390440" w:rsidRDefault="008E036C">
            <w:pPr>
              <w:spacing w:after="1" w:line="240" w:lineRule="atLeast"/>
              <w:jc w:val="center"/>
            </w:pPr>
            <w:r w:rsidRPr="00390440">
              <w:t>Содержание операций</w:t>
            </w:r>
          </w:p>
        </w:tc>
        <w:tc>
          <w:tcPr>
            <w:tcW w:w="2267" w:type="dxa"/>
          </w:tcPr>
          <w:p w14:paraId="1D51FD14" w14:textId="77777777" w:rsidR="008E036C" w:rsidRPr="00390440" w:rsidRDefault="008E036C">
            <w:pPr>
              <w:spacing w:after="1" w:line="240" w:lineRule="atLeast"/>
              <w:jc w:val="center"/>
            </w:pPr>
            <w:r w:rsidRPr="00390440">
              <w:t>Дебет</w:t>
            </w:r>
          </w:p>
        </w:tc>
        <w:tc>
          <w:tcPr>
            <w:tcW w:w="2267" w:type="dxa"/>
          </w:tcPr>
          <w:p w14:paraId="6D66990B" w14:textId="77777777" w:rsidR="008E036C" w:rsidRPr="00390440" w:rsidRDefault="008E036C">
            <w:pPr>
              <w:spacing w:after="1" w:line="240" w:lineRule="atLeast"/>
              <w:jc w:val="center"/>
            </w:pPr>
            <w:r w:rsidRPr="00390440">
              <w:t>Кредит</w:t>
            </w:r>
          </w:p>
        </w:tc>
      </w:tr>
      <w:tr w:rsidR="00390440" w:rsidRPr="00390440" w14:paraId="497226D9" w14:textId="77777777">
        <w:tc>
          <w:tcPr>
            <w:tcW w:w="4535" w:type="dxa"/>
          </w:tcPr>
          <w:p w14:paraId="633B3723" w14:textId="77777777" w:rsidR="008E036C" w:rsidRPr="00390440" w:rsidRDefault="008E036C">
            <w:pPr>
              <w:spacing w:after="1" w:line="240" w:lineRule="atLeast"/>
            </w:pPr>
            <w:r w:rsidRPr="00390440">
              <w:t>Сумма начисленных процентов по коммерческому кредиту включена в стоимость инвестиционного актива</w:t>
            </w:r>
          </w:p>
        </w:tc>
        <w:tc>
          <w:tcPr>
            <w:tcW w:w="2267" w:type="dxa"/>
          </w:tcPr>
          <w:p w14:paraId="71BF2EC0" w14:textId="77777777" w:rsidR="008E036C" w:rsidRPr="00390440" w:rsidRDefault="005654E1">
            <w:pPr>
              <w:spacing w:after="1" w:line="240" w:lineRule="atLeast"/>
              <w:jc w:val="center"/>
            </w:pPr>
            <w:hyperlink r:id="rId518" w:history="1">
              <w:r w:rsidR="008E036C" w:rsidRPr="00390440">
                <w:t>08</w:t>
              </w:r>
            </w:hyperlink>
          </w:p>
          <w:p w14:paraId="4E717150" w14:textId="77777777" w:rsidR="008E036C" w:rsidRPr="00390440" w:rsidRDefault="008E036C">
            <w:pPr>
              <w:spacing w:after="1" w:line="240" w:lineRule="atLeast"/>
              <w:jc w:val="center"/>
            </w:pPr>
            <w:r w:rsidRPr="00390440">
              <w:t>(</w:t>
            </w:r>
            <w:hyperlink r:id="rId519" w:history="1">
              <w:r w:rsidRPr="00390440">
                <w:t>20</w:t>
              </w:r>
            </w:hyperlink>
            <w:r w:rsidRPr="00390440">
              <w:t xml:space="preserve"> </w:t>
            </w:r>
            <w:hyperlink w:anchor="P163" w:history="1">
              <w:r w:rsidRPr="00390440">
                <w:rPr>
                  <w:b/>
                  <w:vertAlign w:val="superscript"/>
                </w:rPr>
                <w:t>1</w:t>
              </w:r>
            </w:hyperlink>
            <w:r w:rsidRPr="00390440">
              <w:t>)</w:t>
            </w:r>
          </w:p>
        </w:tc>
        <w:tc>
          <w:tcPr>
            <w:tcW w:w="2267" w:type="dxa"/>
          </w:tcPr>
          <w:p w14:paraId="7114E3C0" w14:textId="77777777" w:rsidR="008E036C" w:rsidRPr="00390440" w:rsidRDefault="005654E1">
            <w:pPr>
              <w:spacing w:after="1" w:line="240" w:lineRule="atLeast"/>
              <w:jc w:val="center"/>
            </w:pPr>
            <w:hyperlink r:id="rId520" w:history="1">
              <w:r w:rsidR="008E036C" w:rsidRPr="00390440">
                <w:t>60</w:t>
              </w:r>
            </w:hyperlink>
          </w:p>
        </w:tc>
      </w:tr>
      <w:tr w:rsidR="008E036C" w:rsidRPr="00390440" w14:paraId="6246100C" w14:textId="77777777">
        <w:tc>
          <w:tcPr>
            <w:tcW w:w="4535" w:type="dxa"/>
          </w:tcPr>
          <w:p w14:paraId="3B493477" w14:textId="77777777" w:rsidR="008E036C" w:rsidRPr="00390440" w:rsidRDefault="008E036C">
            <w:pPr>
              <w:spacing w:after="1" w:line="240" w:lineRule="atLeast"/>
            </w:pPr>
            <w:r w:rsidRPr="00390440">
              <w:t>Сумма начисленных процентов по коммерческому кредиту отнесена на прочие расходы</w:t>
            </w:r>
          </w:p>
        </w:tc>
        <w:tc>
          <w:tcPr>
            <w:tcW w:w="2267" w:type="dxa"/>
          </w:tcPr>
          <w:p w14:paraId="026E86B6" w14:textId="77777777" w:rsidR="008E036C" w:rsidRPr="00390440" w:rsidRDefault="005654E1">
            <w:pPr>
              <w:spacing w:after="1" w:line="240" w:lineRule="atLeast"/>
              <w:jc w:val="center"/>
            </w:pPr>
            <w:hyperlink r:id="rId521" w:history="1">
              <w:r w:rsidR="008E036C" w:rsidRPr="00390440">
                <w:t>91-2</w:t>
              </w:r>
            </w:hyperlink>
          </w:p>
        </w:tc>
        <w:tc>
          <w:tcPr>
            <w:tcW w:w="2267" w:type="dxa"/>
          </w:tcPr>
          <w:p w14:paraId="6532A08C" w14:textId="77777777" w:rsidR="008E036C" w:rsidRPr="00390440" w:rsidRDefault="005654E1">
            <w:pPr>
              <w:spacing w:after="1" w:line="240" w:lineRule="atLeast"/>
              <w:jc w:val="center"/>
            </w:pPr>
            <w:hyperlink r:id="rId522" w:history="1">
              <w:r w:rsidR="008E036C" w:rsidRPr="00390440">
                <w:t>60</w:t>
              </w:r>
            </w:hyperlink>
          </w:p>
        </w:tc>
      </w:tr>
    </w:tbl>
    <w:p w14:paraId="34E29080"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E036C" w:rsidRPr="00390440" w14:paraId="2FB37241" w14:textId="77777777">
        <w:tc>
          <w:tcPr>
            <w:tcW w:w="180" w:type="dxa"/>
            <w:tcBorders>
              <w:top w:val="nil"/>
              <w:left w:val="nil"/>
              <w:bottom w:val="nil"/>
              <w:right w:val="nil"/>
            </w:tcBorders>
            <w:tcMar>
              <w:top w:w="0" w:type="dxa"/>
              <w:left w:w="0" w:type="dxa"/>
              <w:bottom w:w="0" w:type="dxa"/>
              <w:right w:w="0" w:type="dxa"/>
            </w:tcMar>
          </w:tcPr>
          <w:p w14:paraId="72CE46CE"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6E7F3189" w14:textId="77777777" w:rsidR="008E036C" w:rsidRPr="00390440" w:rsidRDefault="00E82E55">
            <w:pPr>
              <w:spacing w:after="1"/>
            </w:pPr>
            <w:r>
              <w:pict w14:anchorId="2A85186D">
                <v:shape id="_x0000_i1027"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209C59C5" w14:textId="77777777" w:rsidR="008E036C" w:rsidRPr="00390440" w:rsidRDefault="008E036C">
            <w:pPr>
              <w:spacing w:after="1" w:line="240" w:lineRule="atLeast"/>
              <w:jc w:val="both"/>
            </w:pPr>
            <w:bookmarkStart w:id="27" w:name="P163"/>
            <w:bookmarkEnd w:id="27"/>
            <w:r w:rsidRPr="00390440">
              <w:rPr>
                <w:b/>
                <w:sz w:val="20"/>
                <w:vertAlign w:val="superscript"/>
              </w:rPr>
              <w:t>1</w:t>
            </w:r>
            <w:r w:rsidRPr="00390440">
              <w:rPr>
                <w:sz w:val="20"/>
              </w:rPr>
              <w:t xml:space="preserve"> Проценты по коммерческому кредиту включаются в стоимость продукции с длительным циклом изготовления, признаваемой </w:t>
            </w:r>
            <w:hyperlink r:id="rId523" w:history="1">
              <w:r w:rsidRPr="00390440">
                <w:rPr>
                  <w:sz w:val="20"/>
                </w:rPr>
                <w:t>инвестиционным активом</w:t>
              </w:r>
            </w:hyperlink>
            <w:r w:rsidRPr="00390440">
              <w:rPr>
                <w:sz w:val="20"/>
              </w:rPr>
              <w:t xml:space="preserve">, при выполнении условий </w:t>
            </w:r>
            <w:hyperlink r:id="rId524" w:history="1">
              <w:r w:rsidRPr="00390440">
                <w:rPr>
                  <w:sz w:val="20"/>
                </w:rPr>
                <w:t>п. 9</w:t>
              </w:r>
            </w:hyperlink>
            <w:r w:rsidRPr="00390440">
              <w:rPr>
                <w:sz w:val="20"/>
              </w:rPr>
              <w:t xml:space="preserve"> ПБУ 15/2008 (</w:t>
            </w:r>
            <w:hyperlink r:id="rId525" w:history="1">
              <w:r w:rsidRPr="00390440">
                <w:rPr>
                  <w:sz w:val="20"/>
                </w:rPr>
                <w:t>п. 7</w:t>
              </w:r>
            </w:hyperlink>
            <w:r w:rsidRPr="00390440">
              <w:rPr>
                <w:sz w:val="20"/>
              </w:rPr>
              <w:t xml:space="preserve"> ПБУ 15/2008, </w:t>
            </w:r>
            <w:hyperlink r:id="rId526" w:history="1">
              <w:r w:rsidRPr="00390440">
                <w:rPr>
                  <w:sz w:val="20"/>
                </w:rPr>
                <w:t>Рекомендация</w:t>
              </w:r>
            </w:hyperlink>
            <w:r w:rsidRPr="00390440">
              <w:rPr>
                <w:sz w:val="20"/>
              </w:rPr>
              <w:t xml:space="preserve"> Р-69/2016-КпР "Включение долговых затрат в стоимость производимой продукции").</w:t>
            </w:r>
          </w:p>
        </w:tc>
        <w:tc>
          <w:tcPr>
            <w:tcW w:w="180" w:type="dxa"/>
            <w:tcBorders>
              <w:top w:val="nil"/>
              <w:left w:val="nil"/>
              <w:bottom w:val="nil"/>
              <w:right w:val="nil"/>
            </w:tcBorders>
            <w:tcMar>
              <w:top w:w="0" w:type="dxa"/>
              <w:left w:w="0" w:type="dxa"/>
              <w:bottom w:w="0" w:type="dxa"/>
              <w:right w:w="0" w:type="dxa"/>
            </w:tcMar>
          </w:tcPr>
          <w:p w14:paraId="292C9DEE" w14:textId="77777777" w:rsidR="008E036C" w:rsidRPr="00390440" w:rsidRDefault="008E036C">
            <w:pPr>
              <w:spacing w:after="1" w:line="0" w:lineRule="atLeast"/>
            </w:pPr>
          </w:p>
        </w:tc>
      </w:tr>
    </w:tbl>
    <w:p w14:paraId="1232E356"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09FEE47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54804CD" w14:textId="77777777" w:rsidR="008E036C" w:rsidRPr="00390440" w:rsidRDefault="008E036C">
            <w:pPr>
              <w:spacing w:after="1" w:line="240" w:lineRule="atLeast"/>
              <w:jc w:val="both"/>
            </w:pPr>
            <w:bookmarkStart w:id="28" w:name="P165"/>
            <w:bookmarkEnd w:id="28"/>
            <w:r w:rsidRPr="00390440">
              <w:rPr>
                <w:u w:val="single"/>
              </w:rPr>
              <w:t>Пример отражения в учете операций по коммерческому кредиту при отсрочке платежа. Проценты отдельно в договоре не указаны</w:t>
            </w:r>
          </w:p>
          <w:p w14:paraId="76ED0CE7" w14:textId="77777777" w:rsidR="008E036C" w:rsidRPr="00390440" w:rsidRDefault="008E036C">
            <w:pPr>
              <w:spacing w:before="240" w:after="1" w:line="240" w:lineRule="atLeast"/>
              <w:jc w:val="both"/>
            </w:pPr>
            <w:r w:rsidRPr="00390440">
              <w:t xml:space="preserve">Организация приобрела строительные материалы 31.03.2022 с отсрочкой платежа на 15 месяцев за 7 200 000 руб., в том числе НДС 1 200 000 руб. Цена без НДС - 6 000 000 руб. (7 200 000 руб. - 1 200 000 руб.). По условиям договора залог на материалы не установлен. В качестве ставки дисконтирования организация приняла </w:t>
            </w:r>
            <w:hyperlink r:id="rId527" w:history="1">
              <w:r w:rsidRPr="00390440">
                <w:t>ставку</w:t>
              </w:r>
            </w:hyperlink>
            <w:r w:rsidRPr="00390440">
              <w:t xml:space="preserve"> рефинансирования Банка России, увеличенную в 1,5 раза, - 12,75% годовых. Отчетным периодом у организации является квартал.</w:t>
            </w:r>
          </w:p>
          <w:p w14:paraId="7F14F15A" w14:textId="77777777" w:rsidR="008E036C" w:rsidRPr="00390440" w:rsidRDefault="008E036C">
            <w:pPr>
              <w:spacing w:before="240" w:after="1" w:line="240" w:lineRule="atLeast"/>
              <w:jc w:val="both"/>
            </w:pPr>
            <w:r w:rsidRPr="00390440">
              <w:t>В таком случае приведенная стоимость кредиторской задолженности равна 5 164 229,83 руб. (6 000 000 руб. / (1 + 12,75% / 100%)</w:t>
            </w:r>
            <w:r w:rsidRPr="00390440">
              <w:rPr>
                <w:vertAlign w:val="superscript"/>
              </w:rPr>
              <w:t>1,25</w:t>
            </w:r>
            <w:r w:rsidRPr="00390440">
              <w:t>), где 1,25 - количество периодов до погашения в годах (15 мес. / 12 мес.).</w:t>
            </w:r>
          </w:p>
          <w:p w14:paraId="617BF836" w14:textId="77777777" w:rsidR="008E036C" w:rsidRPr="00390440" w:rsidRDefault="008E036C">
            <w:pPr>
              <w:spacing w:before="240" w:after="1" w:line="240" w:lineRule="atLeast"/>
              <w:jc w:val="both"/>
            </w:pPr>
            <w:r w:rsidRPr="00390440">
              <w:t>Для начисления процентов поквартально организация определила квартальную ставку дисконтирования по формуле:</w:t>
            </w:r>
          </w:p>
          <w:p w14:paraId="6BEE2CD2" w14:textId="77777777" w:rsidR="008E036C" w:rsidRPr="00390440" w:rsidRDefault="008E036C">
            <w:pPr>
              <w:spacing w:before="240" w:after="1" w:line="240" w:lineRule="atLeast"/>
              <w:jc w:val="both"/>
            </w:pPr>
          </w:p>
          <w:p w14:paraId="2B3A6223" w14:textId="77777777" w:rsidR="008E036C" w:rsidRPr="00390440" w:rsidRDefault="008E036C">
            <w:pPr>
              <w:spacing w:after="1" w:line="240" w:lineRule="atLeast"/>
              <w:jc w:val="both"/>
            </w:pPr>
            <w:r w:rsidRPr="00390440">
              <w:t>Ставка = ((1 + Годовая ставка)</w:t>
            </w:r>
            <w:r w:rsidRPr="00390440">
              <w:rPr>
                <w:vertAlign w:val="superscript"/>
              </w:rPr>
              <w:t>1/4</w:t>
            </w:r>
            <w:r w:rsidRPr="00390440">
              <w:t xml:space="preserve"> - 1) x 100%.</w:t>
            </w:r>
          </w:p>
          <w:p w14:paraId="79D39747" w14:textId="77777777" w:rsidR="008E036C" w:rsidRPr="00390440" w:rsidRDefault="008E036C">
            <w:pPr>
              <w:spacing w:before="240" w:after="1" w:line="240" w:lineRule="atLeast"/>
              <w:jc w:val="both"/>
            </w:pPr>
          </w:p>
          <w:p w14:paraId="455F7255" w14:textId="77777777" w:rsidR="008E036C" w:rsidRPr="00390440" w:rsidRDefault="008E036C">
            <w:pPr>
              <w:spacing w:after="1" w:line="240" w:lineRule="atLeast"/>
              <w:jc w:val="both"/>
            </w:pPr>
            <w:r w:rsidRPr="00390440">
              <w:t>В данном случае она равна 3,04553% (((1 + 12,75% / 100%)</w:t>
            </w:r>
            <w:r w:rsidRPr="00390440">
              <w:rPr>
                <w:vertAlign w:val="superscript"/>
              </w:rPr>
              <w:t>1/4</w:t>
            </w:r>
            <w:r w:rsidRPr="00390440">
              <w:t xml:space="preserve"> - 1) x 100%).</w:t>
            </w:r>
          </w:p>
          <w:p w14:paraId="79B20450" w14:textId="77777777" w:rsidR="008E036C" w:rsidRPr="00390440" w:rsidRDefault="008E036C">
            <w:pPr>
              <w:spacing w:before="240" w:after="1" w:line="240" w:lineRule="atLeast"/>
              <w:jc w:val="both"/>
            </w:pPr>
            <w:r w:rsidRPr="00390440">
              <w:t>В учете организации сделаны следующие записи:</w:t>
            </w:r>
          </w:p>
          <w:p w14:paraId="3D5C5E4F"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4F88505E" w14:textId="77777777">
              <w:tc>
                <w:tcPr>
                  <w:tcW w:w="3401" w:type="dxa"/>
                </w:tcPr>
                <w:p w14:paraId="1B9AD03F" w14:textId="77777777" w:rsidR="008E036C" w:rsidRPr="00390440" w:rsidRDefault="008E036C">
                  <w:pPr>
                    <w:spacing w:after="1" w:line="240" w:lineRule="atLeast"/>
                    <w:jc w:val="center"/>
                  </w:pPr>
                  <w:r w:rsidRPr="00390440">
                    <w:t>Содержание операций</w:t>
                  </w:r>
                </w:p>
              </w:tc>
              <w:tc>
                <w:tcPr>
                  <w:tcW w:w="1700" w:type="dxa"/>
                </w:tcPr>
                <w:p w14:paraId="1D33C8AC" w14:textId="77777777" w:rsidR="008E036C" w:rsidRPr="00390440" w:rsidRDefault="008E036C">
                  <w:pPr>
                    <w:spacing w:after="1" w:line="240" w:lineRule="atLeast"/>
                    <w:jc w:val="center"/>
                  </w:pPr>
                  <w:r w:rsidRPr="00390440">
                    <w:t>Дебет</w:t>
                  </w:r>
                </w:p>
              </w:tc>
              <w:tc>
                <w:tcPr>
                  <w:tcW w:w="1700" w:type="dxa"/>
                </w:tcPr>
                <w:p w14:paraId="66A62268" w14:textId="77777777" w:rsidR="008E036C" w:rsidRPr="00390440" w:rsidRDefault="008E036C">
                  <w:pPr>
                    <w:spacing w:after="1" w:line="240" w:lineRule="atLeast"/>
                    <w:jc w:val="center"/>
                  </w:pPr>
                  <w:r w:rsidRPr="00390440">
                    <w:t>Кредит</w:t>
                  </w:r>
                </w:p>
              </w:tc>
              <w:tc>
                <w:tcPr>
                  <w:tcW w:w="2267" w:type="dxa"/>
                </w:tcPr>
                <w:p w14:paraId="0E82EB44" w14:textId="77777777" w:rsidR="008E036C" w:rsidRPr="00390440" w:rsidRDefault="008E036C">
                  <w:pPr>
                    <w:spacing w:after="1" w:line="240" w:lineRule="atLeast"/>
                    <w:jc w:val="center"/>
                  </w:pPr>
                  <w:r w:rsidRPr="00390440">
                    <w:t>Сумма, руб.</w:t>
                  </w:r>
                </w:p>
              </w:tc>
            </w:tr>
            <w:tr w:rsidR="00390440" w:rsidRPr="00390440" w14:paraId="37250EC0" w14:textId="77777777">
              <w:tc>
                <w:tcPr>
                  <w:tcW w:w="9068" w:type="dxa"/>
                  <w:gridSpan w:val="4"/>
                </w:tcPr>
                <w:p w14:paraId="3B7FF69F" w14:textId="77777777" w:rsidR="008E036C" w:rsidRPr="00390440" w:rsidRDefault="008E036C">
                  <w:pPr>
                    <w:spacing w:after="1" w:line="240" w:lineRule="atLeast"/>
                    <w:jc w:val="center"/>
                  </w:pPr>
                  <w:r w:rsidRPr="00390440">
                    <w:t>На дату получения материалов 31.03.2022</w:t>
                  </w:r>
                </w:p>
              </w:tc>
            </w:tr>
            <w:tr w:rsidR="00390440" w:rsidRPr="00390440" w14:paraId="7C9FC4A4" w14:textId="77777777">
              <w:tc>
                <w:tcPr>
                  <w:tcW w:w="3401" w:type="dxa"/>
                </w:tcPr>
                <w:p w14:paraId="23B39F30" w14:textId="77777777" w:rsidR="008E036C" w:rsidRPr="00390440" w:rsidRDefault="008E036C">
                  <w:pPr>
                    <w:spacing w:after="1" w:line="240" w:lineRule="atLeast"/>
                  </w:pPr>
                  <w:r w:rsidRPr="00390440">
                    <w:t>Признана кредиторская задолженность перед продавцом по оплате материалов</w:t>
                  </w:r>
                </w:p>
              </w:tc>
              <w:tc>
                <w:tcPr>
                  <w:tcW w:w="1700" w:type="dxa"/>
                </w:tcPr>
                <w:p w14:paraId="3CEEBA32" w14:textId="77777777" w:rsidR="008E036C" w:rsidRPr="00390440" w:rsidRDefault="005654E1">
                  <w:pPr>
                    <w:spacing w:after="1" w:line="240" w:lineRule="atLeast"/>
                    <w:jc w:val="center"/>
                  </w:pPr>
                  <w:hyperlink r:id="rId528" w:history="1">
                    <w:r w:rsidR="008E036C" w:rsidRPr="00390440">
                      <w:t>10-8</w:t>
                    </w:r>
                  </w:hyperlink>
                </w:p>
              </w:tc>
              <w:tc>
                <w:tcPr>
                  <w:tcW w:w="1700" w:type="dxa"/>
                </w:tcPr>
                <w:p w14:paraId="2D69EE20" w14:textId="77777777" w:rsidR="008E036C" w:rsidRPr="00390440" w:rsidRDefault="005654E1">
                  <w:pPr>
                    <w:spacing w:after="1" w:line="240" w:lineRule="atLeast"/>
                    <w:jc w:val="center"/>
                  </w:pPr>
                  <w:hyperlink r:id="rId529" w:history="1">
                    <w:r w:rsidR="008E036C" w:rsidRPr="00390440">
                      <w:t>60</w:t>
                    </w:r>
                  </w:hyperlink>
                </w:p>
              </w:tc>
              <w:tc>
                <w:tcPr>
                  <w:tcW w:w="2267" w:type="dxa"/>
                </w:tcPr>
                <w:p w14:paraId="53E112EC" w14:textId="77777777" w:rsidR="008E036C" w:rsidRPr="00390440" w:rsidRDefault="008E036C">
                  <w:pPr>
                    <w:spacing w:after="1" w:line="240" w:lineRule="atLeast"/>
                    <w:jc w:val="center"/>
                  </w:pPr>
                  <w:r w:rsidRPr="00390440">
                    <w:t>5 164 229,83</w:t>
                  </w:r>
                </w:p>
              </w:tc>
            </w:tr>
            <w:tr w:rsidR="00390440" w:rsidRPr="00390440" w14:paraId="10012577" w14:textId="77777777">
              <w:tc>
                <w:tcPr>
                  <w:tcW w:w="3401" w:type="dxa"/>
                </w:tcPr>
                <w:p w14:paraId="1847D0C6" w14:textId="77777777" w:rsidR="008E036C" w:rsidRPr="00390440" w:rsidRDefault="008E036C">
                  <w:pPr>
                    <w:spacing w:after="1" w:line="240" w:lineRule="atLeast"/>
                  </w:pPr>
                  <w:r w:rsidRPr="00390440">
                    <w:t>Отражена задолженность по уплате НДС, предъявленного продавцом</w:t>
                  </w:r>
                </w:p>
              </w:tc>
              <w:tc>
                <w:tcPr>
                  <w:tcW w:w="1700" w:type="dxa"/>
                </w:tcPr>
                <w:p w14:paraId="162105E3" w14:textId="77777777" w:rsidR="008E036C" w:rsidRPr="00390440" w:rsidRDefault="005654E1">
                  <w:pPr>
                    <w:spacing w:after="1" w:line="240" w:lineRule="atLeast"/>
                    <w:jc w:val="center"/>
                  </w:pPr>
                  <w:hyperlink r:id="rId530" w:history="1">
                    <w:r w:rsidR="008E036C" w:rsidRPr="00390440">
                      <w:t>19</w:t>
                    </w:r>
                  </w:hyperlink>
                </w:p>
              </w:tc>
              <w:tc>
                <w:tcPr>
                  <w:tcW w:w="1700" w:type="dxa"/>
                </w:tcPr>
                <w:p w14:paraId="0BEB93A9" w14:textId="77777777" w:rsidR="008E036C" w:rsidRPr="00390440" w:rsidRDefault="005654E1">
                  <w:pPr>
                    <w:spacing w:after="1" w:line="240" w:lineRule="atLeast"/>
                    <w:jc w:val="center"/>
                  </w:pPr>
                  <w:hyperlink r:id="rId531" w:history="1">
                    <w:r w:rsidR="008E036C" w:rsidRPr="00390440">
                      <w:t>60</w:t>
                    </w:r>
                  </w:hyperlink>
                </w:p>
              </w:tc>
              <w:tc>
                <w:tcPr>
                  <w:tcW w:w="2267" w:type="dxa"/>
                </w:tcPr>
                <w:p w14:paraId="678C64BA" w14:textId="77777777" w:rsidR="008E036C" w:rsidRPr="00390440" w:rsidRDefault="008E036C">
                  <w:pPr>
                    <w:spacing w:after="1" w:line="240" w:lineRule="atLeast"/>
                    <w:jc w:val="center"/>
                  </w:pPr>
                  <w:r w:rsidRPr="00390440">
                    <w:t>1 200 000</w:t>
                  </w:r>
                </w:p>
              </w:tc>
            </w:tr>
            <w:tr w:rsidR="00390440" w:rsidRPr="00390440" w14:paraId="02C67730" w14:textId="77777777">
              <w:tc>
                <w:tcPr>
                  <w:tcW w:w="3401" w:type="dxa"/>
                </w:tcPr>
                <w:p w14:paraId="1706FD4E" w14:textId="77777777" w:rsidR="008E036C" w:rsidRPr="00390440" w:rsidRDefault="008E036C">
                  <w:pPr>
                    <w:spacing w:after="1" w:line="240" w:lineRule="atLeast"/>
                  </w:pPr>
                  <w:r w:rsidRPr="00390440">
                    <w:t>НДС принят к вычету</w:t>
                  </w:r>
                </w:p>
              </w:tc>
              <w:tc>
                <w:tcPr>
                  <w:tcW w:w="1700" w:type="dxa"/>
                </w:tcPr>
                <w:p w14:paraId="02306039" w14:textId="77777777" w:rsidR="008E036C" w:rsidRPr="00390440" w:rsidRDefault="005654E1">
                  <w:pPr>
                    <w:spacing w:after="1" w:line="240" w:lineRule="atLeast"/>
                    <w:jc w:val="center"/>
                  </w:pPr>
                  <w:hyperlink r:id="rId532" w:history="1">
                    <w:r w:rsidR="008E036C" w:rsidRPr="00390440">
                      <w:t>68</w:t>
                    </w:r>
                  </w:hyperlink>
                </w:p>
              </w:tc>
              <w:tc>
                <w:tcPr>
                  <w:tcW w:w="1700" w:type="dxa"/>
                </w:tcPr>
                <w:p w14:paraId="14E817BE" w14:textId="77777777" w:rsidR="008E036C" w:rsidRPr="00390440" w:rsidRDefault="005654E1">
                  <w:pPr>
                    <w:spacing w:after="1" w:line="240" w:lineRule="atLeast"/>
                    <w:jc w:val="center"/>
                  </w:pPr>
                  <w:hyperlink r:id="rId533" w:history="1">
                    <w:r w:rsidR="008E036C" w:rsidRPr="00390440">
                      <w:t>19</w:t>
                    </w:r>
                  </w:hyperlink>
                </w:p>
              </w:tc>
              <w:tc>
                <w:tcPr>
                  <w:tcW w:w="2267" w:type="dxa"/>
                </w:tcPr>
                <w:p w14:paraId="26E38DDF" w14:textId="77777777" w:rsidR="008E036C" w:rsidRPr="00390440" w:rsidRDefault="008E036C">
                  <w:pPr>
                    <w:spacing w:after="1" w:line="240" w:lineRule="atLeast"/>
                    <w:jc w:val="center"/>
                  </w:pPr>
                  <w:r w:rsidRPr="00390440">
                    <w:t>1 200 000</w:t>
                  </w:r>
                </w:p>
              </w:tc>
            </w:tr>
            <w:tr w:rsidR="00390440" w:rsidRPr="00390440" w14:paraId="5FC27EC5" w14:textId="77777777">
              <w:tc>
                <w:tcPr>
                  <w:tcW w:w="9068" w:type="dxa"/>
                  <w:gridSpan w:val="4"/>
                </w:tcPr>
                <w:p w14:paraId="12D71161" w14:textId="77777777" w:rsidR="008E036C" w:rsidRPr="00390440" w:rsidRDefault="008E036C">
                  <w:pPr>
                    <w:spacing w:after="1" w:line="240" w:lineRule="atLeast"/>
                    <w:jc w:val="center"/>
                  </w:pPr>
                  <w:r w:rsidRPr="00390440">
                    <w:t>На 30.06.2022</w:t>
                  </w:r>
                </w:p>
              </w:tc>
            </w:tr>
            <w:tr w:rsidR="00390440" w:rsidRPr="00390440" w14:paraId="283032F3" w14:textId="77777777">
              <w:tc>
                <w:tcPr>
                  <w:tcW w:w="3401" w:type="dxa"/>
                </w:tcPr>
                <w:p w14:paraId="438635D1" w14:textId="77777777" w:rsidR="008E036C" w:rsidRPr="00390440" w:rsidRDefault="008E036C">
                  <w:pPr>
                    <w:spacing w:after="1" w:line="240" w:lineRule="atLeast"/>
                  </w:pPr>
                  <w:r w:rsidRPr="00390440">
                    <w:t>Признан процентный расход</w:t>
                  </w:r>
                </w:p>
                <w:p w14:paraId="0ECB5C22" w14:textId="77777777" w:rsidR="008E036C" w:rsidRPr="00390440" w:rsidRDefault="008E036C">
                  <w:pPr>
                    <w:spacing w:before="240" w:after="1" w:line="240" w:lineRule="atLeast"/>
                  </w:pPr>
                  <w:r w:rsidRPr="00390440">
                    <w:t>(5 164 229,83 x 3,04553%)</w:t>
                  </w:r>
                </w:p>
              </w:tc>
              <w:tc>
                <w:tcPr>
                  <w:tcW w:w="1700" w:type="dxa"/>
                </w:tcPr>
                <w:p w14:paraId="2A9A4996" w14:textId="77777777" w:rsidR="008E036C" w:rsidRPr="00390440" w:rsidRDefault="005654E1">
                  <w:pPr>
                    <w:spacing w:after="1" w:line="240" w:lineRule="atLeast"/>
                    <w:jc w:val="center"/>
                  </w:pPr>
                  <w:hyperlink r:id="rId534" w:history="1">
                    <w:r w:rsidR="008E036C" w:rsidRPr="00390440">
                      <w:t>91-2</w:t>
                    </w:r>
                  </w:hyperlink>
                </w:p>
              </w:tc>
              <w:tc>
                <w:tcPr>
                  <w:tcW w:w="1700" w:type="dxa"/>
                </w:tcPr>
                <w:p w14:paraId="7C05D309" w14:textId="77777777" w:rsidR="008E036C" w:rsidRPr="00390440" w:rsidRDefault="005654E1">
                  <w:pPr>
                    <w:spacing w:after="1" w:line="240" w:lineRule="atLeast"/>
                    <w:jc w:val="center"/>
                  </w:pPr>
                  <w:hyperlink r:id="rId535" w:history="1">
                    <w:r w:rsidR="008E036C" w:rsidRPr="00390440">
                      <w:t>60</w:t>
                    </w:r>
                  </w:hyperlink>
                </w:p>
              </w:tc>
              <w:tc>
                <w:tcPr>
                  <w:tcW w:w="2267" w:type="dxa"/>
                </w:tcPr>
                <w:p w14:paraId="067DEE6B" w14:textId="77777777" w:rsidR="008E036C" w:rsidRPr="00390440" w:rsidRDefault="008E036C">
                  <w:pPr>
                    <w:spacing w:after="1" w:line="240" w:lineRule="atLeast"/>
                    <w:jc w:val="center"/>
                  </w:pPr>
                  <w:r w:rsidRPr="00390440">
                    <w:t>157 278,17</w:t>
                  </w:r>
                </w:p>
              </w:tc>
            </w:tr>
            <w:tr w:rsidR="00390440" w:rsidRPr="00390440" w14:paraId="387218E1" w14:textId="77777777">
              <w:tc>
                <w:tcPr>
                  <w:tcW w:w="9068" w:type="dxa"/>
                  <w:gridSpan w:val="4"/>
                </w:tcPr>
                <w:p w14:paraId="5C1F50F8" w14:textId="77777777" w:rsidR="008E036C" w:rsidRPr="00390440" w:rsidRDefault="008E036C">
                  <w:pPr>
                    <w:spacing w:after="1" w:line="240" w:lineRule="atLeast"/>
                    <w:jc w:val="center"/>
                  </w:pPr>
                  <w:r w:rsidRPr="00390440">
                    <w:t>На 30.09.2022</w:t>
                  </w:r>
                </w:p>
              </w:tc>
            </w:tr>
            <w:tr w:rsidR="00390440" w:rsidRPr="00390440" w14:paraId="69ADB4C7" w14:textId="77777777">
              <w:tc>
                <w:tcPr>
                  <w:tcW w:w="3401" w:type="dxa"/>
                </w:tcPr>
                <w:p w14:paraId="0C3140F7" w14:textId="77777777" w:rsidR="008E036C" w:rsidRPr="00390440" w:rsidRDefault="008E036C">
                  <w:pPr>
                    <w:spacing w:after="1" w:line="240" w:lineRule="atLeast"/>
                  </w:pPr>
                  <w:r w:rsidRPr="00390440">
                    <w:t>Признан процентный расход</w:t>
                  </w:r>
                </w:p>
                <w:p w14:paraId="5895F34F" w14:textId="77777777" w:rsidR="008E036C" w:rsidRPr="00390440" w:rsidRDefault="008E036C">
                  <w:pPr>
                    <w:spacing w:before="240" w:after="1" w:line="240" w:lineRule="atLeast"/>
                  </w:pPr>
                  <w:r w:rsidRPr="00390440">
                    <w:t>((5 164 229,83 + 157 278,17) x 3,04553%))</w:t>
                  </w:r>
                </w:p>
              </w:tc>
              <w:tc>
                <w:tcPr>
                  <w:tcW w:w="1700" w:type="dxa"/>
                </w:tcPr>
                <w:p w14:paraId="0BA404A7" w14:textId="77777777" w:rsidR="008E036C" w:rsidRPr="00390440" w:rsidRDefault="005654E1">
                  <w:pPr>
                    <w:spacing w:after="1" w:line="240" w:lineRule="atLeast"/>
                    <w:jc w:val="center"/>
                  </w:pPr>
                  <w:hyperlink r:id="rId536" w:history="1">
                    <w:r w:rsidR="008E036C" w:rsidRPr="00390440">
                      <w:t>91-2</w:t>
                    </w:r>
                  </w:hyperlink>
                </w:p>
              </w:tc>
              <w:tc>
                <w:tcPr>
                  <w:tcW w:w="1700" w:type="dxa"/>
                </w:tcPr>
                <w:p w14:paraId="2E53442D" w14:textId="77777777" w:rsidR="008E036C" w:rsidRPr="00390440" w:rsidRDefault="005654E1">
                  <w:pPr>
                    <w:spacing w:after="1" w:line="240" w:lineRule="atLeast"/>
                    <w:jc w:val="center"/>
                  </w:pPr>
                  <w:hyperlink r:id="rId537" w:history="1">
                    <w:r w:rsidR="008E036C" w:rsidRPr="00390440">
                      <w:t>60</w:t>
                    </w:r>
                  </w:hyperlink>
                </w:p>
              </w:tc>
              <w:tc>
                <w:tcPr>
                  <w:tcW w:w="2267" w:type="dxa"/>
                </w:tcPr>
                <w:p w14:paraId="4B6B2D17" w14:textId="77777777" w:rsidR="008E036C" w:rsidRPr="00390440" w:rsidRDefault="008E036C">
                  <w:pPr>
                    <w:spacing w:after="1" w:line="240" w:lineRule="atLeast"/>
                    <w:jc w:val="center"/>
                  </w:pPr>
                  <w:r w:rsidRPr="00390440">
                    <w:t>162 068,12</w:t>
                  </w:r>
                </w:p>
              </w:tc>
            </w:tr>
            <w:tr w:rsidR="00390440" w:rsidRPr="00390440" w14:paraId="55A53463" w14:textId="77777777">
              <w:tc>
                <w:tcPr>
                  <w:tcW w:w="9068" w:type="dxa"/>
                  <w:gridSpan w:val="4"/>
                </w:tcPr>
                <w:p w14:paraId="47FD25F0" w14:textId="77777777" w:rsidR="008E036C" w:rsidRPr="00390440" w:rsidRDefault="008E036C">
                  <w:pPr>
                    <w:spacing w:after="1" w:line="240" w:lineRule="atLeast"/>
                    <w:jc w:val="center"/>
                  </w:pPr>
                  <w:r w:rsidRPr="00390440">
                    <w:t>На 31.12.2022</w:t>
                  </w:r>
                </w:p>
              </w:tc>
            </w:tr>
            <w:tr w:rsidR="00390440" w:rsidRPr="00390440" w14:paraId="2F7E8ED2" w14:textId="77777777">
              <w:tc>
                <w:tcPr>
                  <w:tcW w:w="3401" w:type="dxa"/>
                </w:tcPr>
                <w:p w14:paraId="3DD7AFC1" w14:textId="77777777" w:rsidR="008E036C" w:rsidRPr="00390440" w:rsidRDefault="008E036C">
                  <w:pPr>
                    <w:spacing w:after="1" w:line="240" w:lineRule="atLeast"/>
                  </w:pPr>
                  <w:r w:rsidRPr="00390440">
                    <w:t>Признан процентный расход</w:t>
                  </w:r>
                </w:p>
                <w:p w14:paraId="167E4746" w14:textId="77777777" w:rsidR="008E036C" w:rsidRPr="00390440" w:rsidRDefault="008E036C">
                  <w:pPr>
                    <w:spacing w:before="240" w:after="1" w:line="240" w:lineRule="atLeast"/>
                  </w:pPr>
                  <w:r w:rsidRPr="00390440">
                    <w:t>((5 164 229,83 + 157 278,17 + 162 068,12) x 3,04553%)</w:t>
                  </w:r>
                </w:p>
              </w:tc>
              <w:tc>
                <w:tcPr>
                  <w:tcW w:w="1700" w:type="dxa"/>
                </w:tcPr>
                <w:p w14:paraId="0580F8D6" w14:textId="77777777" w:rsidR="008E036C" w:rsidRPr="00390440" w:rsidRDefault="005654E1">
                  <w:pPr>
                    <w:spacing w:after="1" w:line="240" w:lineRule="atLeast"/>
                    <w:jc w:val="center"/>
                  </w:pPr>
                  <w:hyperlink r:id="rId538" w:history="1">
                    <w:r w:rsidR="008E036C" w:rsidRPr="00390440">
                      <w:t>91-2</w:t>
                    </w:r>
                  </w:hyperlink>
                </w:p>
              </w:tc>
              <w:tc>
                <w:tcPr>
                  <w:tcW w:w="1700" w:type="dxa"/>
                </w:tcPr>
                <w:p w14:paraId="3FD6EA41" w14:textId="77777777" w:rsidR="008E036C" w:rsidRPr="00390440" w:rsidRDefault="005654E1">
                  <w:pPr>
                    <w:spacing w:after="1" w:line="240" w:lineRule="atLeast"/>
                    <w:jc w:val="center"/>
                  </w:pPr>
                  <w:hyperlink r:id="rId539" w:history="1">
                    <w:r w:rsidR="008E036C" w:rsidRPr="00390440">
                      <w:t>60</w:t>
                    </w:r>
                  </w:hyperlink>
                </w:p>
              </w:tc>
              <w:tc>
                <w:tcPr>
                  <w:tcW w:w="2267" w:type="dxa"/>
                </w:tcPr>
                <w:p w14:paraId="32E5A884" w14:textId="77777777" w:rsidR="008E036C" w:rsidRPr="00390440" w:rsidRDefault="008E036C">
                  <w:pPr>
                    <w:spacing w:after="1" w:line="240" w:lineRule="atLeast"/>
                    <w:jc w:val="center"/>
                  </w:pPr>
                  <w:r w:rsidRPr="00390440">
                    <w:t>167 003,96</w:t>
                  </w:r>
                </w:p>
              </w:tc>
            </w:tr>
            <w:tr w:rsidR="00390440" w:rsidRPr="00390440" w14:paraId="3612D39F" w14:textId="77777777">
              <w:tc>
                <w:tcPr>
                  <w:tcW w:w="9068" w:type="dxa"/>
                  <w:gridSpan w:val="4"/>
                </w:tcPr>
                <w:p w14:paraId="2539D0FA" w14:textId="77777777" w:rsidR="008E036C" w:rsidRPr="00390440" w:rsidRDefault="008E036C">
                  <w:pPr>
                    <w:spacing w:after="1" w:line="240" w:lineRule="atLeast"/>
                    <w:jc w:val="center"/>
                  </w:pPr>
                  <w:r w:rsidRPr="00390440">
                    <w:t>На 31.03.2023</w:t>
                  </w:r>
                </w:p>
              </w:tc>
            </w:tr>
            <w:tr w:rsidR="00390440" w:rsidRPr="00390440" w14:paraId="05E98DC0" w14:textId="77777777">
              <w:tc>
                <w:tcPr>
                  <w:tcW w:w="3401" w:type="dxa"/>
                </w:tcPr>
                <w:p w14:paraId="0B4D5B93" w14:textId="77777777" w:rsidR="008E036C" w:rsidRPr="00390440" w:rsidRDefault="008E036C">
                  <w:pPr>
                    <w:spacing w:after="1" w:line="240" w:lineRule="atLeast"/>
                  </w:pPr>
                  <w:r w:rsidRPr="00390440">
                    <w:t>Признан процентный расход</w:t>
                  </w:r>
                </w:p>
                <w:p w14:paraId="31BEBD97" w14:textId="77777777" w:rsidR="008E036C" w:rsidRPr="00390440" w:rsidRDefault="008E036C">
                  <w:pPr>
                    <w:spacing w:before="240" w:after="1" w:line="240" w:lineRule="atLeast"/>
                  </w:pPr>
                  <w:r w:rsidRPr="00390440">
                    <w:t>((5 164 229,83 + 157 278,17 + 162 068,12 + 167 003,96) x 3,04553%)</w:t>
                  </w:r>
                </w:p>
              </w:tc>
              <w:tc>
                <w:tcPr>
                  <w:tcW w:w="1700" w:type="dxa"/>
                </w:tcPr>
                <w:p w14:paraId="7D7C239E" w14:textId="77777777" w:rsidR="008E036C" w:rsidRPr="00390440" w:rsidRDefault="005654E1">
                  <w:pPr>
                    <w:spacing w:after="1" w:line="240" w:lineRule="atLeast"/>
                    <w:jc w:val="center"/>
                  </w:pPr>
                  <w:hyperlink r:id="rId540" w:history="1">
                    <w:r w:rsidR="008E036C" w:rsidRPr="00390440">
                      <w:t>91-2</w:t>
                    </w:r>
                  </w:hyperlink>
                </w:p>
              </w:tc>
              <w:tc>
                <w:tcPr>
                  <w:tcW w:w="1700" w:type="dxa"/>
                </w:tcPr>
                <w:p w14:paraId="1E6F5578" w14:textId="77777777" w:rsidR="008E036C" w:rsidRPr="00390440" w:rsidRDefault="005654E1">
                  <w:pPr>
                    <w:spacing w:after="1" w:line="240" w:lineRule="atLeast"/>
                    <w:jc w:val="center"/>
                  </w:pPr>
                  <w:hyperlink r:id="rId541" w:history="1">
                    <w:r w:rsidR="008E036C" w:rsidRPr="00390440">
                      <w:t>60</w:t>
                    </w:r>
                  </w:hyperlink>
                </w:p>
              </w:tc>
              <w:tc>
                <w:tcPr>
                  <w:tcW w:w="2267" w:type="dxa"/>
                </w:tcPr>
                <w:p w14:paraId="302E93D1" w14:textId="77777777" w:rsidR="008E036C" w:rsidRPr="00390440" w:rsidRDefault="008E036C">
                  <w:pPr>
                    <w:spacing w:after="1" w:line="240" w:lineRule="atLeast"/>
                    <w:jc w:val="center"/>
                  </w:pPr>
                  <w:r w:rsidRPr="00390440">
                    <w:t>172 090,11</w:t>
                  </w:r>
                </w:p>
              </w:tc>
            </w:tr>
            <w:tr w:rsidR="00390440" w:rsidRPr="00390440" w14:paraId="6361C617" w14:textId="77777777">
              <w:tc>
                <w:tcPr>
                  <w:tcW w:w="9068" w:type="dxa"/>
                  <w:gridSpan w:val="4"/>
                </w:tcPr>
                <w:p w14:paraId="6BEFA38A" w14:textId="77777777" w:rsidR="008E036C" w:rsidRPr="00390440" w:rsidRDefault="008E036C">
                  <w:pPr>
                    <w:spacing w:after="1" w:line="240" w:lineRule="atLeast"/>
                    <w:jc w:val="center"/>
                  </w:pPr>
                  <w:r w:rsidRPr="00390440">
                    <w:t>На 30.06.2023</w:t>
                  </w:r>
                </w:p>
              </w:tc>
            </w:tr>
            <w:tr w:rsidR="00390440" w:rsidRPr="00390440" w14:paraId="188B2060" w14:textId="77777777">
              <w:tc>
                <w:tcPr>
                  <w:tcW w:w="3401" w:type="dxa"/>
                </w:tcPr>
                <w:p w14:paraId="38F93BFE" w14:textId="77777777" w:rsidR="008E036C" w:rsidRPr="00390440" w:rsidRDefault="008E036C">
                  <w:pPr>
                    <w:spacing w:after="1" w:line="240" w:lineRule="atLeast"/>
                  </w:pPr>
                  <w:r w:rsidRPr="00390440">
                    <w:t xml:space="preserve">Признан процентный расход </w:t>
                  </w:r>
                  <w:hyperlink w:anchor="P226" w:history="1">
                    <w:r w:rsidRPr="00390440">
                      <w:rPr>
                        <w:b/>
                        <w:vertAlign w:val="superscript"/>
                      </w:rPr>
                      <w:t>1</w:t>
                    </w:r>
                  </w:hyperlink>
                </w:p>
              </w:tc>
              <w:tc>
                <w:tcPr>
                  <w:tcW w:w="1700" w:type="dxa"/>
                </w:tcPr>
                <w:p w14:paraId="4C7F5EBB" w14:textId="77777777" w:rsidR="008E036C" w:rsidRPr="00390440" w:rsidRDefault="005654E1">
                  <w:pPr>
                    <w:spacing w:after="1" w:line="240" w:lineRule="atLeast"/>
                    <w:jc w:val="center"/>
                  </w:pPr>
                  <w:hyperlink r:id="rId542" w:history="1">
                    <w:r w:rsidR="008E036C" w:rsidRPr="00390440">
                      <w:t>91-2</w:t>
                    </w:r>
                  </w:hyperlink>
                </w:p>
              </w:tc>
              <w:tc>
                <w:tcPr>
                  <w:tcW w:w="1700" w:type="dxa"/>
                </w:tcPr>
                <w:p w14:paraId="4D621582" w14:textId="77777777" w:rsidR="008E036C" w:rsidRPr="00390440" w:rsidRDefault="005654E1">
                  <w:pPr>
                    <w:spacing w:after="1" w:line="240" w:lineRule="atLeast"/>
                    <w:jc w:val="center"/>
                  </w:pPr>
                  <w:hyperlink r:id="rId543" w:history="1">
                    <w:r w:rsidR="008E036C" w:rsidRPr="00390440">
                      <w:t>60</w:t>
                    </w:r>
                  </w:hyperlink>
                </w:p>
              </w:tc>
              <w:tc>
                <w:tcPr>
                  <w:tcW w:w="2267" w:type="dxa"/>
                </w:tcPr>
                <w:p w14:paraId="46DFF371" w14:textId="77777777" w:rsidR="008E036C" w:rsidRPr="00390440" w:rsidRDefault="008E036C">
                  <w:pPr>
                    <w:spacing w:after="1" w:line="240" w:lineRule="atLeast"/>
                    <w:jc w:val="center"/>
                  </w:pPr>
                  <w:r w:rsidRPr="00390440">
                    <w:t>177 329,81</w:t>
                  </w:r>
                </w:p>
              </w:tc>
            </w:tr>
            <w:tr w:rsidR="00390440" w:rsidRPr="00390440" w14:paraId="1E9E9A81" w14:textId="77777777">
              <w:tc>
                <w:tcPr>
                  <w:tcW w:w="3401" w:type="dxa"/>
                </w:tcPr>
                <w:p w14:paraId="2C65D30D" w14:textId="77777777" w:rsidR="008E036C" w:rsidRPr="00390440" w:rsidRDefault="008E036C">
                  <w:pPr>
                    <w:spacing w:after="1" w:line="240" w:lineRule="atLeast"/>
                  </w:pPr>
                  <w:r w:rsidRPr="00390440">
                    <w:lastRenderedPageBreak/>
                    <w:t>Материалы оплачены продавцу</w:t>
                  </w:r>
                </w:p>
              </w:tc>
              <w:tc>
                <w:tcPr>
                  <w:tcW w:w="1700" w:type="dxa"/>
                </w:tcPr>
                <w:p w14:paraId="595E5AD6" w14:textId="77777777" w:rsidR="008E036C" w:rsidRPr="00390440" w:rsidRDefault="005654E1">
                  <w:pPr>
                    <w:spacing w:after="1" w:line="240" w:lineRule="atLeast"/>
                    <w:jc w:val="center"/>
                  </w:pPr>
                  <w:hyperlink r:id="rId544" w:history="1">
                    <w:r w:rsidR="008E036C" w:rsidRPr="00390440">
                      <w:t>60</w:t>
                    </w:r>
                  </w:hyperlink>
                </w:p>
              </w:tc>
              <w:tc>
                <w:tcPr>
                  <w:tcW w:w="1700" w:type="dxa"/>
                </w:tcPr>
                <w:p w14:paraId="13CF97AA" w14:textId="77777777" w:rsidR="008E036C" w:rsidRPr="00390440" w:rsidRDefault="005654E1">
                  <w:pPr>
                    <w:spacing w:after="1" w:line="240" w:lineRule="atLeast"/>
                    <w:jc w:val="center"/>
                  </w:pPr>
                  <w:hyperlink r:id="rId545" w:history="1">
                    <w:r w:rsidR="008E036C" w:rsidRPr="00390440">
                      <w:t>51</w:t>
                    </w:r>
                  </w:hyperlink>
                </w:p>
              </w:tc>
              <w:tc>
                <w:tcPr>
                  <w:tcW w:w="2267" w:type="dxa"/>
                </w:tcPr>
                <w:p w14:paraId="1DFA1905" w14:textId="77777777" w:rsidR="008E036C" w:rsidRPr="00390440" w:rsidRDefault="008E036C">
                  <w:pPr>
                    <w:spacing w:after="1" w:line="240" w:lineRule="atLeast"/>
                    <w:jc w:val="center"/>
                  </w:pPr>
                  <w:r w:rsidRPr="00390440">
                    <w:t>7 200 000</w:t>
                  </w:r>
                </w:p>
              </w:tc>
            </w:tr>
          </w:tbl>
          <w:p w14:paraId="4599F77E" w14:textId="77777777" w:rsidR="008E036C" w:rsidRPr="00390440" w:rsidRDefault="008E036C">
            <w:pPr>
              <w:spacing w:before="240"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390440" w:rsidRPr="00390440" w14:paraId="5FB4AD1A" w14:textId="77777777">
              <w:tc>
                <w:tcPr>
                  <w:tcW w:w="180" w:type="dxa"/>
                  <w:tcBorders>
                    <w:top w:val="nil"/>
                    <w:left w:val="nil"/>
                    <w:bottom w:val="nil"/>
                    <w:right w:val="nil"/>
                  </w:tcBorders>
                  <w:tcMar>
                    <w:top w:w="0" w:type="dxa"/>
                    <w:left w:w="0" w:type="dxa"/>
                    <w:bottom w:w="0" w:type="dxa"/>
                    <w:right w:w="0" w:type="dxa"/>
                  </w:tcMar>
                </w:tcPr>
                <w:p w14:paraId="3EB87231"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45019E56" w14:textId="77777777" w:rsidR="008E036C" w:rsidRPr="00390440" w:rsidRDefault="00E82E55">
                  <w:pPr>
                    <w:spacing w:after="1"/>
                  </w:pPr>
                  <w:r>
                    <w:pict w14:anchorId="4F06DA53">
                      <v:shape id="_x0000_i1028"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6A242F98" w14:textId="77777777" w:rsidR="008E036C" w:rsidRPr="00390440" w:rsidRDefault="008E036C">
                  <w:pPr>
                    <w:spacing w:after="1" w:line="240" w:lineRule="atLeast"/>
                    <w:jc w:val="both"/>
                  </w:pPr>
                  <w:bookmarkStart w:id="29" w:name="P226"/>
                  <w:bookmarkEnd w:id="29"/>
                  <w:r w:rsidRPr="00390440">
                    <w:rPr>
                      <w:b/>
                      <w:sz w:val="20"/>
                      <w:vertAlign w:val="superscript"/>
                    </w:rPr>
                    <w:t>1</w:t>
                  </w:r>
                  <w:r w:rsidRPr="00390440">
                    <w:rPr>
                      <w:sz w:val="20"/>
                    </w:rPr>
                    <w:t xml:space="preserve"> Сумма процентов за II квартал 2023 г. составляет 177 331,17 руб. ((5 164 229,83 руб. + 157 278,17 руб. + 162 068,12 руб. + 167 003,96 руб. + 172 090,11 руб.) x 3,04553%). Однако с учетом разницы, образовавшейся из-за округлений, за II квартал 2023 г. следует начислить проценты в сумме 177 329,81 руб. (6 000 000 руб. - (5 164 229,83 руб. + 157 278,17 руб. + 162 068,12 руб. + 167 003,96 руб. + 172 090,11 руб.)).</w:t>
                  </w:r>
                </w:p>
              </w:tc>
              <w:tc>
                <w:tcPr>
                  <w:tcW w:w="180" w:type="dxa"/>
                  <w:tcBorders>
                    <w:top w:val="nil"/>
                    <w:left w:val="nil"/>
                    <w:bottom w:val="nil"/>
                    <w:right w:val="nil"/>
                  </w:tcBorders>
                  <w:tcMar>
                    <w:top w:w="0" w:type="dxa"/>
                    <w:left w:w="0" w:type="dxa"/>
                    <w:bottom w:w="0" w:type="dxa"/>
                    <w:right w:w="0" w:type="dxa"/>
                  </w:tcMar>
                </w:tcPr>
                <w:p w14:paraId="0942B8B5" w14:textId="77777777" w:rsidR="008E036C" w:rsidRPr="00390440" w:rsidRDefault="008E036C">
                  <w:pPr>
                    <w:spacing w:after="1" w:line="0" w:lineRule="atLeast"/>
                  </w:pPr>
                </w:p>
              </w:tc>
            </w:tr>
          </w:tbl>
          <w:p w14:paraId="3161A4E0" w14:textId="77777777" w:rsidR="008E036C" w:rsidRPr="00390440" w:rsidRDefault="008E036C">
            <w:pPr>
              <w:spacing w:after="1" w:line="240" w:lineRule="atLeast"/>
              <w:jc w:val="both"/>
            </w:pPr>
            <w:r w:rsidRPr="00390440">
              <w:t>В налоговом учете материалы приняты к учету по стоимости 6 000 000 руб. (7 200 000 руб. - 1 200 000 руб.) (</w:t>
            </w:r>
            <w:hyperlink r:id="rId546" w:history="1">
              <w:r w:rsidRPr="00390440">
                <w:t>п. 2 ст. 254</w:t>
              </w:r>
            </w:hyperlink>
            <w:r w:rsidRPr="00390440">
              <w:t xml:space="preserve"> НК РФ).</w:t>
            </w:r>
          </w:p>
        </w:tc>
      </w:tr>
    </w:tbl>
    <w:p w14:paraId="128F80D3" w14:textId="77777777" w:rsidR="008E036C" w:rsidRPr="00390440" w:rsidRDefault="008E036C">
      <w:pPr>
        <w:spacing w:after="1" w:line="240" w:lineRule="atLeast"/>
        <w:jc w:val="both"/>
      </w:pPr>
    </w:p>
    <w:p w14:paraId="264DDF18" w14:textId="77777777" w:rsidR="008E036C" w:rsidRPr="00390440" w:rsidRDefault="008E036C">
      <w:pPr>
        <w:spacing w:after="1" w:line="240" w:lineRule="atLeast"/>
        <w:outlineLvl w:val="1"/>
      </w:pPr>
      <w:r w:rsidRPr="00390440">
        <w:rPr>
          <w:b/>
          <w:sz w:val="28"/>
        </w:rPr>
        <w:t>2.3. Как отразить в бухгалтерском учете проценты в виде разницы между договорной стоимостью товаров (работ, услуг) без учета НДС и "ценой немедленной продажи"</w:t>
      </w:r>
    </w:p>
    <w:p w14:paraId="1474574A" w14:textId="77777777" w:rsidR="008E036C" w:rsidRPr="00390440" w:rsidRDefault="008E036C">
      <w:pPr>
        <w:spacing w:before="240" w:after="1" w:line="240" w:lineRule="atLeast"/>
        <w:jc w:val="both"/>
      </w:pPr>
      <w:r w:rsidRPr="00390440">
        <w:t>Так же как и проценты, величина которых прямо установлена в договоре, эти проценты включаются на конец каждого отчетного периода в прочие расходы (</w:t>
      </w:r>
      <w:proofErr w:type="spellStart"/>
      <w:r w:rsidR="005654E1">
        <w:fldChar w:fldCharType="begin"/>
      </w:r>
      <w:r w:rsidR="005654E1">
        <w:instrText xml:space="preserve"> HYP</w:instrText>
      </w:r>
      <w:r w:rsidR="005654E1">
        <w:instrText xml:space="preserve">ERLINK "consultantplus://offline/ref=517EFAB1354FB569EE26677CB39806B4D4EBEBCE2E59D63FD11209A5035F7E38044B218B95C195DBDD406D40D98C21F77688B1CEa7i8H" </w:instrText>
      </w:r>
      <w:r w:rsidR="005654E1">
        <w:fldChar w:fldCharType="separate"/>
      </w:r>
      <w:r w:rsidRPr="00390440">
        <w:t>пп</w:t>
      </w:r>
      <w:proofErr w:type="spellEnd"/>
      <w:r w:rsidRPr="00390440">
        <w:t>. "а" п. 7.1</w:t>
      </w:r>
      <w:r w:rsidR="005654E1">
        <w:fldChar w:fldCharType="end"/>
      </w:r>
      <w:r w:rsidRPr="00390440">
        <w:t xml:space="preserve"> ПБУ 1/2008, </w:t>
      </w:r>
      <w:hyperlink r:id="rId547" w:history="1">
        <w:r w:rsidRPr="00390440">
          <w:t>п. 65</w:t>
        </w:r>
      </w:hyperlink>
      <w:r w:rsidRPr="00390440">
        <w:t xml:space="preserve"> МСФО (IFRS) 15 "Выручка по договорам с покупателями", </w:t>
      </w:r>
      <w:hyperlink r:id="rId548" w:history="1">
        <w:r w:rsidRPr="00390440">
          <w:t>п. 7</w:t>
        </w:r>
      </w:hyperlink>
      <w:r w:rsidRPr="00390440">
        <w:t xml:space="preserve"> ПБУ 15/2008).</w:t>
      </w:r>
    </w:p>
    <w:p w14:paraId="4E4574DE" w14:textId="77777777" w:rsidR="008E036C" w:rsidRPr="00390440" w:rsidRDefault="008E036C">
      <w:pPr>
        <w:spacing w:before="240" w:after="1" w:line="240" w:lineRule="atLeast"/>
        <w:jc w:val="both"/>
      </w:pPr>
      <w:r w:rsidRPr="00390440">
        <w:t xml:space="preserve">Сумму, признаваемую процентами на конец отчетного периода, рассчитайте исходя из процентной ставки, которую вы взяли для расчета </w:t>
      </w:r>
      <w:hyperlink w:anchor="P68" w:history="1">
        <w:r w:rsidRPr="00390440">
          <w:t>"цены немедленной продажи"</w:t>
        </w:r>
      </w:hyperlink>
      <w:r w:rsidRPr="00390440">
        <w:t>.</w:t>
      </w:r>
    </w:p>
    <w:p w14:paraId="59A15152" w14:textId="77777777" w:rsidR="008E036C" w:rsidRPr="00390440" w:rsidRDefault="008E036C">
      <w:pPr>
        <w:spacing w:before="240" w:after="1" w:line="240" w:lineRule="atLeast"/>
        <w:jc w:val="both"/>
      </w:pPr>
      <w:r w:rsidRPr="00390440">
        <w:t>Важный момент: как правило, берется годовая процентная ставка. А начислять проценты нужно при каждом составлении отчетности, возможно, каждый месяц или каждый квартал.</w:t>
      </w:r>
    </w:p>
    <w:p w14:paraId="1CB9AD7A" w14:textId="77777777" w:rsidR="008E036C" w:rsidRPr="00390440" w:rsidRDefault="008E036C">
      <w:pPr>
        <w:spacing w:before="240" w:after="1" w:line="240" w:lineRule="atLeast"/>
        <w:jc w:val="both"/>
      </w:pPr>
      <w:r w:rsidRPr="00390440">
        <w:t>Перевести годовую процентную ставку в ставку за меньшие периоды можно, используя формулу:</w:t>
      </w:r>
    </w:p>
    <w:p w14:paraId="1A40F05F" w14:textId="77777777" w:rsidR="008E036C" w:rsidRPr="00390440" w:rsidRDefault="008E036C">
      <w:pPr>
        <w:spacing w:after="1" w:line="240" w:lineRule="atLeast"/>
        <w:jc w:val="both"/>
      </w:pPr>
    </w:p>
    <w:p w14:paraId="48523830" w14:textId="77777777" w:rsidR="008E036C" w:rsidRPr="00390440" w:rsidRDefault="008E036C">
      <w:pPr>
        <w:spacing w:after="1" w:line="240" w:lineRule="atLeast"/>
        <w:jc w:val="both"/>
      </w:pPr>
      <w:r w:rsidRPr="00390440">
        <w:t xml:space="preserve">Ставка = ((1 + Годовая </w:t>
      </w:r>
      <w:proofErr w:type="gramStart"/>
      <w:r w:rsidRPr="00390440">
        <w:t>ставка)</w:t>
      </w:r>
      <w:r w:rsidRPr="00390440">
        <w:rPr>
          <w:vertAlign w:val="superscript"/>
        </w:rPr>
        <w:t>N</w:t>
      </w:r>
      <w:proofErr w:type="gramEnd"/>
      <w:r w:rsidRPr="00390440">
        <w:t xml:space="preserve"> - 1) x 100%, где</w:t>
      </w:r>
    </w:p>
    <w:p w14:paraId="154274D0" w14:textId="77777777" w:rsidR="008E036C" w:rsidRPr="00390440" w:rsidRDefault="008E036C">
      <w:pPr>
        <w:spacing w:after="1" w:line="240" w:lineRule="atLeast"/>
        <w:jc w:val="both"/>
      </w:pPr>
    </w:p>
    <w:p w14:paraId="31880E34" w14:textId="77777777" w:rsidR="008E036C" w:rsidRPr="00390440" w:rsidRDefault="008E036C">
      <w:pPr>
        <w:spacing w:after="1" w:line="240" w:lineRule="atLeast"/>
        <w:jc w:val="both"/>
      </w:pPr>
      <w:r w:rsidRPr="00390440">
        <w:t>N = 1/4 - при определении квартальной ставки;</w:t>
      </w:r>
    </w:p>
    <w:p w14:paraId="4B95B509" w14:textId="77777777" w:rsidR="008E036C" w:rsidRPr="00390440" w:rsidRDefault="008E036C">
      <w:pPr>
        <w:spacing w:before="240" w:after="1" w:line="240" w:lineRule="atLeast"/>
        <w:jc w:val="both"/>
      </w:pPr>
      <w:r w:rsidRPr="00390440">
        <w:t>N = 1/12 - при определении месячной ставки.</w:t>
      </w:r>
    </w:p>
    <w:p w14:paraId="494EF36F" w14:textId="77777777" w:rsidR="008E036C" w:rsidRPr="00390440" w:rsidRDefault="008E036C">
      <w:pPr>
        <w:spacing w:before="240" w:after="1" w:line="240" w:lineRule="atLeast"/>
        <w:jc w:val="both"/>
      </w:pPr>
      <w:r w:rsidRPr="00390440">
        <w:t>Не забудьте, что проценты на конец отчетного периода начисляются на сумму задолженности с учетом ранее начисленных процентов.</w:t>
      </w:r>
    </w:p>
    <w:p w14:paraId="74DDC901" w14:textId="77777777" w:rsidR="008E036C" w:rsidRPr="00390440" w:rsidRDefault="008E036C">
      <w:pPr>
        <w:spacing w:before="240" w:after="1" w:line="240" w:lineRule="atLeast"/>
        <w:jc w:val="both"/>
      </w:pPr>
      <w:r w:rsidRPr="00390440">
        <w:t>Если "цена немедленной продажи" была вам известна без расчетов, то найдите фактическую процентную ставку по формуле:</w:t>
      </w:r>
    </w:p>
    <w:p w14:paraId="7B7529D7" w14:textId="77777777" w:rsidR="008E036C" w:rsidRPr="00390440" w:rsidRDefault="008E036C">
      <w:pPr>
        <w:spacing w:after="1" w:line="240" w:lineRule="atLeast"/>
        <w:jc w:val="both"/>
      </w:pPr>
    </w:p>
    <w:p w14:paraId="58D30E52" w14:textId="77777777" w:rsidR="008E036C" w:rsidRPr="00390440" w:rsidRDefault="008E036C">
      <w:pPr>
        <w:spacing w:after="1" w:line="240" w:lineRule="atLeast"/>
        <w:jc w:val="both"/>
      </w:pPr>
      <w:r w:rsidRPr="00390440">
        <w:t>r = ((H / П)</w:t>
      </w:r>
      <w:r w:rsidRPr="00390440">
        <w:rPr>
          <w:vertAlign w:val="superscript"/>
        </w:rPr>
        <w:t>1/t</w:t>
      </w:r>
      <w:r w:rsidRPr="00390440">
        <w:t xml:space="preserve"> - 1) x 100%, где</w:t>
      </w:r>
    </w:p>
    <w:p w14:paraId="33D94B50" w14:textId="77777777" w:rsidR="008E036C" w:rsidRPr="00390440" w:rsidRDefault="008E036C">
      <w:pPr>
        <w:spacing w:after="1" w:line="240" w:lineRule="atLeast"/>
        <w:jc w:val="both"/>
      </w:pPr>
    </w:p>
    <w:p w14:paraId="322B08A4" w14:textId="77777777" w:rsidR="008E036C" w:rsidRPr="00390440" w:rsidRDefault="008E036C">
      <w:pPr>
        <w:spacing w:after="1" w:line="240" w:lineRule="atLeast"/>
        <w:jc w:val="both"/>
      </w:pPr>
      <w:r w:rsidRPr="00390440">
        <w:t>r - процентная ставка за период;</w:t>
      </w:r>
    </w:p>
    <w:p w14:paraId="37F7477B" w14:textId="77777777" w:rsidR="008E036C" w:rsidRPr="00390440" w:rsidRDefault="008E036C">
      <w:pPr>
        <w:spacing w:before="240" w:after="1" w:line="240" w:lineRule="atLeast"/>
        <w:jc w:val="both"/>
      </w:pPr>
      <w:r w:rsidRPr="00390440">
        <w:t>H - "цена немедленной продажи";</w:t>
      </w:r>
    </w:p>
    <w:p w14:paraId="247E1399" w14:textId="77777777" w:rsidR="008E036C" w:rsidRPr="00390440" w:rsidRDefault="008E036C">
      <w:pPr>
        <w:spacing w:before="240" w:after="1" w:line="240" w:lineRule="atLeast"/>
        <w:jc w:val="both"/>
      </w:pPr>
      <w:r w:rsidRPr="00390440">
        <w:t>П - предоплата (аванс) без НДС;</w:t>
      </w:r>
    </w:p>
    <w:p w14:paraId="13C2AD3A" w14:textId="77777777" w:rsidR="008E036C" w:rsidRPr="00390440" w:rsidRDefault="008E036C">
      <w:pPr>
        <w:spacing w:before="240" w:after="1" w:line="240" w:lineRule="atLeast"/>
        <w:jc w:val="both"/>
      </w:pPr>
      <w:r w:rsidRPr="00390440">
        <w:t>t - количество периодов до погашения. Количество периодов до погашения может быть дробным числом. В качестве периода можно принять месяц, квартал или год. Выбор периода зависит от того, как часто вам нужно будет начислять проценты для составления отчетности.</w:t>
      </w:r>
    </w:p>
    <w:p w14:paraId="2E7C38FA" w14:textId="77777777" w:rsidR="008E036C" w:rsidRPr="00390440" w:rsidRDefault="008E036C">
      <w:pPr>
        <w:spacing w:before="240" w:after="1" w:line="240" w:lineRule="atLeast"/>
        <w:jc w:val="both"/>
      </w:pPr>
      <w:r w:rsidRPr="00390440">
        <w:rPr>
          <w:b/>
        </w:rPr>
        <w:lastRenderedPageBreak/>
        <w:t>Проводки при начислении процентов по коммерческому кредиту</w:t>
      </w:r>
      <w:r w:rsidRPr="00390440">
        <w:t xml:space="preserve"> в виде полученного аванса (предоплаты) следующие:</w:t>
      </w:r>
    </w:p>
    <w:p w14:paraId="6EA29D6B" w14:textId="77777777" w:rsidR="008E036C" w:rsidRPr="00390440" w:rsidRDefault="008E036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7"/>
        <w:gridCol w:w="2267"/>
      </w:tblGrid>
      <w:tr w:rsidR="00390440" w:rsidRPr="00390440" w14:paraId="4460AE31" w14:textId="77777777">
        <w:tc>
          <w:tcPr>
            <w:tcW w:w="4535" w:type="dxa"/>
          </w:tcPr>
          <w:p w14:paraId="6F7E0076" w14:textId="77777777" w:rsidR="008E036C" w:rsidRPr="00390440" w:rsidRDefault="008E036C">
            <w:pPr>
              <w:spacing w:after="1" w:line="240" w:lineRule="atLeast"/>
              <w:jc w:val="center"/>
            </w:pPr>
            <w:r w:rsidRPr="00390440">
              <w:t>Содержание операций</w:t>
            </w:r>
          </w:p>
        </w:tc>
        <w:tc>
          <w:tcPr>
            <w:tcW w:w="2267" w:type="dxa"/>
          </w:tcPr>
          <w:p w14:paraId="4FE4B2F7" w14:textId="77777777" w:rsidR="008E036C" w:rsidRPr="00390440" w:rsidRDefault="008E036C">
            <w:pPr>
              <w:spacing w:after="1" w:line="240" w:lineRule="atLeast"/>
              <w:jc w:val="center"/>
            </w:pPr>
            <w:r w:rsidRPr="00390440">
              <w:t>Дебет</w:t>
            </w:r>
          </w:p>
        </w:tc>
        <w:tc>
          <w:tcPr>
            <w:tcW w:w="2267" w:type="dxa"/>
          </w:tcPr>
          <w:p w14:paraId="13B29090" w14:textId="77777777" w:rsidR="008E036C" w:rsidRPr="00390440" w:rsidRDefault="008E036C">
            <w:pPr>
              <w:spacing w:after="1" w:line="240" w:lineRule="atLeast"/>
              <w:jc w:val="center"/>
            </w:pPr>
            <w:r w:rsidRPr="00390440">
              <w:t>Кредит</w:t>
            </w:r>
          </w:p>
        </w:tc>
      </w:tr>
      <w:tr w:rsidR="00390440" w:rsidRPr="00390440" w14:paraId="1EFCF80A" w14:textId="77777777">
        <w:tc>
          <w:tcPr>
            <w:tcW w:w="4535" w:type="dxa"/>
          </w:tcPr>
          <w:p w14:paraId="4C076B63" w14:textId="77777777" w:rsidR="008E036C" w:rsidRPr="00390440" w:rsidRDefault="008E036C">
            <w:pPr>
              <w:spacing w:after="1" w:line="240" w:lineRule="atLeast"/>
            </w:pPr>
            <w:r w:rsidRPr="00390440">
              <w:t>Сумма начисленных процентов по коммерческому кредиту включена в стоимость инвестиционного актива</w:t>
            </w:r>
          </w:p>
        </w:tc>
        <w:tc>
          <w:tcPr>
            <w:tcW w:w="2267" w:type="dxa"/>
          </w:tcPr>
          <w:p w14:paraId="53AF89C8" w14:textId="77777777" w:rsidR="008E036C" w:rsidRPr="00390440" w:rsidRDefault="005654E1">
            <w:pPr>
              <w:spacing w:after="1" w:line="240" w:lineRule="atLeast"/>
              <w:jc w:val="center"/>
            </w:pPr>
            <w:hyperlink r:id="rId549" w:history="1">
              <w:r w:rsidR="008E036C" w:rsidRPr="00390440">
                <w:t>08</w:t>
              </w:r>
            </w:hyperlink>
          </w:p>
          <w:p w14:paraId="1045AF2D" w14:textId="77777777" w:rsidR="008E036C" w:rsidRPr="00390440" w:rsidRDefault="008E036C">
            <w:pPr>
              <w:spacing w:after="1" w:line="240" w:lineRule="atLeast"/>
              <w:jc w:val="center"/>
            </w:pPr>
            <w:r w:rsidRPr="00390440">
              <w:t>(</w:t>
            </w:r>
            <w:hyperlink r:id="rId550" w:history="1">
              <w:r w:rsidRPr="00390440">
                <w:t>20</w:t>
              </w:r>
            </w:hyperlink>
            <w:r w:rsidRPr="00390440">
              <w:t xml:space="preserve"> </w:t>
            </w:r>
            <w:hyperlink w:anchor="P261" w:history="1">
              <w:r w:rsidRPr="00390440">
                <w:rPr>
                  <w:b/>
                  <w:vertAlign w:val="superscript"/>
                </w:rPr>
                <w:t>1</w:t>
              </w:r>
            </w:hyperlink>
            <w:r w:rsidRPr="00390440">
              <w:t>)</w:t>
            </w:r>
          </w:p>
        </w:tc>
        <w:tc>
          <w:tcPr>
            <w:tcW w:w="2267" w:type="dxa"/>
          </w:tcPr>
          <w:p w14:paraId="5C5E0BF1" w14:textId="77777777" w:rsidR="008E036C" w:rsidRPr="00390440" w:rsidRDefault="005654E1">
            <w:pPr>
              <w:spacing w:after="1" w:line="240" w:lineRule="atLeast"/>
              <w:jc w:val="center"/>
            </w:pPr>
            <w:hyperlink r:id="rId551" w:history="1">
              <w:r w:rsidR="008E036C" w:rsidRPr="00390440">
                <w:t>62</w:t>
              </w:r>
            </w:hyperlink>
          </w:p>
        </w:tc>
      </w:tr>
      <w:tr w:rsidR="008E036C" w:rsidRPr="00390440" w14:paraId="244E3475" w14:textId="77777777">
        <w:tc>
          <w:tcPr>
            <w:tcW w:w="4535" w:type="dxa"/>
          </w:tcPr>
          <w:p w14:paraId="69C46927" w14:textId="77777777" w:rsidR="008E036C" w:rsidRPr="00390440" w:rsidRDefault="008E036C">
            <w:pPr>
              <w:spacing w:after="1" w:line="240" w:lineRule="atLeast"/>
            </w:pPr>
            <w:r w:rsidRPr="00390440">
              <w:t>Сумма начисленных процентов по коммерческому кредиту отнесена на прочие расходы</w:t>
            </w:r>
          </w:p>
        </w:tc>
        <w:tc>
          <w:tcPr>
            <w:tcW w:w="2267" w:type="dxa"/>
          </w:tcPr>
          <w:p w14:paraId="2F02EEFC" w14:textId="77777777" w:rsidR="008E036C" w:rsidRPr="00390440" w:rsidRDefault="005654E1">
            <w:pPr>
              <w:spacing w:after="1" w:line="240" w:lineRule="atLeast"/>
              <w:jc w:val="center"/>
            </w:pPr>
            <w:hyperlink r:id="rId552" w:history="1">
              <w:r w:rsidR="008E036C" w:rsidRPr="00390440">
                <w:t>91-2</w:t>
              </w:r>
            </w:hyperlink>
          </w:p>
        </w:tc>
        <w:tc>
          <w:tcPr>
            <w:tcW w:w="2267" w:type="dxa"/>
          </w:tcPr>
          <w:p w14:paraId="1E971004" w14:textId="77777777" w:rsidR="008E036C" w:rsidRPr="00390440" w:rsidRDefault="005654E1">
            <w:pPr>
              <w:spacing w:after="1" w:line="240" w:lineRule="atLeast"/>
              <w:jc w:val="center"/>
            </w:pPr>
            <w:hyperlink r:id="rId553" w:history="1">
              <w:r w:rsidR="008E036C" w:rsidRPr="00390440">
                <w:t>62</w:t>
              </w:r>
            </w:hyperlink>
          </w:p>
        </w:tc>
      </w:tr>
    </w:tbl>
    <w:p w14:paraId="673F3F86"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8E036C" w:rsidRPr="00390440" w14:paraId="57C82819" w14:textId="77777777">
        <w:tc>
          <w:tcPr>
            <w:tcW w:w="180" w:type="dxa"/>
            <w:tcBorders>
              <w:top w:val="nil"/>
              <w:left w:val="nil"/>
              <w:bottom w:val="nil"/>
              <w:right w:val="nil"/>
            </w:tcBorders>
            <w:tcMar>
              <w:top w:w="0" w:type="dxa"/>
              <w:left w:w="0" w:type="dxa"/>
              <w:bottom w:w="0" w:type="dxa"/>
              <w:right w:w="0" w:type="dxa"/>
            </w:tcMar>
          </w:tcPr>
          <w:p w14:paraId="0074DB6A"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1E121BEB" w14:textId="77777777" w:rsidR="008E036C" w:rsidRPr="00390440" w:rsidRDefault="00E82E55">
            <w:pPr>
              <w:spacing w:after="1"/>
            </w:pPr>
            <w:r>
              <w:pict w14:anchorId="54F27BFE">
                <v:shape id="_x0000_i1029"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37C5D8DF" w14:textId="77777777" w:rsidR="008E036C" w:rsidRPr="00390440" w:rsidRDefault="008E036C">
            <w:pPr>
              <w:spacing w:after="1" w:line="240" w:lineRule="atLeast"/>
              <w:jc w:val="both"/>
            </w:pPr>
            <w:bookmarkStart w:id="30" w:name="P261"/>
            <w:bookmarkEnd w:id="30"/>
            <w:r w:rsidRPr="00390440">
              <w:rPr>
                <w:b/>
                <w:sz w:val="20"/>
                <w:vertAlign w:val="superscript"/>
              </w:rPr>
              <w:t>1</w:t>
            </w:r>
            <w:r w:rsidRPr="00390440">
              <w:rPr>
                <w:sz w:val="20"/>
              </w:rPr>
              <w:t xml:space="preserve"> Проценты по коммерческому кредиту включаются в стоимость продукции с длительным циклом изготовления, признаваемой </w:t>
            </w:r>
            <w:hyperlink r:id="rId554" w:history="1">
              <w:r w:rsidRPr="00390440">
                <w:rPr>
                  <w:sz w:val="20"/>
                </w:rPr>
                <w:t>инвестиционным активом</w:t>
              </w:r>
            </w:hyperlink>
            <w:r w:rsidRPr="00390440">
              <w:rPr>
                <w:sz w:val="20"/>
              </w:rPr>
              <w:t xml:space="preserve">, при выполнении условий </w:t>
            </w:r>
            <w:hyperlink r:id="rId555" w:history="1">
              <w:r w:rsidRPr="00390440">
                <w:rPr>
                  <w:sz w:val="20"/>
                </w:rPr>
                <w:t>п. 9</w:t>
              </w:r>
            </w:hyperlink>
            <w:r w:rsidRPr="00390440">
              <w:rPr>
                <w:sz w:val="20"/>
              </w:rPr>
              <w:t xml:space="preserve"> ПБУ 15/2008 (</w:t>
            </w:r>
            <w:hyperlink r:id="rId556" w:history="1">
              <w:r w:rsidRPr="00390440">
                <w:rPr>
                  <w:sz w:val="20"/>
                </w:rPr>
                <w:t>п. 7</w:t>
              </w:r>
            </w:hyperlink>
            <w:r w:rsidRPr="00390440">
              <w:rPr>
                <w:sz w:val="20"/>
              </w:rPr>
              <w:t xml:space="preserve"> ПБУ 15/2008, </w:t>
            </w:r>
            <w:hyperlink r:id="rId557" w:history="1">
              <w:r w:rsidRPr="00390440">
                <w:rPr>
                  <w:sz w:val="20"/>
                </w:rPr>
                <w:t>Рекомендация</w:t>
              </w:r>
            </w:hyperlink>
            <w:r w:rsidRPr="00390440">
              <w:rPr>
                <w:sz w:val="20"/>
              </w:rPr>
              <w:t xml:space="preserve"> Р-69/2016-КпР "Включение долговых затрат в стоимость производимой продукции").</w:t>
            </w:r>
          </w:p>
        </w:tc>
        <w:tc>
          <w:tcPr>
            <w:tcW w:w="180" w:type="dxa"/>
            <w:tcBorders>
              <w:top w:val="nil"/>
              <w:left w:val="nil"/>
              <w:bottom w:val="nil"/>
              <w:right w:val="nil"/>
            </w:tcBorders>
            <w:tcMar>
              <w:top w:w="0" w:type="dxa"/>
              <w:left w:w="0" w:type="dxa"/>
              <w:bottom w:w="0" w:type="dxa"/>
              <w:right w:w="0" w:type="dxa"/>
            </w:tcMar>
          </w:tcPr>
          <w:p w14:paraId="3C1DA177" w14:textId="77777777" w:rsidR="008E036C" w:rsidRPr="00390440" w:rsidRDefault="008E036C">
            <w:pPr>
              <w:spacing w:after="1" w:line="0" w:lineRule="atLeast"/>
            </w:pPr>
          </w:p>
        </w:tc>
      </w:tr>
    </w:tbl>
    <w:p w14:paraId="34B72711" w14:textId="77777777" w:rsidR="008E036C" w:rsidRPr="00390440" w:rsidRDefault="008E036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E036C" w:rsidRPr="00390440" w14:paraId="44B632E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16284CC" w14:textId="77777777" w:rsidR="008E036C" w:rsidRPr="00390440" w:rsidRDefault="008E036C">
            <w:pPr>
              <w:spacing w:after="1" w:line="240" w:lineRule="atLeast"/>
              <w:jc w:val="both"/>
            </w:pPr>
            <w:bookmarkStart w:id="31" w:name="P263"/>
            <w:bookmarkEnd w:id="31"/>
            <w:r w:rsidRPr="00390440">
              <w:rPr>
                <w:u w:val="single"/>
              </w:rPr>
              <w:t>Пример отражения в учете операций по коммерческому кредиту при получении предоплаты. Проценты отдельно в договоре не указаны</w:t>
            </w:r>
          </w:p>
          <w:p w14:paraId="6B8D8D34" w14:textId="77777777" w:rsidR="008E036C" w:rsidRPr="00390440" w:rsidRDefault="008E036C">
            <w:pPr>
              <w:spacing w:before="240" w:after="1" w:line="240" w:lineRule="atLeast"/>
              <w:jc w:val="both"/>
            </w:pPr>
            <w:r w:rsidRPr="00390440">
              <w:t>На переговорах с покупателем обсуждалось два варианта поставки товаров - на условиях предоплаты с отсрочкой поставки 14 месяцев и ценой 10 000 000 руб. (без учета НДС) или с отгрузкой сразу после оплаты и ценой 13 000 000 руб. (без учета НДС). По результатам переговоров стороны заключили договор на поставку товаров на условиях предоплаты. Согласно договору товары отгружаются покупателю через 14 месяцев с момента получения платежа, стоимость товаров - 12 000 000 руб., в том числе НДС 2 000 000 руб. Предоплата получена 25.03.2022. Отчетным периодом у организации является месяц.</w:t>
            </w:r>
          </w:p>
          <w:p w14:paraId="306EF0EA" w14:textId="77777777" w:rsidR="008E036C" w:rsidRPr="00390440" w:rsidRDefault="008E036C">
            <w:pPr>
              <w:spacing w:before="240" w:after="1" w:line="240" w:lineRule="atLeast"/>
              <w:jc w:val="both"/>
            </w:pPr>
            <w:r w:rsidRPr="00390440">
              <w:t>Итак, "цена немедленной продажи" организации известна - 13 000 000 руб.</w:t>
            </w:r>
          </w:p>
          <w:p w14:paraId="2B1CFF93" w14:textId="77777777" w:rsidR="008E036C" w:rsidRPr="00390440" w:rsidRDefault="008E036C">
            <w:pPr>
              <w:spacing w:before="240" w:after="1" w:line="240" w:lineRule="atLeast"/>
              <w:jc w:val="both"/>
            </w:pPr>
            <w:r w:rsidRPr="00390440">
              <w:t>Для ежемесячного начисления процентов организация определила месячную процентную ставку - 1,8917% (((13 000 000 руб. / 10 000 000 руб.)</w:t>
            </w:r>
            <w:r w:rsidRPr="00390440">
              <w:rPr>
                <w:vertAlign w:val="superscript"/>
              </w:rPr>
              <w:t>1/14</w:t>
            </w:r>
            <w:r w:rsidRPr="00390440">
              <w:t xml:space="preserve"> - 1) x 100%).</w:t>
            </w:r>
          </w:p>
          <w:p w14:paraId="12857795" w14:textId="77777777" w:rsidR="008E036C" w:rsidRPr="00390440" w:rsidRDefault="008E036C">
            <w:pPr>
              <w:spacing w:before="240" w:after="1" w:line="240" w:lineRule="atLeast"/>
              <w:jc w:val="both"/>
            </w:pPr>
            <w:r w:rsidRPr="00390440">
              <w:t>Затем провела расчет процентов на каждую отчетную дату:</w:t>
            </w:r>
          </w:p>
          <w:p w14:paraId="2549460E"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27"/>
              <w:gridCol w:w="3118"/>
              <w:gridCol w:w="1700"/>
              <w:gridCol w:w="2324"/>
            </w:tblGrid>
            <w:tr w:rsidR="00390440" w:rsidRPr="00390440" w14:paraId="51D27832" w14:textId="77777777">
              <w:tc>
                <w:tcPr>
                  <w:tcW w:w="1927" w:type="dxa"/>
                </w:tcPr>
                <w:p w14:paraId="07114009" w14:textId="77777777" w:rsidR="008E036C" w:rsidRPr="00390440" w:rsidRDefault="008E036C">
                  <w:pPr>
                    <w:spacing w:after="1" w:line="240" w:lineRule="atLeast"/>
                    <w:jc w:val="center"/>
                  </w:pPr>
                  <w:r w:rsidRPr="00390440">
                    <w:t>Дата</w:t>
                  </w:r>
                </w:p>
              </w:tc>
              <w:tc>
                <w:tcPr>
                  <w:tcW w:w="3118" w:type="dxa"/>
                </w:tcPr>
                <w:p w14:paraId="3BD24E8B" w14:textId="77777777" w:rsidR="008E036C" w:rsidRPr="00390440" w:rsidRDefault="008E036C">
                  <w:pPr>
                    <w:spacing w:after="1" w:line="240" w:lineRule="atLeast"/>
                    <w:jc w:val="center"/>
                  </w:pPr>
                  <w:r w:rsidRPr="00390440">
                    <w:t>Сумма задолженности, на которую начисляются проценты</w:t>
                  </w:r>
                </w:p>
              </w:tc>
              <w:tc>
                <w:tcPr>
                  <w:tcW w:w="1700" w:type="dxa"/>
                </w:tcPr>
                <w:p w14:paraId="0E1C09F5" w14:textId="77777777" w:rsidR="008E036C" w:rsidRPr="00390440" w:rsidRDefault="008E036C">
                  <w:pPr>
                    <w:spacing w:after="1" w:line="240" w:lineRule="atLeast"/>
                    <w:jc w:val="center"/>
                  </w:pPr>
                  <w:r w:rsidRPr="00390440">
                    <w:t>Ставка</w:t>
                  </w:r>
                </w:p>
              </w:tc>
              <w:tc>
                <w:tcPr>
                  <w:tcW w:w="2324" w:type="dxa"/>
                </w:tcPr>
                <w:p w14:paraId="64B6BF36" w14:textId="77777777" w:rsidR="008E036C" w:rsidRPr="00390440" w:rsidRDefault="008E036C">
                  <w:pPr>
                    <w:spacing w:after="1" w:line="240" w:lineRule="atLeast"/>
                    <w:jc w:val="center"/>
                  </w:pPr>
                  <w:r w:rsidRPr="00390440">
                    <w:t>Сумма процентов</w:t>
                  </w:r>
                </w:p>
              </w:tc>
            </w:tr>
            <w:tr w:rsidR="00390440" w:rsidRPr="00390440" w14:paraId="162ABBB2" w14:textId="77777777">
              <w:tc>
                <w:tcPr>
                  <w:tcW w:w="1927" w:type="dxa"/>
                  <w:vAlign w:val="bottom"/>
                </w:tcPr>
                <w:p w14:paraId="125A007E" w14:textId="77777777" w:rsidR="008E036C" w:rsidRPr="00390440" w:rsidRDefault="008E036C">
                  <w:pPr>
                    <w:spacing w:after="1" w:line="240" w:lineRule="atLeast"/>
                  </w:pPr>
                  <w:r w:rsidRPr="00390440">
                    <w:t>31.03.2022</w:t>
                  </w:r>
                </w:p>
              </w:tc>
              <w:tc>
                <w:tcPr>
                  <w:tcW w:w="3118" w:type="dxa"/>
                  <w:vAlign w:val="bottom"/>
                </w:tcPr>
                <w:p w14:paraId="21D18B96" w14:textId="77777777" w:rsidR="008E036C" w:rsidRPr="00390440" w:rsidRDefault="008E036C">
                  <w:pPr>
                    <w:spacing w:after="1" w:line="240" w:lineRule="atLeast"/>
                    <w:jc w:val="center"/>
                  </w:pPr>
                  <w:r w:rsidRPr="00390440">
                    <w:t>10 000 000,00</w:t>
                  </w:r>
                </w:p>
              </w:tc>
              <w:tc>
                <w:tcPr>
                  <w:tcW w:w="1700" w:type="dxa"/>
                  <w:vAlign w:val="bottom"/>
                </w:tcPr>
                <w:p w14:paraId="7EE4BA9A" w14:textId="77777777" w:rsidR="008E036C" w:rsidRPr="00390440" w:rsidRDefault="008E036C">
                  <w:pPr>
                    <w:spacing w:after="1" w:line="240" w:lineRule="atLeast"/>
                    <w:jc w:val="center"/>
                  </w:pPr>
                  <w:r w:rsidRPr="00390440">
                    <w:t xml:space="preserve">0,3634% </w:t>
                  </w:r>
                  <w:r w:rsidRPr="00390440">
                    <w:rPr>
                      <w:vertAlign w:val="superscript"/>
                    </w:rPr>
                    <w:t>1</w:t>
                  </w:r>
                </w:p>
              </w:tc>
              <w:tc>
                <w:tcPr>
                  <w:tcW w:w="2324" w:type="dxa"/>
                  <w:vAlign w:val="bottom"/>
                </w:tcPr>
                <w:p w14:paraId="27D7A03B" w14:textId="77777777" w:rsidR="008E036C" w:rsidRPr="00390440" w:rsidRDefault="008E036C">
                  <w:pPr>
                    <w:spacing w:after="1" w:line="240" w:lineRule="atLeast"/>
                    <w:jc w:val="center"/>
                  </w:pPr>
                  <w:r w:rsidRPr="00390440">
                    <w:t>36 340, 00</w:t>
                  </w:r>
                </w:p>
              </w:tc>
            </w:tr>
            <w:tr w:rsidR="00390440" w:rsidRPr="00390440" w14:paraId="66EFA1F7" w14:textId="77777777">
              <w:tc>
                <w:tcPr>
                  <w:tcW w:w="1927" w:type="dxa"/>
                  <w:vAlign w:val="bottom"/>
                </w:tcPr>
                <w:p w14:paraId="006F615A" w14:textId="77777777" w:rsidR="008E036C" w:rsidRPr="00390440" w:rsidRDefault="008E036C">
                  <w:pPr>
                    <w:spacing w:after="1" w:line="240" w:lineRule="atLeast"/>
                  </w:pPr>
                  <w:r w:rsidRPr="00390440">
                    <w:t>30.04.2022</w:t>
                  </w:r>
                </w:p>
              </w:tc>
              <w:tc>
                <w:tcPr>
                  <w:tcW w:w="3118" w:type="dxa"/>
                  <w:vAlign w:val="bottom"/>
                </w:tcPr>
                <w:p w14:paraId="4BF66A53" w14:textId="77777777" w:rsidR="008E036C" w:rsidRPr="00390440" w:rsidRDefault="008E036C">
                  <w:pPr>
                    <w:spacing w:after="1" w:line="240" w:lineRule="atLeast"/>
                    <w:jc w:val="center"/>
                  </w:pPr>
                  <w:r w:rsidRPr="00390440">
                    <w:t>10 036 340,00</w:t>
                  </w:r>
                </w:p>
              </w:tc>
              <w:tc>
                <w:tcPr>
                  <w:tcW w:w="1700" w:type="dxa"/>
                  <w:vAlign w:val="bottom"/>
                </w:tcPr>
                <w:p w14:paraId="4759C792" w14:textId="77777777" w:rsidR="008E036C" w:rsidRPr="00390440" w:rsidRDefault="008E036C">
                  <w:pPr>
                    <w:spacing w:after="1" w:line="240" w:lineRule="atLeast"/>
                    <w:jc w:val="center"/>
                  </w:pPr>
                  <w:r w:rsidRPr="00390440">
                    <w:t>1,8917%</w:t>
                  </w:r>
                </w:p>
              </w:tc>
              <w:tc>
                <w:tcPr>
                  <w:tcW w:w="2324" w:type="dxa"/>
                  <w:vAlign w:val="bottom"/>
                </w:tcPr>
                <w:p w14:paraId="5A4A140A" w14:textId="77777777" w:rsidR="008E036C" w:rsidRPr="00390440" w:rsidRDefault="008E036C">
                  <w:pPr>
                    <w:spacing w:after="1" w:line="240" w:lineRule="atLeast"/>
                    <w:jc w:val="center"/>
                  </w:pPr>
                  <w:r w:rsidRPr="00390440">
                    <w:t>189 857,44</w:t>
                  </w:r>
                </w:p>
              </w:tc>
            </w:tr>
            <w:tr w:rsidR="00390440" w:rsidRPr="00390440" w14:paraId="5A0B4869" w14:textId="77777777">
              <w:tc>
                <w:tcPr>
                  <w:tcW w:w="1927" w:type="dxa"/>
                  <w:vAlign w:val="bottom"/>
                </w:tcPr>
                <w:p w14:paraId="122574DF" w14:textId="77777777" w:rsidR="008E036C" w:rsidRPr="00390440" w:rsidRDefault="008E036C">
                  <w:pPr>
                    <w:spacing w:after="1" w:line="240" w:lineRule="atLeast"/>
                  </w:pPr>
                  <w:r w:rsidRPr="00390440">
                    <w:t>31.05.2022</w:t>
                  </w:r>
                </w:p>
              </w:tc>
              <w:tc>
                <w:tcPr>
                  <w:tcW w:w="3118" w:type="dxa"/>
                  <w:vAlign w:val="bottom"/>
                </w:tcPr>
                <w:p w14:paraId="42015751" w14:textId="77777777" w:rsidR="008E036C" w:rsidRPr="00390440" w:rsidRDefault="008E036C">
                  <w:pPr>
                    <w:spacing w:after="1" w:line="240" w:lineRule="atLeast"/>
                    <w:jc w:val="center"/>
                  </w:pPr>
                  <w:r w:rsidRPr="00390440">
                    <w:t>10 226 197,44</w:t>
                  </w:r>
                </w:p>
              </w:tc>
              <w:tc>
                <w:tcPr>
                  <w:tcW w:w="1700" w:type="dxa"/>
                  <w:vAlign w:val="bottom"/>
                </w:tcPr>
                <w:p w14:paraId="487FA321" w14:textId="77777777" w:rsidR="008E036C" w:rsidRPr="00390440" w:rsidRDefault="008E036C">
                  <w:pPr>
                    <w:spacing w:after="1" w:line="240" w:lineRule="atLeast"/>
                    <w:jc w:val="center"/>
                  </w:pPr>
                  <w:r w:rsidRPr="00390440">
                    <w:t>1,8917%</w:t>
                  </w:r>
                </w:p>
              </w:tc>
              <w:tc>
                <w:tcPr>
                  <w:tcW w:w="2324" w:type="dxa"/>
                  <w:vAlign w:val="bottom"/>
                </w:tcPr>
                <w:p w14:paraId="63A2079F" w14:textId="77777777" w:rsidR="008E036C" w:rsidRPr="00390440" w:rsidRDefault="008E036C">
                  <w:pPr>
                    <w:spacing w:after="1" w:line="240" w:lineRule="atLeast"/>
                    <w:jc w:val="center"/>
                  </w:pPr>
                  <w:r w:rsidRPr="00390440">
                    <w:t>193 448,98</w:t>
                  </w:r>
                </w:p>
              </w:tc>
            </w:tr>
            <w:tr w:rsidR="00390440" w:rsidRPr="00390440" w14:paraId="364878C8" w14:textId="77777777">
              <w:tc>
                <w:tcPr>
                  <w:tcW w:w="1927" w:type="dxa"/>
                  <w:vAlign w:val="bottom"/>
                </w:tcPr>
                <w:p w14:paraId="7DE5C253" w14:textId="77777777" w:rsidR="008E036C" w:rsidRPr="00390440" w:rsidRDefault="008E036C">
                  <w:pPr>
                    <w:spacing w:after="1" w:line="240" w:lineRule="atLeast"/>
                  </w:pPr>
                  <w:r w:rsidRPr="00390440">
                    <w:t>30.06.2022</w:t>
                  </w:r>
                </w:p>
              </w:tc>
              <w:tc>
                <w:tcPr>
                  <w:tcW w:w="3118" w:type="dxa"/>
                  <w:vAlign w:val="bottom"/>
                </w:tcPr>
                <w:p w14:paraId="725CF6B7" w14:textId="77777777" w:rsidR="008E036C" w:rsidRPr="00390440" w:rsidRDefault="008E036C">
                  <w:pPr>
                    <w:spacing w:after="1" w:line="240" w:lineRule="atLeast"/>
                    <w:jc w:val="center"/>
                  </w:pPr>
                  <w:r w:rsidRPr="00390440">
                    <w:t>10 419 646,42</w:t>
                  </w:r>
                </w:p>
              </w:tc>
              <w:tc>
                <w:tcPr>
                  <w:tcW w:w="1700" w:type="dxa"/>
                  <w:vAlign w:val="bottom"/>
                </w:tcPr>
                <w:p w14:paraId="7371C164" w14:textId="77777777" w:rsidR="008E036C" w:rsidRPr="00390440" w:rsidRDefault="008E036C">
                  <w:pPr>
                    <w:spacing w:after="1" w:line="240" w:lineRule="atLeast"/>
                    <w:jc w:val="center"/>
                  </w:pPr>
                  <w:r w:rsidRPr="00390440">
                    <w:t>1,8917%</w:t>
                  </w:r>
                </w:p>
              </w:tc>
              <w:tc>
                <w:tcPr>
                  <w:tcW w:w="2324" w:type="dxa"/>
                  <w:vAlign w:val="bottom"/>
                </w:tcPr>
                <w:p w14:paraId="6E14FD5B" w14:textId="77777777" w:rsidR="008E036C" w:rsidRPr="00390440" w:rsidRDefault="008E036C">
                  <w:pPr>
                    <w:spacing w:after="1" w:line="240" w:lineRule="atLeast"/>
                    <w:jc w:val="center"/>
                  </w:pPr>
                  <w:r w:rsidRPr="00390440">
                    <w:t>197 108,45</w:t>
                  </w:r>
                </w:p>
              </w:tc>
            </w:tr>
            <w:tr w:rsidR="00390440" w:rsidRPr="00390440" w14:paraId="3CD8C699" w14:textId="77777777">
              <w:tc>
                <w:tcPr>
                  <w:tcW w:w="1927" w:type="dxa"/>
                  <w:vAlign w:val="bottom"/>
                </w:tcPr>
                <w:p w14:paraId="154E59B7" w14:textId="77777777" w:rsidR="008E036C" w:rsidRPr="00390440" w:rsidRDefault="008E036C">
                  <w:pPr>
                    <w:spacing w:after="1" w:line="240" w:lineRule="atLeast"/>
                  </w:pPr>
                  <w:r w:rsidRPr="00390440">
                    <w:t>31.07.2022</w:t>
                  </w:r>
                </w:p>
              </w:tc>
              <w:tc>
                <w:tcPr>
                  <w:tcW w:w="3118" w:type="dxa"/>
                  <w:vAlign w:val="bottom"/>
                </w:tcPr>
                <w:p w14:paraId="79D478C6" w14:textId="77777777" w:rsidR="008E036C" w:rsidRPr="00390440" w:rsidRDefault="008E036C">
                  <w:pPr>
                    <w:spacing w:after="1" w:line="240" w:lineRule="atLeast"/>
                    <w:jc w:val="center"/>
                  </w:pPr>
                  <w:r w:rsidRPr="00390440">
                    <w:t>10 616 754,87</w:t>
                  </w:r>
                </w:p>
              </w:tc>
              <w:tc>
                <w:tcPr>
                  <w:tcW w:w="1700" w:type="dxa"/>
                  <w:vAlign w:val="bottom"/>
                </w:tcPr>
                <w:p w14:paraId="672A4614" w14:textId="77777777" w:rsidR="008E036C" w:rsidRPr="00390440" w:rsidRDefault="008E036C">
                  <w:pPr>
                    <w:spacing w:after="1" w:line="240" w:lineRule="atLeast"/>
                    <w:jc w:val="center"/>
                  </w:pPr>
                  <w:r w:rsidRPr="00390440">
                    <w:t>1,8917%</w:t>
                  </w:r>
                </w:p>
              </w:tc>
              <w:tc>
                <w:tcPr>
                  <w:tcW w:w="2324" w:type="dxa"/>
                  <w:vAlign w:val="bottom"/>
                </w:tcPr>
                <w:p w14:paraId="5BCF5ABC" w14:textId="77777777" w:rsidR="008E036C" w:rsidRPr="00390440" w:rsidRDefault="008E036C">
                  <w:pPr>
                    <w:spacing w:after="1" w:line="240" w:lineRule="atLeast"/>
                    <w:jc w:val="center"/>
                  </w:pPr>
                  <w:r w:rsidRPr="00390440">
                    <w:t>200 837,15</w:t>
                  </w:r>
                </w:p>
              </w:tc>
            </w:tr>
            <w:tr w:rsidR="00390440" w:rsidRPr="00390440" w14:paraId="791A9259" w14:textId="77777777">
              <w:tc>
                <w:tcPr>
                  <w:tcW w:w="1927" w:type="dxa"/>
                  <w:vAlign w:val="bottom"/>
                </w:tcPr>
                <w:p w14:paraId="6347AF6D" w14:textId="77777777" w:rsidR="008E036C" w:rsidRPr="00390440" w:rsidRDefault="008E036C">
                  <w:pPr>
                    <w:spacing w:after="1" w:line="240" w:lineRule="atLeast"/>
                  </w:pPr>
                  <w:r w:rsidRPr="00390440">
                    <w:t>31.08.2022</w:t>
                  </w:r>
                </w:p>
              </w:tc>
              <w:tc>
                <w:tcPr>
                  <w:tcW w:w="3118" w:type="dxa"/>
                  <w:vAlign w:val="bottom"/>
                </w:tcPr>
                <w:p w14:paraId="5021CC40" w14:textId="77777777" w:rsidR="008E036C" w:rsidRPr="00390440" w:rsidRDefault="008E036C">
                  <w:pPr>
                    <w:spacing w:after="1" w:line="240" w:lineRule="atLeast"/>
                    <w:jc w:val="center"/>
                  </w:pPr>
                  <w:r w:rsidRPr="00390440">
                    <w:t>10 817 592,02</w:t>
                  </w:r>
                </w:p>
              </w:tc>
              <w:tc>
                <w:tcPr>
                  <w:tcW w:w="1700" w:type="dxa"/>
                  <w:vAlign w:val="bottom"/>
                </w:tcPr>
                <w:p w14:paraId="3BA5A36B" w14:textId="77777777" w:rsidR="008E036C" w:rsidRPr="00390440" w:rsidRDefault="008E036C">
                  <w:pPr>
                    <w:spacing w:after="1" w:line="240" w:lineRule="atLeast"/>
                    <w:jc w:val="center"/>
                  </w:pPr>
                  <w:r w:rsidRPr="00390440">
                    <w:t>1,8917%</w:t>
                  </w:r>
                </w:p>
              </w:tc>
              <w:tc>
                <w:tcPr>
                  <w:tcW w:w="2324" w:type="dxa"/>
                  <w:vAlign w:val="bottom"/>
                </w:tcPr>
                <w:p w14:paraId="5C7B167D" w14:textId="77777777" w:rsidR="008E036C" w:rsidRPr="00390440" w:rsidRDefault="008E036C">
                  <w:pPr>
                    <w:spacing w:after="1" w:line="240" w:lineRule="atLeast"/>
                    <w:jc w:val="center"/>
                  </w:pPr>
                  <w:r w:rsidRPr="00390440">
                    <w:t>204 636,39</w:t>
                  </w:r>
                </w:p>
              </w:tc>
            </w:tr>
            <w:tr w:rsidR="00390440" w:rsidRPr="00390440" w14:paraId="766C8485" w14:textId="77777777">
              <w:tc>
                <w:tcPr>
                  <w:tcW w:w="1927" w:type="dxa"/>
                  <w:vAlign w:val="bottom"/>
                </w:tcPr>
                <w:p w14:paraId="0B6D517A" w14:textId="77777777" w:rsidR="008E036C" w:rsidRPr="00390440" w:rsidRDefault="008E036C">
                  <w:pPr>
                    <w:spacing w:after="1" w:line="240" w:lineRule="atLeast"/>
                  </w:pPr>
                  <w:r w:rsidRPr="00390440">
                    <w:lastRenderedPageBreak/>
                    <w:t>30.09.2022</w:t>
                  </w:r>
                </w:p>
              </w:tc>
              <w:tc>
                <w:tcPr>
                  <w:tcW w:w="3118" w:type="dxa"/>
                  <w:vAlign w:val="bottom"/>
                </w:tcPr>
                <w:p w14:paraId="7BDB7395" w14:textId="77777777" w:rsidR="008E036C" w:rsidRPr="00390440" w:rsidRDefault="008E036C">
                  <w:pPr>
                    <w:spacing w:after="1" w:line="240" w:lineRule="atLeast"/>
                    <w:jc w:val="center"/>
                  </w:pPr>
                  <w:r w:rsidRPr="00390440">
                    <w:t>11 022 228,41</w:t>
                  </w:r>
                </w:p>
              </w:tc>
              <w:tc>
                <w:tcPr>
                  <w:tcW w:w="1700" w:type="dxa"/>
                  <w:vAlign w:val="bottom"/>
                </w:tcPr>
                <w:p w14:paraId="2CEE1929" w14:textId="77777777" w:rsidR="008E036C" w:rsidRPr="00390440" w:rsidRDefault="008E036C">
                  <w:pPr>
                    <w:spacing w:after="1" w:line="240" w:lineRule="atLeast"/>
                    <w:jc w:val="center"/>
                  </w:pPr>
                  <w:r w:rsidRPr="00390440">
                    <w:t>1,8917%</w:t>
                  </w:r>
                </w:p>
              </w:tc>
              <w:tc>
                <w:tcPr>
                  <w:tcW w:w="2324" w:type="dxa"/>
                  <w:vAlign w:val="bottom"/>
                </w:tcPr>
                <w:p w14:paraId="45480173" w14:textId="77777777" w:rsidR="008E036C" w:rsidRPr="00390440" w:rsidRDefault="008E036C">
                  <w:pPr>
                    <w:spacing w:after="1" w:line="240" w:lineRule="atLeast"/>
                    <w:jc w:val="center"/>
                  </w:pPr>
                  <w:r w:rsidRPr="00390440">
                    <w:t>208 507,49</w:t>
                  </w:r>
                </w:p>
              </w:tc>
            </w:tr>
            <w:tr w:rsidR="00390440" w:rsidRPr="00390440" w14:paraId="4416E01F" w14:textId="77777777">
              <w:tc>
                <w:tcPr>
                  <w:tcW w:w="1927" w:type="dxa"/>
                  <w:vAlign w:val="bottom"/>
                </w:tcPr>
                <w:p w14:paraId="3C24EA29" w14:textId="77777777" w:rsidR="008E036C" w:rsidRPr="00390440" w:rsidRDefault="008E036C">
                  <w:pPr>
                    <w:spacing w:after="1" w:line="240" w:lineRule="atLeast"/>
                  </w:pPr>
                  <w:r w:rsidRPr="00390440">
                    <w:t>31.10.2022</w:t>
                  </w:r>
                </w:p>
              </w:tc>
              <w:tc>
                <w:tcPr>
                  <w:tcW w:w="3118" w:type="dxa"/>
                  <w:vAlign w:val="bottom"/>
                </w:tcPr>
                <w:p w14:paraId="6F380CDF" w14:textId="77777777" w:rsidR="008E036C" w:rsidRPr="00390440" w:rsidRDefault="008E036C">
                  <w:pPr>
                    <w:spacing w:after="1" w:line="240" w:lineRule="atLeast"/>
                    <w:jc w:val="center"/>
                  </w:pPr>
                  <w:r w:rsidRPr="00390440">
                    <w:t>11 230 735,90</w:t>
                  </w:r>
                </w:p>
              </w:tc>
              <w:tc>
                <w:tcPr>
                  <w:tcW w:w="1700" w:type="dxa"/>
                  <w:vAlign w:val="bottom"/>
                </w:tcPr>
                <w:p w14:paraId="5452A904" w14:textId="77777777" w:rsidR="008E036C" w:rsidRPr="00390440" w:rsidRDefault="008E036C">
                  <w:pPr>
                    <w:spacing w:after="1" w:line="240" w:lineRule="atLeast"/>
                    <w:jc w:val="center"/>
                  </w:pPr>
                  <w:r w:rsidRPr="00390440">
                    <w:t>1,8917%</w:t>
                  </w:r>
                </w:p>
              </w:tc>
              <w:tc>
                <w:tcPr>
                  <w:tcW w:w="2324" w:type="dxa"/>
                  <w:vAlign w:val="bottom"/>
                </w:tcPr>
                <w:p w14:paraId="022AEEC6" w14:textId="77777777" w:rsidR="008E036C" w:rsidRPr="00390440" w:rsidRDefault="008E036C">
                  <w:pPr>
                    <w:spacing w:after="1" w:line="240" w:lineRule="atLeast"/>
                    <w:jc w:val="center"/>
                  </w:pPr>
                  <w:r w:rsidRPr="00390440">
                    <w:t>212 451,83</w:t>
                  </w:r>
                </w:p>
              </w:tc>
            </w:tr>
            <w:tr w:rsidR="00390440" w:rsidRPr="00390440" w14:paraId="058B7FA9" w14:textId="77777777">
              <w:tc>
                <w:tcPr>
                  <w:tcW w:w="1927" w:type="dxa"/>
                  <w:vAlign w:val="bottom"/>
                </w:tcPr>
                <w:p w14:paraId="3CA0D5F6" w14:textId="77777777" w:rsidR="008E036C" w:rsidRPr="00390440" w:rsidRDefault="008E036C">
                  <w:pPr>
                    <w:spacing w:after="1" w:line="240" w:lineRule="atLeast"/>
                  </w:pPr>
                  <w:r w:rsidRPr="00390440">
                    <w:t>30.11.2022</w:t>
                  </w:r>
                </w:p>
              </w:tc>
              <w:tc>
                <w:tcPr>
                  <w:tcW w:w="3118" w:type="dxa"/>
                  <w:vAlign w:val="bottom"/>
                </w:tcPr>
                <w:p w14:paraId="013D20E7" w14:textId="77777777" w:rsidR="008E036C" w:rsidRPr="00390440" w:rsidRDefault="008E036C">
                  <w:pPr>
                    <w:spacing w:after="1" w:line="240" w:lineRule="atLeast"/>
                    <w:jc w:val="center"/>
                  </w:pPr>
                  <w:r w:rsidRPr="00390440">
                    <w:t>11 443 187,73</w:t>
                  </w:r>
                </w:p>
              </w:tc>
              <w:tc>
                <w:tcPr>
                  <w:tcW w:w="1700" w:type="dxa"/>
                  <w:vAlign w:val="bottom"/>
                </w:tcPr>
                <w:p w14:paraId="2123EBED" w14:textId="77777777" w:rsidR="008E036C" w:rsidRPr="00390440" w:rsidRDefault="008E036C">
                  <w:pPr>
                    <w:spacing w:after="1" w:line="240" w:lineRule="atLeast"/>
                    <w:jc w:val="center"/>
                  </w:pPr>
                  <w:r w:rsidRPr="00390440">
                    <w:t>1,8917%</w:t>
                  </w:r>
                </w:p>
              </w:tc>
              <w:tc>
                <w:tcPr>
                  <w:tcW w:w="2324" w:type="dxa"/>
                  <w:vAlign w:val="bottom"/>
                </w:tcPr>
                <w:p w14:paraId="7A1EAACD" w14:textId="77777777" w:rsidR="008E036C" w:rsidRPr="00390440" w:rsidRDefault="008E036C">
                  <w:pPr>
                    <w:spacing w:after="1" w:line="240" w:lineRule="atLeast"/>
                    <w:jc w:val="center"/>
                  </w:pPr>
                  <w:r w:rsidRPr="00390440">
                    <w:t>216 470,78</w:t>
                  </w:r>
                </w:p>
              </w:tc>
            </w:tr>
            <w:tr w:rsidR="00390440" w:rsidRPr="00390440" w14:paraId="0E0A6022" w14:textId="77777777">
              <w:tc>
                <w:tcPr>
                  <w:tcW w:w="1927" w:type="dxa"/>
                  <w:vAlign w:val="bottom"/>
                </w:tcPr>
                <w:p w14:paraId="53AD37F5" w14:textId="77777777" w:rsidR="008E036C" w:rsidRPr="00390440" w:rsidRDefault="008E036C">
                  <w:pPr>
                    <w:spacing w:after="1" w:line="240" w:lineRule="atLeast"/>
                  </w:pPr>
                  <w:r w:rsidRPr="00390440">
                    <w:t>31.12.2022</w:t>
                  </w:r>
                </w:p>
              </w:tc>
              <w:tc>
                <w:tcPr>
                  <w:tcW w:w="3118" w:type="dxa"/>
                  <w:vAlign w:val="bottom"/>
                </w:tcPr>
                <w:p w14:paraId="3748895F" w14:textId="77777777" w:rsidR="008E036C" w:rsidRPr="00390440" w:rsidRDefault="008E036C">
                  <w:pPr>
                    <w:spacing w:after="1" w:line="240" w:lineRule="atLeast"/>
                    <w:jc w:val="center"/>
                  </w:pPr>
                  <w:r w:rsidRPr="00390440">
                    <w:t>11 659 658,51</w:t>
                  </w:r>
                </w:p>
              </w:tc>
              <w:tc>
                <w:tcPr>
                  <w:tcW w:w="1700" w:type="dxa"/>
                  <w:vAlign w:val="bottom"/>
                </w:tcPr>
                <w:p w14:paraId="74CAD368" w14:textId="77777777" w:rsidR="008E036C" w:rsidRPr="00390440" w:rsidRDefault="008E036C">
                  <w:pPr>
                    <w:spacing w:after="1" w:line="240" w:lineRule="atLeast"/>
                    <w:jc w:val="center"/>
                  </w:pPr>
                  <w:r w:rsidRPr="00390440">
                    <w:t>1,8917%</w:t>
                  </w:r>
                </w:p>
              </w:tc>
              <w:tc>
                <w:tcPr>
                  <w:tcW w:w="2324" w:type="dxa"/>
                  <w:vAlign w:val="bottom"/>
                </w:tcPr>
                <w:p w14:paraId="241D2B14" w14:textId="77777777" w:rsidR="008E036C" w:rsidRPr="00390440" w:rsidRDefault="008E036C">
                  <w:pPr>
                    <w:spacing w:after="1" w:line="240" w:lineRule="atLeast"/>
                    <w:jc w:val="center"/>
                  </w:pPr>
                  <w:r w:rsidRPr="00390440">
                    <w:t>220 565,76</w:t>
                  </w:r>
                </w:p>
              </w:tc>
            </w:tr>
            <w:tr w:rsidR="00390440" w:rsidRPr="00390440" w14:paraId="0AC75805" w14:textId="77777777">
              <w:tc>
                <w:tcPr>
                  <w:tcW w:w="1927" w:type="dxa"/>
                  <w:vAlign w:val="bottom"/>
                </w:tcPr>
                <w:p w14:paraId="3F169EDD" w14:textId="77777777" w:rsidR="008E036C" w:rsidRPr="00390440" w:rsidRDefault="008E036C">
                  <w:pPr>
                    <w:spacing w:after="1" w:line="240" w:lineRule="atLeast"/>
                  </w:pPr>
                  <w:r w:rsidRPr="00390440">
                    <w:t>31.01.2023</w:t>
                  </w:r>
                </w:p>
              </w:tc>
              <w:tc>
                <w:tcPr>
                  <w:tcW w:w="3118" w:type="dxa"/>
                  <w:vAlign w:val="bottom"/>
                </w:tcPr>
                <w:p w14:paraId="61D96C0F" w14:textId="77777777" w:rsidR="008E036C" w:rsidRPr="00390440" w:rsidRDefault="008E036C">
                  <w:pPr>
                    <w:spacing w:after="1" w:line="240" w:lineRule="atLeast"/>
                    <w:jc w:val="center"/>
                  </w:pPr>
                  <w:r w:rsidRPr="00390440">
                    <w:t>11 880 224,27</w:t>
                  </w:r>
                </w:p>
              </w:tc>
              <w:tc>
                <w:tcPr>
                  <w:tcW w:w="1700" w:type="dxa"/>
                  <w:vAlign w:val="bottom"/>
                </w:tcPr>
                <w:p w14:paraId="6D136B3D" w14:textId="77777777" w:rsidR="008E036C" w:rsidRPr="00390440" w:rsidRDefault="008E036C">
                  <w:pPr>
                    <w:spacing w:after="1" w:line="240" w:lineRule="atLeast"/>
                    <w:jc w:val="center"/>
                  </w:pPr>
                  <w:r w:rsidRPr="00390440">
                    <w:t>1,8917%</w:t>
                  </w:r>
                </w:p>
              </w:tc>
              <w:tc>
                <w:tcPr>
                  <w:tcW w:w="2324" w:type="dxa"/>
                  <w:vAlign w:val="bottom"/>
                </w:tcPr>
                <w:p w14:paraId="1D0603AA" w14:textId="77777777" w:rsidR="008E036C" w:rsidRPr="00390440" w:rsidRDefault="008E036C">
                  <w:pPr>
                    <w:spacing w:after="1" w:line="240" w:lineRule="atLeast"/>
                    <w:jc w:val="center"/>
                  </w:pPr>
                  <w:r w:rsidRPr="00390440">
                    <w:t>224 738,20</w:t>
                  </w:r>
                </w:p>
              </w:tc>
            </w:tr>
            <w:tr w:rsidR="00390440" w:rsidRPr="00390440" w14:paraId="742F2FD9" w14:textId="77777777">
              <w:tc>
                <w:tcPr>
                  <w:tcW w:w="1927" w:type="dxa"/>
                  <w:vAlign w:val="bottom"/>
                </w:tcPr>
                <w:p w14:paraId="1C886154" w14:textId="77777777" w:rsidR="008E036C" w:rsidRPr="00390440" w:rsidRDefault="008E036C">
                  <w:pPr>
                    <w:spacing w:after="1" w:line="240" w:lineRule="atLeast"/>
                  </w:pPr>
                  <w:r w:rsidRPr="00390440">
                    <w:t>28.02.2023</w:t>
                  </w:r>
                </w:p>
              </w:tc>
              <w:tc>
                <w:tcPr>
                  <w:tcW w:w="3118" w:type="dxa"/>
                  <w:vAlign w:val="bottom"/>
                </w:tcPr>
                <w:p w14:paraId="370A9F1F" w14:textId="77777777" w:rsidR="008E036C" w:rsidRPr="00390440" w:rsidRDefault="008E036C">
                  <w:pPr>
                    <w:spacing w:after="1" w:line="240" w:lineRule="atLeast"/>
                    <w:jc w:val="center"/>
                  </w:pPr>
                  <w:r w:rsidRPr="00390440">
                    <w:t>12 104 962,47</w:t>
                  </w:r>
                </w:p>
              </w:tc>
              <w:tc>
                <w:tcPr>
                  <w:tcW w:w="1700" w:type="dxa"/>
                  <w:vAlign w:val="bottom"/>
                </w:tcPr>
                <w:p w14:paraId="2D87264E" w14:textId="77777777" w:rsidR="008E036C" w:rsidRPr="00390440" w:rsidRDefault="008E036C">
                  <w:pPr>
                    <w:spacing w:after="1" w:line="240" w:lineRule="atLeast"/>
                    <w:jc w:val="center"/>
                  </w:pPr>
                  <w:r w:rsidRPr="00390440">
                    <w:t>1,8917%</w:t>
                  </w:r>
                </w:p>
              </w:tc>
              <w:tc>
                <w:tcPr>
                  <w:tcW w:w="2324" w:type="dxa"/>
                  <w:vAlign w:val="bottom"/>
                </w:tcPr>
                <w:p w14:paraId="34D54119" w14:textId="77777777" w:rsidR="008E036C" w:rsidRPr="00390440" w:rsidRDefault="008E036C">
                  <w:pPr>
                    <w:spacing w:after="1" w:line="240" w:lineRule="atLeast"/>
                    <w:jc w:val="center"/>
                  </w:pPr>
                  <w:r w:rsidRPr="00390440">
                    <w:t>228 989,58</w:t>
                  </w:r>
                </w:p>
              </w:tc>
            </w:tr>
            <w:tr w:rsidR="00390440" w:rsidRPr="00390440" w14:paraId="46035558" w14:textId="77777777">
              <w:tc>
                <w:tcPr>
                  <w:tcW w:w="1927" w:type="dxa"/>
                  <w:vAlign w:val="bottom"/>
                </w:tcPr>
                <w:p w14:paraId="514B9AE2" w14:textId="77777777" w:rsidR="008E036C" w:rsidRPr="00390440" w:rsidRDefault="008E036C">
                  <w:pPr>
                    <w:spacing w:after="1" w:line="240" w:lineRule="atLeast"/>
                  </w:pPr>
                  <w:r w:rsidRPr="00390440">
                    <w:t>31.03.2023</w:t>
                  </w:r>
                </w:p>
              </w:tc>
              <w:tc>
                <w:tcPr>
                  <w:tcW w:w="3118" w:type="dxa"/>
                  <w:vAlign w:val="bottom"/>
                </w:tcPr>
                <w:p w14:paraId="5C819E1A" w14:textId="77777777" w:rsidR="008E036C" w:rsidRPr="00390440" w:rsidRDefault="008E036C">
                  <w:pPr>
                    <w:spacing w:after="1" w:line="240" w:lineRule="atLeast"/>
                    <w:jc w:val="center"/>
                  </w:pPr>
                  <w:r w:rsidRPr="00390440">
                    <w:t>12 333 952,05</w:t>
                  </w:r>
                </w:p>
              </w:tc>
              <w:tc>
                <w:tcPr>
                  <w:tcW w:w="1700" w:type="dxa"/>
                  <w:vAlign w:val="bottom"/>
                </w:tcPr>
                <w:p w14:paraId="739B28A7" w14:textId="77777777" w:rsidR="008E036C" w:rsidRPr="00390440" w:rsidRDefault="008E036C">
                  <w:pPr>
                    <w:spacing w:after="1" w:line="240" w:lineRule="atLeast"/>
                    <w:jc w:val="center"/>
                  </w:pPr>
                  <w:r w:rsidRPr="00390440">
                    <w:t>1,8917%</w:t>
                  </w:r>
                </w:p>
              </w:tc>
              <w:tc>
                <w:tcPr>
                  <w:tcW w:w="2324" w:type="dxa"/>
                  <w:vAlign w:val="bottom"/>
                </w:tcPr>
                <w:p w14:paraId="22738D60" w14:textId="77777777" w:rsidR="008E036C" w:rsidRPr="00390440" w:rsidRDefault="008E036C">
                  <w:pPr>
                    <w:spacing w:after="1" w:line="240" w:lineRule="atLeast"/>
                    <w:jc w:val="center"/>
                  </w:pPr>
                  <w:r w:rsidRPr="00390440">
                    <w:t>233 321,37</w:t>
                  </w:r>
                </w:p>
              </w:tc>
            </w:tr>
            <w:tr w:rsidR="00390440" w:rsidRPr="00390440" w14:paraId="05D36BEB" w14:textId="77777777">
              <w:tc>
                <w:tcPr>
                  <w:tcW w:w="1927" w:type="dxa"/>
                  <w:vAlign w:val="bottom"/>
                </w:tcPr>
                <w:p w14:paraId="08EDF706" w14:textId="77777777" w:rsidR="008E036C" w:rsidRPr="00390440" w:rsidRDefault="008E036C">
                  <w:pPr>
                    <w:spacing w:after="1" w:line="240" w:lineRule="atLeast"/>
                  </w:pPr>
                  <w:r w:rsidRPr="00390440">
                    <w:t>30.04.2023</w:t>
                  </w:r>
                </w:p>
              </w:tc>
              <w:tc>
                <w:tcPr>
                  <w:tcW w:w="3118" w:type="dxa"/>
                  <w:vAlign w:val="bottom"/>
                </w:tcPr>
                <w:p w14:paraId="2C2A63CB" w14:textId="77777777" w:rsidR="008E036C" w:rsidRPr="00390440" w:rsidRDefault="008E036C">
                  <w:pPr>
                    <w:spacing w:after="1" w:line="240" w:lineRule="atLeast"/>
                    <w:jc w:val="center"/>
                  </w:pPr>
                  <w:r w:rsidRPr="00390440">
                    <w:t>12 567 273,42</w:t>
                  </w:r>
                </w:p>
              </w:tc>
              <w:tc>
                <w:tcPr>
                  <w:tcW w:w="1700" w:type="dxa"/>
                  <w:vAlign w:val="bottom"/>
                </w:tcPr>
                <w:p w14:paraId="71432894" w14:textId="77777777" w:rsidR="008E036C" w:rsidRPr="00390440" w:rsidRDefault="008E036C">
                  <w:pPr>
                    <w:spacing w:after="1" w:line="240" w:lineRule="atLeast"/>
                    <w:jc w:val="center"/>
                  </w:pPr>
                  <w:r w:rsidRPr="00390440">
                    <w:t>1,8917%</w:t>
                  </w:r>
                </w:p>
              </w:tc>
              <w:tc>
                <w:tcPr>
                  <w:tcW w:w="2324" w:type="dxa"/>
                  <w:vAlign w:val="bottom"/>
                </w:tcPr>
                <w:p w14:paraId="38789AB2" w14:textId="77777777" w:rsidR="008E036C" w:rsidRPr="00390440" w:rsidRDefault="008E036C">
                  <w:pPr>
                    <w:spacing w:after="1" w:line="240" w:lineRule="atLeast"/>
                    <w:jc w:val="center"/>
                  </w:pPr>
                  <w:r w:rsidRPr="00390440">
                    <w:t>237 735,11</w:t>
                  </w:r>
                </w:p>
              </w:tc>
            </w:tr>
            <w:tr w:rsidR="00390440" w:rsidRPr="00390440" w14:paraId="34335826" w14:textId="77777777">
              <w:tc>
                <w:tcPr>
                  <w:tcW w:w="1927" w:type="dxa"/>
                  <w:vAlign w:val="bottom"/>
                </w:tcPr>
                <w:p w14:paraId="1ADFD444" w14:textId="77777777" w:rsidR="008E036C" w:rsidRPr="00390440" w:rsidRDefault="008E036C">
                  <w:pPr>
                    <w:spacing w:after="1" w:line="240" w:lineRule="atLeast"/>
                  </w:pPr>
                  <w:r w:rsidRPr="00390440">
                    <w:t>25.05.2023</w:t>
                  </w:r>
                </w:p>
              </w:tc>
              <w:tc>
                <w:tcPr>
                  <w:tcW w:w="3118" w:type="dxa"/>
                  <w:vAlign w:val="bottom"/>
                </w:tcPr>
                <w:p w14:paraId="17DEE988" w14:textId="77777777" w:rsidR="008E036C" w:rsidRPr="00390440" w:rsidRDefault="008E036C">
                  <w:pPr>
                    <w:spacing w:after="1" w:line="240" w:lineRule="atLeast"/>
                    <w:jc w:val="center"/>
                  </w:pPr>
                  <w:r w:rsidRPr="00390440">
                    <w:t>12 805 008,53</w:t>
                  </w:r>
                </w:p>
              </w:tc>
              <w:tc>
                <w:tcPr>
                  <w:tcW w:w="1700" w:type="dxa"/>
                  <w:vAlign w:val="bottom"/>
                </w:tcPr>
                <w:p w14:paraId="5DB1BC0E" w14:textId="77777777" w:rsidR="008E036C" w:rsidRPr="00390440" w:rsidRDefault="008E036C">
                  <w:pPr>
                    <w:spacing w:after="1" w:line="240" w:lineRule="atLeast"/>
                    <w:jc w:val="center"/>
                  </w:pPr>
                  <w:r w:rsidRPr="00390440">
                    <w:t xml:space="preserve">1,5228% </w:t>
                  </w:r>
                  <w:r w:rsidRPr="00390440">
                    <w:rPr>
                      <w:vertAlign w:val="superscript"/>
                    </w:rPr>
                    <w:t>2</w:t>
                  </w:r>
                </w:p>
              </w:tc>
              <w:tc>
                <w:tcPr>
                  <w:tcW w:w="2324" w:type="dxa"/>
                  <w:vAlign w:val="bottom"/>
                </w:tcPr>
                <w:p w14:paraId="06884107" w14:textId="77777777" w:rsidR="008E036C" w:rsidRPr="00390440" w:rsidRDefault="008E036C">
                  <w:pPr>
                    <w:spacing w:after="1" w:line="240" w:lineRule="atLeast"/>
                    <w:jc w:val="center"/>
                  </w:pPr>
                  <w:r w:rsidRPr="00390440">
                    <w:t xml:space="preserve">194 991,47 </w:t>
                  </w:r>
                  <w:r w:rsidRPr="00390440">
                    <w:rPr>
                      <w:vertAlign w:val="superscript"/>
                    </w:rPr>
                    <w:t>3</w:t>
                  </w:r>
                </w:p>
              </w:tc>
            </w:tr>
            <w:tr w:rsidR="00390440" w:rsidRPr="00390440" w14:paraId="05A7C1B8" w14:textId="77777777">
              <w:tc>
                <w:tcPr>
                  <w:tcW w:w="1927" w:type="dxa"/>
                  <w:vAlign w:val="bottom"/>
                </w:tcPr>
                <w:p w14:paraId="30C982E5" w14:textId="77777777" w:rsidR="008E036C" w:rsidRPr="00390440" w:rsidRDefault="008E036C">
                  <w:pPr>
                    <w:spacing w:after="1" w:line="240" w:lineRule="atLeast"/>
                  </w:pPr>
                  <w:r w:rsidRPr="00390440">
                    <w:t>Итого</w:t>
                  </w:r>
                </w:p>
              </w:tc>
              <w:tc>
                <w:tcPr>
                  <w:tcW w:w="3118" w:type="dxa"/>
                  <w:vAlign w:val="bottom"/>
                </w:tcPr>
                <w:p w14:paraId="3DAF63E8" w14:textId="77777777" w:rsidR="008E036C" w:rsidRPr="00390440" w:rsidRDefault="008E036C">
                  <w:pPr>
                    <w:spacing w:after="1" w:line="240" w:lineRule="atLeast"/>
                    <w:jc w:val="center"/>
                  </w:pPr>
                  <w:r w:rsidRPr="00390440">
                    <w:t>13 000 000,00</w:t>
                  </w:r>
                </w:p>
              </w:tc>
              <w:tc>
                <w:tcPr>
                  <w:tcW w:w="1700" w:type="dxa"/>
                  <w:vAlign w:val="bottom"/>
                </w:tcPr>
                <w:p w14:paraId="0C989785" w14:textId="77777777" w:rsidR="008E036C" w:rsidRPr="00390440" w:rsidRDefault="008E036C">
                  <w:pPr>
                    <w:spacing w:after="1" w:line="240" w:lineRule="atLeast"/>
                  </w:pPr>
                </w:p>
              </w:tc>
              <w:tc>
                <w:tcPr>
                  <w:tcW w:w="2324" w:type="dxa"/>
                  <w:vAlign w:val="bottom"/>
                </w:tcPr>
                <w:p w14:paraId="54F993CB" w14:textId="77777777" w:rsidR="008E036C" w:rsidRPr="00390440" w:rsidRDefault="008E036C">
                  <w:pPr>
                    <w:spacing w:after="1" w:line="240" w:lineRule="atLeast"/>
                  </w:pPr>
                </w:p>
              </w:tc>
            </w:tr>
          </w:tbl>
          <w:p w14:paraId="0FBF63B3" w14:textId="77777777" w:rsidR="008E036C" w:rsidRPr="00390440" w:rsidRDefault="008E036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799"/>
              <w:gridCol w:w="180"/>
            </w:tblGrid>
            <w:tr w:rsidR="00390440" w:rsidRPr="00390440" w14:paraId="4087E7FC" w14:textId="77777777">
              <w:tc>
                <w:tcPr>
                  <w:tcW w:w="180" w:type="dxa"/>
                  <w:tcBorders>
                    <w:top w:val="nil"/>
                    <w:left w:val="nil"/>
                    <w:bottom w:val="nil"/>
                    <w:right w:val="nil"/>
                  </w:tcBorders>
                  <w:tcMar>
                    <w:top w:w="0" w:type="dxa"/>
                    <w:left w:w="0" w:type="dxa"/>
                    <w:bottom w:w="0" w:type="dxa"/>
                    <w:right w:w="0" w:type="dxa"/>
                  </w:tcMar>
                </w:tcPr>
                <w:p w14:paraId="3C6071D1" w14:textId="77777777" w:rsidR="008E036C" w:rsidRPr="00390440" w:rsidRDefault="008E036C">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5AFB23B5" w14:textId="77777777" w:rsidR="008E036C" w:rsidRPr="00390440" w:rsidRDefault="00E82E55">
                  <w:pPr>
                    <w:spacing w:after="1"/>
                  </w:pPr>
                  <w:r>
                    <w:pict w14:anchorId="758B90F1">
                      <v:shape id="_x0000_i1030"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6F95CD37" w14:textId="77777777" w:rsidR="008E036C" w:rsidRPr="00390440" w:rsidRDefault="008E036C">
                  <w:pPr>
                    <w:spacing w:after="1" w:line="240" w:lineRule="atLeast"/>
                    <w:jc w:val="both"/>
                  </w:pPr>
                  <w:r w:rsidRPr="00390440">
                    <w:rPr>
                      <w:b/>
                      <w:sz w:val="20"/>
                      <w:vertAlign w:val="superscript"/>
                    </w:rPr>
                    <w:t>1</w:t>
                  </w:r>
                  <w:r w:rsidRPr="00390440">
                    <w:rPr>
                      <w:sz w:val="20"/>
                    </w:rPr>
                    <w:t xml:space="preserve"> Процентная ставка за 6 дней марта равна 0,3634% (((1 + 1,8917% / 100%)</w:t>
                  </w:r>
                  <w:r w:rsidRPr="00390440">
                    <w:rPr>
                      <w:sz w:val="20"/>
                      <w:vertAlign w:val="superscript"/>
                    </w:rPr>
                    <w:t>6/31</w:t>
                  </w:r>
                  <w:r w:rsidRPr="00390440">
                    <w:rPr>
                      <w:sz w:val="20"/>
                    </w:rPr>
                    <w:t xml:space="preserve"> - 1) x 100%).</w:t>
                  </w:r>
                </w:p>
                <w:p w14:paraId="60EE977D" w14:textId="77777777" w:rsidR="008E036C" w:rsidRPr="00390440" w:rsidRDefault="008E036C">
                  <w:pPr>
                    <w:spacing w:after="1" w:line="240" w:lineRule="atLeast"/>
                    <w:jc w:val="both"/>
                  </w:pPr>
                  <w:r w:rsidRPr="00390440">
                    <w:rPr>
                      <w:b/>
                      <w:sz w:val="20"/>
                      <w:vertAlign w:val="superscript"/>
                    </w:rPr>
                    <w:t>2</w:t>
                  </w:r>
                  <w:r w:rsidRPr="00390440">
                    <w:rPr>
                      <w:sz w:val="20"/>
                    </w:rPr>
                    <w:t xml:space="preserve"> Процентная ставка за 25 дней мая равна 1,5228% (((1 + 1,8917% / 100%)</w:t>
                  </w:r>
                  <w:r w:rsidRPr="00390440">
                    <w:rPr>
                      <w:sz w:val="20"/>
                      <w:vertAlign w:val="superscript"/>
                    </w:rPr>
                    <w:t>25/31</w:t>
                  </w:r>
                  <w:r w:rsidRPr="00390440">
                    <w:rPr>
                      <w:sz w:val="20"/>
                    </w:rPr>
                    <w:t xml:space="preserve"> - 1) x 100%).</w:t>
                  </w:r>
                </w:p>
                <w:p w14:paraId="3C366E74" w14:textId="77777777" w:rsidR="008E036C" w:rsidRPr="00390440" w:rsidRDefault="008E036C">
                  <w:pPr>
                    <w:spacing w:after="1" w:line="240" w:lineRule="atLeast"/>
                    <w:jc w:val="both"/>
                  </w:pPr>
                  <w:r w:rsidRPr="00390440">
                    <w:rPr>
                      <w:b/>
                      <w:sz w:val="20"/>
                      <w:vertAlign w:val="superscript"/>
                    </w:rPr>
                    <w:t>3</w:t>
                  </w:r>
                  <w:r w:rsidRPr="00390440">
                    <w:rPr>
                      <w:sz w:val="20"/>
                    </w:rPr>
                    <w:t xml:space="preserve"> Сумма процентов за 25 дней мая равна 194 994,67 руб. (12 805 008,53 руб. x 1,5228%).</w:t>
                  </w:r>
                </w:p>
                <w:p w14:paraId="0F381C07" w14:textId="77777777" w:rsidR="008E036C" w:rsidRPr="00390440" w:rsidRDefault="008E036C">
                  <w:pPr>
                    <w:spacing w:after="1" w:line="240" w:lineRule="atLeast"/>
                    <w:jc w:val="both"/>
                  </w:pPr>
                  <w:r w:rsidRPr="00390440">
                    <w:rPr>
                      <w:sz w:val="20"/>
                    </w:rPr>
                    <w:t>Однако с учетом образовавшихся из-за округления разниц следует начислить проценты в сумме 194 991,47 руб. (13 000 000 руб. - (10 000 000 руб. + 36 340,00 руб. + 189 857,44 руб. + 193 448,98 руб. + 197 108,45 руб. + 200 837,15 руб. + 204 636,39 руб. + 208 507,49 руб. + 212 451,83 руб. + 216 470,78 руб. + 220 565,76 руб. + 224 738,20 руб. + 228 989,58 руб. + 233 321,37 руб. + 237 735,11 руб.)).</w:t>
                  </w:r>
                </w:p>
              </w:tc>
              <w:tc>
                <w:tcPr>
                  <w:tcW w:w="180" w:type="dxa"/>
                  <w:tcBorders>
                    <w:top w:val="nil"/>
                    <w:left w:val="nil"/>
                    <w:bottom w:val="nil"/>
                    <w:right w:val="nil"/>
                  </w:tcBorders>
                  <w:tcMar>
                    <w:top w:w="0" w:type="dxa"/>
                    <w:left w:w="0" w:type="dxa"/>
                    <w:bottom w:w="0" w:type="dxa"/>
                    <w:right w:w="0" w:type="dxa"/>
                  </w:tcMar>
                </w:tcPr>
                <w:p w14:paraId="769801BF" w14:textId="77777777" w:rsidR="008E036C" w:rsidRPr="00390440" w:rsidRDefault="008E036C">
                  <w:pPr>
                    <w:spacing w:after="1" w:line="0" w:lineRule="atLeast"/>
                  </w:pPr>
                </w:p>
              </w:tc>
            </w:tr>
          </w:tbl>
          <w:p w14:paraId="38DB8218" w14:textId="77777777" w:rsidR="008E036C" w:rsidRPr="00390440" w:rsidRDefault="008E036C">
            <w:pPr>
              <w:spacing w:after="1" w:line="240" w:lineRule="atLeast"/>
              <w:jc w:val="both"/>
            </w:pPr>
            <w:r w:rsidRPr="00390440">
              <w:t>В учете организации сделаны следующие записи:</w:t>
            </w:r>
          </w:p>
          <w:p w14:paraId="581A9A80" w14:textId="77777777" w:rsidR="008E036C" w:rsidRPr="00390440" w:rsidRDefault="008E036C">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74B69CCF" w14:textId="77777777">
              <w:tc>
                <w:tcPr>
                  <w:tcW w:w="3401" w:type="dxa"/>
                </w:tcPr>
                <w:p w14:paraId="0FA5FACB" w14:textId="77777777" w:rsidR="008E036C" w:rsidRPr="00390440" w:rsidRDefault="008E036C">
                  <w:pPr>
                    <w:spacing w:after="1" w:line="240" w:lineRule="atLeast"/>
                    <w:jc w:val="center"/>
                  </w:pPr>
                  <w:r w:rsidRPr="00390440">
                    <w:t>Содержание операций</w:t>
                  </w:r>
                </w:p>
              </w:tc>
              <w:tc>
                <w:tcPr>
                  <w:tcW w:w="1700" w:type="dxa"/>
                </w:tcPr>
                <w:p w14:paraId="6D92EC80" w14:textId="77777777" w:rsidR="008E036C" w:rsidRPr="00390440" w:rsidRDefault="008E036C">
                  <w:pPr>
                    <w:spacing w:after="1" w:line="240" w:lineRule="atLeast"/>
                    <w:jc w:val="center"/>
                  </w:pPr>
                  <w:r w:rsidRPr="00390440">
                    <w:t>Дебет</w:t>
                  </w:r>
                </w:p>
              </w:tc>
              <w:tc>
                <w:tcPr>
                  <w:tcW w:w="1700" w:type="dxa"/>
                </w:tcPr>
                <w:p w14:paraId="3887D187" w14:textId="77777777" w:rsidR="008E036C" w:rsidRPr="00390440" w:rsidRDefault="008E036C">
                  <w:pPr>
                    <w:spacing w:after="1" w:line="240" w:lineRule="atLeast"/>
                    <w:jc w:val="center"/>
                  </w:pPr>
                  <w:r w:rsidRPr="00390440">
                    <w:t>Кредит</w:t>
                  </w:r>
                </w:p>
              </w:tc>
              <w:tc>
                <w:tcPr>
                  <w:tcW w:w="2267" w:type="dxa"/>
                </w:tcPr>
                <w:p w14:paraId="4D7DF897" w14:textId="77777777" w:rsidR="008E036C" w:rsidRPr="00390440" w:rsidRDefault="008E036C">
                  <w:pPr>
                    <w:spacing w:after="1" w:line="240" w:lineRule="atLeast"/>
                    <w:jc w:val="center"/>
                  </w:pPr>
                  <w:r w:rsidRPr="00390440">
                    <w:t>Сумма, руб.</w:t>
                  </w:r>
                </w:p>
              </w:tc>
            </w:tr>
            <w:tr w:rsidR="00390440" w:rsidRPr="00390440" w14:paraId="576AFBF2" w14:textId="77777777">
              <w:tc>
                <w:tcPr>
                  <w:tcW w:w="9068" w:type="dxa"/>
                  <w:gridSpan w:val="4"/>
                </w:tcPr>
                <w:p w14:paraId="1CAA96E1" w14:textId="77777777" w:rsidR="008E036C" w:rsidRPr="00390440" w:rsidRDefault="008E036C">
                  <w:pPr>
                    <w:spacing w:after="1" w:line="240" w:lineRule="atLeast"/>
                    <w:jc w:val="center"/>
                  </w:pPr>
                  <w:r w:rsidRPr="00390440">
                    <w:t>25.03.2022</w:t>
                  </w:r>
                </w:p>
              </w:tc>
            </w:tr>
            <w:tr w:rsidR="00390440" w:rsidRPr="00390440" w14:paraId="7CD99788" w14:textId="77777777">
              <w:tc>
                <w:tcPr>
                  <w:tcW w:w="3401" w:type="dxa"/>
                </w:tcPr>
                <w:p w14:paraId="3E505452" w14:textId="77777777" w:rsidR="008E036C" w:rsidRPr="00390440" w:rsidRDefault="008E036C">
                  <w:pPr>
                    <w:spacing w:after="1" w:line="240" w:lineRule="atLeast"/>
                  </w:pPr>
                  <w:r w:rsidRPr="00390440">
                    <w:t>Получена предоплата от покупателя</w:t>
                  </w:r>
                </w:p>
              </w:tc>
              <w:tc>
                <w:tcPr>
                  <w:tcW w:w="1700" w:type="dxa"/>
                </w:tcPr>
                <w:p w14:paraId="2ABFACBA" w14:textId="77777777" w:rsidR="008E036C" w:rsidRPr="00390440" w:rsidRDefault="005654E1">
                  <w:pPr>
                    <w:spacing w:after="1" w:line="240" w:lineRule="atLeast"/>
                    <w:jc w:val="center"/>
                  </w:pPr>
                  <w:hyperlink r:id="rId558" w:history="1">
                    <w:r w:rsidR="008E036C" w:rsidRPr="00390440">
                      <w:t>51</w:t>
                    </w:r>
                  </w:hyperlink>
                </w:p>
              </w:tc>
              <w:tc>
                <w:tcPr>
                  <w:tcW w:w="1700" w:type="dxa"/>
                </w:tcPr>
                <w:p w14:paraId="1652145E" w14:textId="77777777" w:rsidR="008E036C" w:rsidRPr="00390440" w:rsidRDefault="005654E1">
                  <w:pPr>
                    <w:spacing w:after="1" w:line="240" w:lineRule="atLeast"/>
                    <w:jc w:val="center"/>
                  </w:pPr>
                  <w:hyperlink r:id="rId559" w:history="1">
                    <w:r w:rsidR="008E036C" w:rsidRPr="00390440">
                      <w:t>62</w:t>
                    </w:r>
                  </w:hyperlink>
                </w:p>
              </w:tc>
              <w:tc>
                <w:tcPr>
                  <w:tcW w:w="2267" w:type="dxa"/>
                </w:tcPr>
                <w:p w14:paraId="65E427D9" w14:textId="77777777" w:rsidR="008E036C" w:rsidRPr="00390440" w:rsidRDefault="008E036C">
                  <w:pPr>
                    <w:spacing w:after="1" w:line="240" w:lineRule="atLeast"/>
                    <w:jc w:val="center"/>
                  </w:pPr>
                  <w:r w:rsidRPr="00390440">
                    <w:t>12 000 000</w:t>
                  </w:r>
                </w:p>
              </w:tc>
            </w:tr>
            <w:tr w:rsidR="00390440" w:rsidRPr="00390440" w14:paraId="2BE8EDFD" w14:textId="77777777">
              <w:tc>
                <w:tcPr>
                  <w:tcW w:w="3401" w:type="dxa"/>
                </w:tcPr>
                <w:p w14:paraId="4297253B" w14:textId="77777777" w:rsidR="008E036C" w:rsidRPr="00390440" w:rsidRDefault="008E036C">
                  <w:pPr>
                    <w:spacing w:after="1" w:line="240" w:lineRule="atLeast"/>
                  </w:pPr>
                  <w:r w:rsidRPr="00390440">
                    <w:t>Начислен НДС с предоплаты</w:t>
                  </w:r>
                </w:p>
                <w:p w14:paraId="3B7C26C5" w14:textId="77777777" w:rsidR="008E036C" w:rsidRPr="00390440" w:rsidRDefault="008E036C">
                  <w:pPr>
                    <w:spacing w:before="240" w:after="1" w:line="240" w:lineRule="atLeast"/>
                  </w:pPr>
                  <w:r w:rsidRPr="00390440">
                    <w:t>(12 000 000 x 20/120)</w:t>
                  </w:r>
                </w:p>
              </w:tc>
              <w:tc>
                <w:tcPr>
                  <w:tcW w:w="1700" w:type="dxa"/>
                </w:tcPr>
                <w:p w14:paraId="24E82158" w14:textId="77777777" w:rsidR="008E036C" w:rsidRPr="00390440" w:rsidRDefault="005654E1">
                  <w:pPr>
                    <w:spacing w:after="1" w:line="240" w:lineRule="atLeast"/>
                    <w:jc w:val="center"/>
                  </w:pPr>
                  <w:hyperlink r:id="rId560" w:history="1">
                    <w:r w:rsidR="008E036C" w:rsidRPr="00390440">
                      <w:t>62-НДС</w:t>
                    </w:r>
                  </w:hyperlink>
                </w:p>
              </w:tc>
              <w:tc>
                <w:tcPr>
                  <w:tcW w:w="1700" w:type="dxa"/>
                </w:tcPr>
                <w:p w14:paraId="7853F545" w14:textId="77777777" w:rsidR="008E036C" w:rsidRPr="00390440" w:rsidRDefault="005654E1">
                  <w:pPr>
                    <w:spacing w:after="1" w:line="240" w:lineRule="atLeast"/>
                    <w:jc w:val="center"/>
                  </w:pPr>
                  <w:hyperlink r:id="rId561" w:history="1">
                    <w:r w:rsidR="008E036C" w:rsidRPr="00390440">
                      <w:t>68</w:t>
                    </w:r>
                  </w:hyperlink>
                </w:p>
              </w:tc>
              <w:tc>
                <w:tcPr>
                  <w:tcW w:w="2267" w:type="dxa"/>
                </w:tcPr>
                <w:p w14:paraId="47F56322" w14:textId="77777777" w:rsidR="008E036C" w:rsidRPr="00390440" w:rsidRDefault="008E036C">
                  <w:pPr>
                    <w:spacing w:after="1" w:line="240" w:lineRule="atLeast"/>
                    <w:jc w:val="center"/>
                  </w:pPr>
                  <w:r w:rsidRPr="00390440">
                    <w:t>2 000 000</w:t>
                  </w:r>
                </w:p>
              </w:tc>
            </w:tr>
            <w:tr w:rsidR="00390440" w:rsidRPr="00390440" w14:paraId="46064A59" w14:textId="77777777">
              <w:tc>
                <w:tcPr>
                  <w:tcW w:w="9068" w:type="dxa"/>
                  <w:gridSpan w:val="4"/>
                </w:tcPr>
                <w:p w14:paraId="21FEC633" w14:textId="77777777" w:rsidR="008E036C" w:rsidRPr="00390440" w:rsidRDefault="008E036C">
                  <w:pPr>
                    <w:spacing w:after="1" w:line="240" w:lineRule="atLeast"/>
                    <w:jc w:val="center"/>
                  </w:pPr>
                  <w:r w:rsidRPr="00390440">
                    <w:t>На 31.03.2022</w:t>
                  </w:r>
                </w:p>
              </w:tc>
            </w:tr>
            <w:tr w:rsidR="00390440" w:rsidRPr="00390440" w14:paraId="77B31264" w14:textId="77777777">
              <w:tc>
                <w:tcPr>
                  <w:tcW w:w="3401" w:type="dxa"/>
                </w:tcPr>
                <w:p w14:paraId="7A5F1E88" w14:textId="77777777" w:rsidR="008E036C" w:rsidRPr="00390440" w:rsidRDefault="008E036C">
                  <w:pPr>
                    <w:spacing w:after="1" w:line="240" w:lineRule="atLeast"/>
                  </w:pPr>
                  <w:r w:rsidRPr="00390440">
                    <w:t>Признан процентный расход</w:t>
                  </w:r>
                </w:p>
              </w:tc>
              <w:tc>
                <w:tcPr>
                  <w:tcW w:w="1700" w:type="dxa"/>
                </w:tcPr>
                <w:p w14:paraId="2E233E52" w14:textId="77777777" w:rsidR="008E036C" w:rsidRPr="00390440" w:rsidRDefault="005654E1">
                  <w:pPr>
                    <w:spacing w:after="1" w:line="240" w:lineRule="atLeast"/>
                    <w:jc w:val="center"/>
                  </w:pPr>
                  <w:hyperlink r:id="rId562" w:history="1">
                    <w:r w:rsidR="008E036C" w:rsidRPr="00390440">
                      <w:t>91-2</w:t>
                    </w:r>
                  </w:hyperlink>
                </w:p>
              </w:tc>
              <w:tc>
                <w:tcPr>
                  <w:tcW w:w="1700" w:type="dxa"/>
                </w:tcPr>
                <w:p w14:paraId="191A8D75" w14:textId="77777777" w:rsidR="008E036C" w:rsidRPr="00390440" w:rsidRDefault="005654E1">
                  <w:pPr>
                    <w:spacing w:after="1" w:line="240" w:lineRule="atLeast"/>
                    <w:jc w:val="center"/>
                  </w:pPr>
                  <w:hyperlink r:id="rId563" w:history="1">
                    <w:r w:rsidR="008E036C" w:rsidRPr="00390440">
                      <w:t>62</w:t>
                    </w:r>
                  </w:hyperlink>
                </w:p>
              </w:tc>
              <w:tc>
                <w:tcPr>
                  <w:tcW w:w="2267" w:type="dxa"/>
                </w:tcPr>
                <w:p w14:paraId="2AB187CA" w14:textId="77777777" w:rsidR="008E036C" w:rsidRPr="00390440" w:rsidRDefault="008E036C">
                  <w:pPr>
                    <w:spacing w:after="1" w:line="240" w:lineRule="atLeast"/>
                    <w:jc w:val="center"/>
                  </w:pPr>
                  <w:r w:rsidRPr="00390440">
                    <w:t>36 340</w:t>
                  </w:r>
                </w:p>
              </w:tc>
            </w:tr>
            <w:tr w:rsidR="00390440" w:rsidRPr="00390440" w14:paraId="39BC3F66" w14:textId="77777777">
              <w:tc>
                <w:tcPr>
                  <w:tcW w:w="9068" w:type="dxa"/>
                  <w:gridSpan w:val="4"/>
                </w:tcPr>
                <w:p w14:paraId="2BD58782" w14:textId="77777777" w:rsidR="008E036C" w:rsidRPr="00390440" w:rsidRDefault="008E036C">
                  <w:pPr>
                    <w:spacing w:after="1" w:line="240" w:lineRule="atLeast"/>
                    <w:jc w:val="center"/>
                  </w:pPr>
                  <w:r w:rsidRPr="00390440">
                    <w:t>На 30.04.2022</w:t>
                  </w:r>
                </w:p>
              </w:tc>
            </w:tr>
            <w:tr w:rsidR="00390440" w:rsidRPr="00390440" w14:paraId="75B16D9B" w14:textId="77777777">
              <w:tc>
                <w:tcPr>
                  <w:tcW w:w="3401" w:type="dxa"/>
                </w:tcPr>
                <w:p w14:paraId="05D8F63D" w14:textId="77777777" w:rsidR="008E036C" w:rsidRPr="00390440" w:rsidRDefault="008E036C">
                  <w:pPr>
                    <w:spacing w:after="1" w:line="240" w:lineRule="atLeast"/>
                  </w:pPr>
                  <w:r w:rsidRPr="00390440">
                    <w:t>Признан процентный расход</w:t>
                  </w:r>
                </w:p>
              </w:tc>
              <w:tc>
                <w:tcPr>
                  <w:tcW w:w="1700" w:type="dxa"/>
                </w:tcPr>
                <w:p w14:paraId="6F6B2EE4" w14:textId="77777777" w:rsidR="008E036C" w:rsidRPr="00390440" w:rsidRDefault="005654E1">
                  <w:pPr>
                    <w:spacing w:after="1" w:line="240" w:lineRule="atLeast"/>
                    <w:jc w:val="center"/>
                  </w:pPr>
                  <w:hyperlink r:id="rId564" w:history="1">
                    <w:r w:rsidR="008E036C" w:rsidRPr="00390440">
                      <w:t>91-2</w:t>
                    </w:r>
                  </w:hyperlink>
                </w:p>
              </w:tc>
              <w:tc>
                <w:tcPr>
                  <w:tcW w:w="1700" w:type="dxa"/>
                </w:tcPr>
                <w:p w14:paraId="7DF2CB86" w14:textId="77777777" w:rsidR="008E036C" w:rsidRPr="00390440" w:rsidRDefault="005654E1">
                  <w:pPr>
                    <w:spacing w:after="1" w:line="240" w:lineRule="atLeast"/>
                    <w:jc w:val="center"/>
                  </w:pPr>
                  <w:hyperlink r:id="rId565" w:history="1">
                    <w:r w:rsidR="008E036C" w:rsidRPr="00390440">
                      <w:t>62</w:t>
                    </w:r>
                  </w:hyperlink>
                </w:p>
              </w:tc>
              <w:tc>
                <w:tcPr>
                  <w:tcW w:w="2267" w:type="dxa"/>
                </w:tcPr>
                <w:p w14:paraId="6676C6B1" w14:textId="77777777" w:rsidR="008E036C" w:rsidRPr="00390440" w:rsidRDefault="008E036C">
                  <w:pPr>
                    <w:spacing w:after="1" w:line="240" w:lineRule="atLeast"/>
                    <w:jc w:val="center"/>
                  </w:pPr>
                  <w:r w:rsidRPr="00390440">
                    <w:t>189 857,44</w:t>
                  </w:r>
                </w:p>
              </w:tc>
            </w:tr>
            <w:tr w:rsidR="00390440" w:rsidRPr="00390440" w14:paraId="111D355F" w14:textId="77777777">
              <w:tc>
                <w:tcPr>
                  <w:tcW w:w="9068" w:type="dxa"/>
                  <w:gridSpan w:val="4"/>
                </w:tcPr>
                <w:p w14:paraId="32C6D66F" w14:textId="77777777" w:rsidR="008E036C" w:rsidRPr="00390440" w:rsidRDefault="008E036C">
                  <w:pPr>
                    <w:spacing w:after="1" w:line="240" w:lineRule="atLeast"/>
                    <w:jc w:val="center"/>
                  </w:pPr>
                  <w:r w:rsidRPr="00390440">
                    <w:t>На 31.05.2022</w:t>
                  </w:r>
                </w:p>
              </w:tc>
            </w:tr>
            <w:tr w:rsidR="00390440" w:rsidRPr="00390440" w14:paraId="451CEBE0" w14:textId="77777777">
              <w:tc>
                <w:tcPr>
                  <w:tcW w:w="3401" w:type="dxa"/>
                </w:tcPr>
                <w:p w14:paraId="28953735" w14:textId="77777777" w:rsidR="008E036C" w:rsidRPr="00390440" w:rsidRDefault="008E036C">
                  <w:pPr>
                    <w:spacing w:after="1" w:line="240" w:lineRule="atLeast"/>
                  </w:pPr>
                  <w:r w:rsidRPr="00390440">
                    <w:t>Признан процентный расход</w:t>
                  </w:r>
                </w:p>
              </w:tc>
              <w:tc>
                <w:tcPr>
                  <w:tcW w:w="1700" w:type="dxa"/>
                </w:tcPr>
                <w:p w14:paraId="7F73C0D8" w14:textId="77777777" w:rsidR="008E036C" w:rsidRPr="00390440" w:rsidRDefault="005654E1">
                  <w:pPr>
                    <w:spacing w:after="1" w:line="240" w:lineRule="atLeast"/>
                    <w:jc w:val="center"/>
                  </w:pPr>
                  <w:hyperlink r:id="rId566" w:history="1">
                    <w:r w:rsidR="008E036C" w:rsidRPr="00390440">
                      <w:t>91-2</w:t>
                    </w:r>
                  </w:hyperlink>
                </w:p>
              </w:tc>
              <w:tc>
                <w:tcPr>
                  <w:tcW w:w="1700" w:type="dxa"/>
                </w:tcPr>
                <w:p w14:paraId="16BA2172" w14:textId="77777777" w:rsidR="008E036C" w:rsidRPr="00390440" w:rsidRDefault="005654E1">
                  <w:pPr>
                    <w:spacing w:after="1" w:line="240" w:lineRule="atLeast"/>
                    <w:jc w:val="center"/>
                  </w:pPr>
                  <w:hyperlink r:id="rId567" w:history="1">
                    <w:r w:rsidR="008E036C" w:rsidRPr="00390440">
                      <w:t>62</w:t>
                    </w:r>
                  </w:hyperlink>
                </w:p>
              </w:tc>
              <w:tc>
                <w:tcPr>
                  <w:tcW w:w="2267" w:type="dxa"/>
                </w:tcPr>
                <w:p w14:paraId="7DA1D95E" w14:textId="77777777" w:rsidR="008E036C" w:rsidRPr="00390440" w:rsidRDefault="008E036C">
                  <w:pPr>
                    <w:spacing w:after="1" w:line="240" w:lineRule="atLeast"/>
                    <w:jc w:val="center"/>
                  </w:pPr>
                  <w:r w:rsidRPr="00390440">
                    <w:t>193 448,98</w:t>
                  </w:r>
                </w:p>
              </w:tc>
            </w:tr>
            <w:tr w:rsidR="00390440" w:rsidRPr="00390440" w14:paraId="51636D83" w14:textId="77777777">
              <w:tc>
                <w:tcPr>
                  <w:tcW w:w="9068" w:type="dxa"/>
                  <w:gridSpan w:val="4"/>
                </w:tcPr>
                <w:p w14:paraId="0191CC9E" w14:textId="77777777" w:rsidR="008E036C" w:rsidRPr="00390440" w:rsidRDefault="008E036C">
                  <w:pPr>
                    <w:spacing w:after="1" w:line="240" w:lineRule="atLeast"/>
                    <w:jc w:val="center"/>
                  </w:pPr>
                  <w:r w:rsidRPr="00390440">
                    <w:t>На 30.06.2022</w:t>
                  </w:r>
                </w:p>
              </w:tc>
            </w:tr>
            <w:tr w:rsidR="00390440" w:rsidRPr="00390440" w14:paraId="736CB56A" w14:textId="77777777">
              <w:tc>
                <w:tcPr>
                  <w:tcW w:w="3401" w:type="dxa"/>
                </w:tcPr>
                <w:p w14:paraId="6E6D298F" w14:textId="77777777" w:rsidR="008E036C" w:rsidRPr="00390440" w:rsidRDefault="008E036C">
                  <w:pPr>
                    <w:spacing w:after="1" w:line="240" w:lineRule="atLeast"/>
                  </w:pPr>
                  <w:r w:rsidRPr="00390440">
                    <w:lastRenderedPageBreak/>
                    <w:t>Признан процентный расход</w:t>
                  </w:r>
                </w:p>
              </w:tc>
              <w:tc>
                <w:tcPr>
                  <w:tcW w:w="1700" w:type="dxa"/>
                </w:tcPr>
                <w:p w14:paraId="6CE038A0" w14:textId="77777777" w:rsidR="008E036C" w:rsidRPr="00390440" w:rsidRDefault="005654E1">
                  <w:pPr>
                    <w:spacing w:after="1" w:line="240" w:lineRule="atLeast"/>
                    <w:jc w:val="center"/>
                  </w:pPr>
                  <w:hyperlink r:id="rId568" w:history="1">
                    <w:r w:rsidR="008E036C" w:rsidRPr="00390440">
                      <w:t>91-2</w:t>
                    </w:r>
                  </w:hyperlink>
                </w:p>
              </w:tc>
              <w:tc>
                <w:tcPr>
                  <w:tcW w:w="1700" w:type="dxa"/>
                </w:tcPr>
                <w:p w14:paraId="70E93EB2" w14:textId="77777777" w:rsidR="008E036C" w:rsidRPr="00390440" w:rsidRDefault="005654E1">
                  <w:pPr>
                    <w:spacing w:after="1" w:line="240" w:lineRule="atLeast"/>
                    <w:jc w:val="center"/>
                  </w:pPr>
                  <w:hyperlink r:id="rId569" w:history="1">
                    <w:r w:rsidR="008E036C" w:rsidRPr="00390440">
                      <w:t>62</w:t>
                    </w:r>
                  </w:hyperlink>
                </w:p>
              </w:tc>
              <w:tc>
                <w:tcPr>
                  <w:tcW w:w="2267" w:type="dxa"/>
                </w:tcPr>
                <w:p w14:paraId="3F171425" w14:textId="77777777" w:rsidR="008E036C" w:rsidRPr="00390440" w:rsidRDefault="008E036C">
                  <w:pPr>
                    <w:spacing w:after="1" w:line="240" w:lineRule="atLeast"/>
                    <w:jc w:val="center"/>
                  </w:pPr>
                  <w:r w:rsidRPr="00390440">
                    <w:t>197 108,45</w:t>
                  </w:r>
                </w:p>
              </w:tc>
            </w:tr>
            <w:tr w:rsidR="00390440" w:rsidRPr="00390440" w14:paraId="2C66A0B2" w14:textId="77777777">
              <w:tc>
                <w:tcPr>
                  <w:tcW w:w="9068" w:type="dxa"/>
                  <w:gridSpan w:val="4"/>
                </w:tcPr>
                <w:p w14:paraId="2C78ABE1" w14:textId="77777777" w:rsidR="008E036C" w:rsidRPr="00390440" w:rsidRDefault="008E036C">
                  <w:pPr>
                    <w:spacing w:after="1" w:line="240" w:lineRule="atLeast"/>
                    <w:jc w:val="center"/>
                  </w:pPr>
                  <w:r w:rsidRPr="00390440">
                    <w:t>На 31.07.2022</w:t>
                  </w:r>
                </w:p>
              </w:tc>
            </w:tr>
            <w:tr w:rsidR="00390440" w:rsidRPr="00390440" w14:paraId="74491FBE" w14:textId="77777777">
              <w:tc>
                <w:tcPr>
                  <w:tcW w:w="3401" w:type="dxa"/>
                </w:tcPr>
                <w:p w14:paraId="782F8ADA" w14:textId="77777777" w:rsidR="008E036C" w:rsidRPr="00390440" w:rsidRDefault="008E036C">
                  <w:pPr>
                    <w:spacing w:after="1" w:line="240" w:lineRule="atLeast"/>
                  </w:pPr>
                  <w:r w:rsidRPr="00390440">
                    <w:t>Признан процентный расход</w:t>
                  </w:r>
                </w:p>
              </w:tc>
              <w:tc>
                <w:tcPr>
                  <w:tcW w:w="1700" w:type="dxa"/>
                </w:tcPr>
                <w:p w14:paraId="52EEC441" w14:textId="77777777" w:rsidR="008E036C" w:rsidRPr="00390440" w:rsidRDefault="005654E1">
                  <w:pPr>
                    <w:spacing w:after="1" w:line="240" w:lineRule="atLeast"/>
                    <w:jc w:val="center"/>
                  </w:pPr>
                  <w:hyperlink r:id="rId570" w:history="1">
                    <w:r w:rsidR="008E036C" w:rsidRPr="00390440">
                      <w:t>91-2</w:t>
                    </w:r>
                  </w:hyperlink>
                </w:p>
              </w:tc>
              <w:tc>
                <w:tcPr>
                  <w:tcW w:w="1700" w:type="dxa"/>
                </w:tcPr>
                <w:p w14:paraId="2CEBE395" w14:textId="77777777" w:rsidR="008E036C" w:rsidRPr="00390440" w:rsidRDefault="005654E1">
                  <w:pPr>
                    <w:spacing w:after="1" w:line="240" w:lineRule="atLeast"/>
                    <w:jc w:val="center"/>
                  </w:pPr>
                  <w:hyperlink r:id="rId571" w:history="1">
                    <w:r w:rsidR="008E036C" w:rsidRPr="00390440">
                      <w:t>62</w:t>
                    </w:r>
                  </w:hyperlink>
                </w:p>
              </w:tc>
              <w:tc>
                <w:tcPr>
                  <w:tcW w:w="2267" w:type="dxa"/>
                </w:tcPr>
                <w:p w14:paraId="7086892B" w14:textId="77777777" w:rsidR="008E036C" w:rsidRPr="00390440" w:rsidRDefault="008E036C">
                  <w:pPr>
                    <w:spacing w:after="1" w:line="240" w:lineRule="atLeast"/>
                    <w:jc w:val="center"/>
                  </w:pPr>
                  <w:r w:rsidRPr="00390440">
                    <w:t>200 837,15</w:t>
                  </w:r>
                </w:p>
              </w:tc>
            </w:tr>
            <w:tr w:rsidR="00390440" w:rsidRPr="00390440" w14:paraId="0A82D92B" w14:textId="77777777">
              <w:tc>
                <w:tcPr>
                  <w:tcW w:w="9068" w:type="dxa"/>
                  <w:gridSpan w:val="4"/>
                </w:tcPr>
                <w:p w14:paraId="3453B63C" w14:textId="77777777" w:rsidR="008E036C" w:rsidRPr="00390440" w:rsidRDefault="008E036C">
                  <w:pPr>
                    <w:spacing w:after="1" w:line="240" w:lineRule="atLeast"/>
                    <w:jc w:val="center"/>
                  </w:pPr>
                  <w:r w:rsidRPr="00390440">
                    <w:t>На 31.08.2022</w:t>
                  </w:r>
                </w:p>
              </w:tc>
            </w:tr>
            <w:tr w:rsidR="00390440" w:rsidRPr="00390440" w14:paraId="24FBC076" w14:textId="77777777">
              <w:tc>
                <w:tcPr>
                  <w:tcW w:w="3401" w:type="dxa"/>
                </w:tcPr>
                <w:p w14:paraId="58D1F108" w14:textId="77777777" w:rsidR="008E036C" w:rsidRPr="00390440" w:rsidRDefault="008E036C">
                  <w:pPr>
                    <w:spacing w:after="1" w:line="240" w:lineRule="atLeast"/>
                  </w:pPr>
                  <w:r w:rsidRPr="00390440">
                    <w:t>Признан процентный расход</w:t>
                  </w:r>
                </w:p>
              </w:tc>
              <w:tc>
                <w:tcPr>
                  <w:tcW w:w="1700" w:type="dxa"/>
                </w:tcPr>
                <w:p w14:paraId="09189268" w14:textId="77777777" w:rsidR="008E036C" w:rsidRPr="00390440" w:rsidRDefault="005654E1">
                  <w:pPr>
                    <w:spacing w:after="1" w:line="240" w:lineRule="atLeast"/>
                    <w:jc w:val="center"/>
                  </w:pPr>
                  <w:hyperlink r:id="rId572" w:history="1">
                    <w:r w:rsidR="008E036C" w:rsidRPr="00390440">
                      <w:t>91-2</w:t>
                    </w:r>
                  </w:hyperlink>
                </w:p>
              </w:tc>
              <w:tc>
                <w:tcPr>
                  <w:tcW w:w="1700" w:type="dxa"/>
                </w:tcPr>
                <w:p w14:paraId="0EB552BC" w14:textId="77777777" w:rsidR="008E036C" w:rsidRPr="00390440" w:rsidRDefault="005654E1">
                  <w:pPr>
                    <w:spacing w:after="1" w:line="240" w:lineRule="atLeast"/>
                    <w:jc w:val="center"/>
                  </w:pPr>
                  <w:hyperlink r:id="rId573" w:history="1">
                    <w:r w:rsidR="008E036C" w:rsidRPr="00390440">
                      <w:t>62</w:t>
                    </w:r>
                  </w:hyperlink>
                </w:p>
              </w:tc>
              <w:tc>
                <w:tcPr>
                  <w:tcW w:w="2267" w:type="dxa"/>
                </w:tcPr>
                <w:p w14:paraId="5D33BD8D" w14:textId="77777777" w:rsidR="008E036C" w:rsidRPr="00390440" w:rsidRDefault="008E036C">
                  <w:pPr>
                    <w:spacing w:after="1" w:line="240" w:lineRule="atLeast"/>
                    <w:jc w:val="center"/>
                  </w:pPr>
                  <w:r w:rsidRPr="00390440">
                    <w:t>204 636,39</w:t>
                  </w:r>
                </w:p>
              </w:tc>
            </w:tr>
            <w:tr w:rsidR="00390440" w:rsidRPr="00390440" w14:paraId="21B6F200" w14:textId="77777777">
              <w:tc>
                <w:tcPr>
                  <w:tcW w:w="9068" w:type="dxa"/>
                  <w:gridSpan w:val="4"/>
                </w:tcPr>
                <w:p w14:paraId="69133A78" w14:textId="77777777" w:rsidR="008E036C" w:rsidRPr="00390440" w:rsidRDefault="008E036C">
                  <w:pPr>
                    <w:spacing w:after="1" w:line="240" w:lineRule="atLeast"/>
                    <w:jc w:val="center"/>
                  </w:pPr>
                  <w:r w:rsidRPr="00390440">
                    <w:t>На 30.09.2022</w:t>
                  </w:r>
                </w:p>
              </w:tc>
            </w:tr>
            <w:tr w:rsidR="00390440" w:rsidRPr="00390440" w14:paraId="45DD0CDF" w14:textId="77777777">
              <w:tc>
                <w:tcPr>
                  <w:tcW w:w="3401" w:type="dxa"/>
                </w:tcPr>
                <w:p w14:paraId="026EACC4" w14:textId="77777777" w:rsidR="008E036C" w:rsidRPr="00390440" w:rsidRDefault="008E036C">
                  <w:pPr>
                    <w:spacing w:after="1" w:line="240" w:lineRule="atLeast"/>
                  </w:pPr>
                  <w:r w:rsidRPr="00390440">
                    <w:t>Признан процентный расход</w:t>
                  </w:r>
                </w:p>
              </w:tc>
              <w:tc>
                <w:tcPr>
                  <w:tcW w:w="1700" w:type="dxa"/>
                </w:tcPr>
                <w:p w14:paraId="6AE6889B" w14:textId="77777777" w:rsidR="008E036C" w:rsidRPr="00390440" w:rsidRDefault="005654E1">
                  <w:pPr>
                    <w:spacing w:after="1" w:line="240" w:lineRule="atLeast"/>
                    <w:jc w:val="center"/>
                  </w:pPr>
                  <w:hyperlink r:id="rId574" w:history="1">
                    <w:r w:rsidR="008E036C" w:rsidRPr="00390440">
                      <w:t>91-2</w:t>
                    </w:r>
                  </w:hyperlink>
                </w:p>
              </w:tc>
              <w:tc>
                <w:tcPr>
                  <w:tcW w:w="1700" w:type="dxa"/>
                </w:tcPr>
                <w:p w14:paraId="2913A55D" w14:textId="77777777" w:rsidR="008E036C" w:rsidRPr="00390440" w:rsidRDefault="005654E1">
                  <w:pPr>
                    <w:spacing w:after="1" w:line="240" w:lineRule="atLeast"/>
                    <w:jc w:val="center"/>
                  </w:pPr>
                  <w:hyperlink r:id="rId575" w:history="1">
                    <w:r w:rsidR="008E036C" w:rsidRPr="00390440">
                      <w:t>62</w:t>
                    </w:r>
                  </w:hyperlink>
                </w:p>
              </w:tc>
              <w:tc>
                <w:tcPr>
                  <w:tcW w:w="2267" w:type="dxa"/>
                </w:tcPr>
                <w:p w14:paraId="71BB9F59" w14:textId="77777777" w:rsidR="008E036C" w:rsidRPr="00390440" w:rsidRDefault="008E036C">
                  <w:pPr>
                    <w:spacing w:after="1" w:line="240" w:lineRule="atLeast"/>
                    <w:jc w:val="center"/>
                  </w:pPr>
                  <w:r w:rsidRPr="00390440">
                    <w:t>208 507,49</w:t>
                  </w:r>
                </w:p>
              </w:tc>
            </w:tr>
            <w:tr w:rsidR="00390440" w:rsidRPr="00390440" w14:paraId="5A0896A9" w14:textId="77777777">
              <w:tc>
                <w:tcPr>
                  <w:tcW w:w="9068" w:type="dxa"/>
                  <w:gridSpan w:val="4"/>
                </w:tcPr>
                <w:p w14:paraId="4C43A472" w14:textId="77777777" w:rsidR="008E036C" w:rsidRPr="00390440" w:rsidRDefault="008E036C">
                  <w:pPr>
                    <w:spacing w:after="1" w:line="240" w:lineRule="atLeast"/>
                    <w:jc w:val="center"/>
                  </w:pPr>
                  <w:r w:rsidRPr="00390440">
                    <w:t>На 31.10.2022</w:t>
                  </w:r>
                </w:p>
              </w:tc>
            </w:tr>
            <w:tr w:rsidR="00390440" w:rsidRPr="00390440" w14:paraId="6E44E4F2" w14:textId="77777777">
              <w:tc>
                <w:tcPr>
                  <w:tcW w:w="3401" w:type="dxa"/>
                </w:tcPr>
                <w:p w14:paraId="1688A4CB" w14:textId="77777777" w:rsidR="008E036C" w:rsidRPr="00390440" w:rsidRDefault="008E036C">
                  <w:pPr>
                    <w:spacing w:after="1" w:line="240" w:lineRule="atLeast"/>
                  </w:pPr>
                  <w:r w:rsidRPr="00390440">
                    <w:t>Признан процентный расход</w:t>
                  </w:r>
                </w:p>
              </w:tc>
              <w:tc>
                <w:tcPr>
                  <w:tcW w:w="1700" w:type="dxa"/>
                </w:tcPr>
                <w:p w14:paraId="1326B998" w14:textId="77777777" w:rsidR="008E036C" w:rsidRPr="00390440" w:rsidRDefault="005654E1">
                  <w:pPr>
                    <w:spacing w:after="1" w:line="240" w:lineRule="atLeast"/>
                    <w:jc w:val="center"/>
                  </w:pPr>
                  <w:hyperlink r:id="rId576" w:history="1">
                    <w:r w:rsidR="008E036C" w:rsidRPr="00390440">
                      <w:t>91-2</w:t>
                    </w:r>
                  </w:hyperlink>
                </w:p>
              </w:tc>
              <w:tc>
                <w:tcPr>
                  <w:tcW w:w="1700" w:type="dxa"/>
                </w:tcPr>
                <w:p w14:paraId="4FAAB863" w14:textId="77777777" w:rsidR="008E036C" w:rsidRPr="00390440" w:rsidRDefault="005654E1">
                  <w:pPr>
                    <w:spacing w:after="1" w:line="240" w:lineRule="atLeast"/>
                    <w:jc w:val="center"/>
                  </w:pPr>
                  <w:hyperlink r:id="rId577" w:history="1">
                    <w:r w:rsidR="008E036C" w:rsidRPr="00390440">
                      <w:t>62</w:t>
                    </w:r>
                  </w:hyperlink>
                </w:p>
              </w:tc>
              <w:tc>
                <w:tcPr>
                  <w:tcW w:w="2267" w:type="dxa"/>
                </w:tcPr>
                <w:p w14:paraId="63708255" w14:textId="77777777" w:rsidR="008E036C" w:rsidRPr="00390440" w:rsidRDefault="008E036C">
                  <w:pPr>
                    <w:spacing w:after="1" w:line="240" w:lineRule="atLeast"/>
                    <w:jc w:val="center"/>
                  </w:pPr>
                  <w:r w:rsidRPr="00390440">
                    <w:t>212 451,83</w:t>
                  </w:r>
                </w:p>
              </w:tc>
            </w:tr>
            <w:tr w:rsidR="00390440" w:rsidRPr="00390440" w14:paraId="577FF3D2" w14:textId="77777777">
              <w:tc>
                <w:tcPr>
                  <w:tcW w:w="9068" w:type="dxa"/>
                  <w:gridSpan w:val="4"/>
                </w:tcPr>
                <w:p w14:paraId="64101199" w14:textId="77777777" w:rsidR="008E036C" w:rsidRPr="00390440" w:rsidRDefault="008E036C">
                  <w:pPr>
                    <w:spacing w:after="1" w:line="240" w:lineRule="atLeast"/>
                    <w:jc w:val="center"/>
                  </w:pPr>
                  <w:r w:rsidRPr="00390440">
                    <w:t>На 30.11.2022</w:t>
                  </w:r>
                </w:p>
              </w:tc>
            </w:tr>
            <w:tr w:rsidR="00390440" w:rsidRPr="00390440" w14:paraId="208675D1" w14:textId="77777777">
              <w:tc>
                <w:tcPr>
                  <w:tcW w:w="3401" w:type="dxa"/>
                </w:tcPr>
                <w:p w14:paraId="62B9A5F0" w14:textId="77777777" w:rsidR="008E036C" w:rsidRPr="00390440" w:rsidRDefault="008E036C">
                  <w:pPr>
                    <w:spacing w:after="1" w:line="240" w:lineRule="atLeast"/>
                  </w:pPr>
                  <w:r w:rsidRPr="00390440">
                    <w:t>Признан процентный расход</w:t>
                  </w:r>
                </w:p>
              </w:tc>
              <w:tc>
                <w:tcPr>
                  <w:tcW w:w="1700" w:type="dxa"/>
                </w:tcPr>
                <w:p w14:paraId="071FE28D" w14:textId="77777777" w:rsidR="008E036C" w:rsidRPr="00390440" w:rsidRDefault="005654E1">
                  <w:pPr>
                    <w:spacing w:after="1" w:line="240" w:lineRule="atLeast"/>
                    <w:jc w:val="center"/>
                  </w:pPr>
                  <w:hyperlink r:id="rId578" w:history="1">
                    <w:r w:rsidR="008E036C" w:rsidRPr="00390440">
                      <w:t>91-2</w:t>
                    </w:r>
                  </w:hyperlink>
                </w:p>
              </w:tc>
              <w:tc>
                <w:tcPr>
                  <w:tcW w:w="1700" w:type="dxa"/>
                </w:tcPr>
                <w:p w14:paraId="6D42E016" w14:textId="77777777" w:rsidR="008E036C" w:rsidRPr="00390440" w:rsidRDefault="005654E1">
                  <w:pPr>
                    <w:spacing w:after="1" w:line="240" w:lineRule="atLeast"/>
                    <w:jc w:val="center"/>
                  </w:pPr>
                  <w:hyperlink r:id="rId579" w:history="1">
                    <w:r w:rsidR="008E036C" w:rsidRPr="00390440">
                      <w:t>62</w:t>
                    </w:r>
                  </w:hyperlink>
                </w:p>
              </w:tc>
              <w:tc>
                <w:tcPr>
                  <w:tcW w:w="2267" w:type="dxa"/>
                </w:tcPr>
                <w:p w14:paraId="399B93EB" w14:textId="77777777" w:rsidR="008E036C" w:rsidRPr="00390440" w:rsidRDefault="008E036C">
                  <w:pPr>
                    <w:spacing w:after="1" w:line="240" w:lineRule="atLeast"/>
                    <w:jc w:val="center"/>
                  </w:pPr>
                  <w:r w:rsidRPr="00390440">
                    <w:t>216 470,78</w:t>
                  </w:r>
                </w:p>
              </w:tc>
            </w:tr>
            <w:tr w:rsidR="00390440" w:rsidRPr="00390440" w14:paraId="1BA590C6" w14:textId="77777777">
              <w:tc>
                <w:tcPr>
                  <w:tcW w:w="9068" w:type="dxa"/>
                  <w:gridSpan w:val="4"/>
                </w:tcPr>
                <w:p w14:paraId="6162856D" w14:textId="77777777" w:rsidR="008E036C" w:rsidRPr="00390440" w:rsidRDefault="008E036C">
                  <w:pPr>
                    <w:spacing w:after="1" w:line="240" w:lineRule="atLeast"/>
                    <w:jc w:val="center"/>
                  </w:pPr>
                  <w:r w:rsidRPr="00390440">
                    <w:t>На 31.12.2022</w:t>
                  </w:r>
                </w:p>
              </w:tc>
            </w:tr>
            <w:tr w:rsidR="00390440" w:rsidRPr="00390440" w14:paraId="631B164B" w14:textId="77777777">
              <w:tc>
                <w:tcPr>
                  <w:tcW w:w="3401" w:type="dxa"/>
                </w:tcPr>
                <w:p w14:paraId="39AFBE2B" w14:textId="77777777" w:rsidR="008E036C" w:rsidRPr="00390440" w:rsidRDefault="008E036C">
                  <w:pPr>
                    <w:spacing w:after="1" w:line="240" w:lineRule="atLeast"/>
                  </w:pPr>
                  <w:r w:rsidRPr="00390440">
                    <w:t>Признан процентный расход</w:t>
                  </w:r>
                </w:p>
              </w:tc>
              <w:tc>
                <w:tcPr>
                  <w:tcW w:w="1700" w:type="dxa"/>
                </w:tcPr>
                <w:p w14:paraId="261F40FA" w14:textId="77777777" w:rsidR="008E036C" w:rsidRPr="00390440" w:rsidRDefault="005654E1">
                  <w:pPr>
                    <w:spacing w:after="1" w:line="240" w:lineRule="atLeast"/>
                    <w:jc w:val="center"/>
                  </w:pPr>
                  <w:hyperlink r:id="rId580" w:history="1">
                    <w:r w:rsidR="008E036C" w:rsidRPr="00390440">
                      <w:t>91-2</w:t>
                    </w:r>
                  </w:hyperlink>
                </w:p>
              </w:tc>
              <w:tc>
                <w:tcPr>
                  <w:tcW w:w="1700" w:type="dxa"/>
                </w:tcPr>
                <w:p w14:paraId="180C89FE" w14:textId="77777777" w:rsidR="008E036C" w:rsidRPr="00390440" w:rsidRDefault="005654E1">
                  <w:pPr>
                    <w:spacing w:after="1" w:line="240" w:lineRule="atLeast"/>
                    <w:jc w:val="center"/>
                  </w:pPr>
                  <w:hyperlink r:id="rId581" w:history="1">
                    <w:r w:rsidR="008E036C" w:rsidRPr="00390440">
                      <w:t>62</w:t>
                    </w:r>
                  </w:hyperlink>
                </w:p>
              </w:tc>
              <w:tc>
                <w:tcPr>
                  <w:tcW w:w="2267" w:type="dxa"/>
                </w:tcPr>
                <w:p w14:paraId="3416A094" w14:textId="77777777" w:rsidR="008E036C" w:rsidRPr="00390440" w:rsidRDefault="008E036C">
                  <w:pPr>
                    <w:spacing w:after="1" w:line="240" w:lineRule="atLeast"/>
                    <w:jc w:val="center"/>
                  </w:pPr>
                  <w:r w:rsidRPr="00390440">
                    <w:t>220 565,76</w:t>
                  </w:r>
                </w:p>
              </w:tc>
            </w:tr>
            <w:tr w:rsidR="00390440" w:rsidRPr="00390440" w14:paraId="447F87D4" w14:textId="77777777">
              <w:tc>
                <w:tcPr>
                  <w:tcW w:w="9068" w:type="dxa"/>
                  <w:gridSpan w:val="4"/>
                </w:tcPr>
                <w:p w14:paraId="213334DB" w14:textId="77777777" w:rsidR="008E036C" w:rsidRPr="00390440" w:rsidRDefault="008E036C">
                  <w:pPr>
                    <w:spacing w:after="1" w:line="240" w:lineRule="atLeast"/>
                    <w:jc w:val="center"/>
                  </w:pPr>
                  <w:r w:rsidRPr="00390440">
                    <w:t>На 31.01.2023</w:t>
                  </w:r>
                </w:p>
              </w:tc>
            </w:tr>
            <w:tr w:rsidR="00390440" w:rsidRPr="00390440" w14:paraId="41BE38E3" w14:textId="77777777">
              <w:tc>
                <w:tcPr>
                  <w:tcW w:w="3401" w:type="dxa"/>
                </w:tcPr>
                <w:p w14:paraId="6B8ABAC9" w14:textId="77777777" w:rsidR="008E036C" w:rsidRPr="00390440" w:rsidRDefault="008E036C">
                  <w:pPr>
                    <w:spacing w:after="1" w:line="240" w:lineRule="atLeast"/>
                  </w:pPr>
                  <w:r w:rsidRPr="00390440">
                    <w:t>Признан процентный расход</w:t>
                  </w:r>
                </w:p>
              </w:tc>
              <w:tc>
                <w:tcPr>
                  <w:tcW w:w="1700" w:type="dxa"/>
                </w:tcPr>
                <w:p w14:paraId="442CAB01" w14:textId="77777777" w:rsidR="008E036C" w:rsidRPr="00390440" w:rsidRDefault="005654E1">
                  <w:pPr>
                    <w:spacing w:after="1" w:line="240" w:lineRule="atLeast"/>
                    <w:jc w:val="center"/>
                  </w:pPr>
                  <w:hyperlink r:id="rId582" w:history="1">
                    <w:r w:rsidR="008E036C" w:rsidRPr="00390440">
                      <w:t>91-2</w:t>
                    </w:r>
                  </w:hyperlink>
                </w:p>
              </w:tc>
              <w:tc>
                <w:tcPr>
                  <w:tcW w:w="1700" w:type="dxa"/>
                </w:tcPr>
                <w:p w14:paraId="00A9141E" w14:textId="77777777" w:rsidR="008E036C" w:rsidRPr="00390440" w:rsidRDefault="005654E1">
                  <w:pPr>
                    <w:spacing w:after="1" w:line="240" w:lineRule="atLeast"/>
                    <w:jc w:val="center"/>
                  </w:pPr>
                  <w:hyperlink r:id="rId583" w:history="1">
                    <w:r w:rsidR="008E036C" w:rsidRPr="00390440">
                      <w:t>62</w:t>
                    </w:r>
                  </w:hyperlink>
                </w:p>
              </w:tc>
              <w:tc>
                <w:tcPr>
                  <w:tcW w:w="2267" w:type="dxa"/>
                </w:tcPr>
                <w:p w14:paraId="717572B3" w14:textId="77777777" w:rsidR="008E036C" w:rsidRPr="00390440" w:rsidRDefault="008E036C">
                  <w:pPr>
                    <w:spacing w:after="1" w:line="240" w:lineRule="atLeast"/>
                    <w:jc w:val="center"/>
                  </w:pPr>
                  <w:r w:rsidRPr="00390440">
                    <w:t>224 738,20</w:t>
                  </w:r>
                </w:p>
              </w:tc>
            </w:tr>
            <w:tr w:rsidR="00390440" w:rsidRPr="00390440" w14:paraId="4335BD7F" w14:textId="77777777">
              <w:tc>
                <w:tcPr>
                  <w:tcW w:w="9068" w:type="dxa"/>
                  <w:gridSpan w:val="4"/>
                </w:tcPr>
                <w:p w14:paraId="39992539" w14:textId="77777777" w:rsidR="008E036C" w:rsidRPr="00390440" w:rsidRDefault="008E036C">
                  <w:pPr>
                    <w:spacing w:after="1" w:line="240" w:lineRule="atLeast"/>
                    <w:jc w:val="center"/>
                  </w:pPr>
                  <w:r w:rsidRPr="00390440">
                    <w:t>На 28.02.2023</w:t>
                  </w:r>
                </w:p>
              </w:tc>
            </w:tr>
            <w:tr w:rsidR="00390440" w:rsidRPr="00390440" w14:paraId="07F392A6" w14:textId="77777777">
              <w:tc>
                <w:tcPr>
                  <w:tcW w:w="3401" w:type="dxa"/>
                </w:tcPr>
                <w:p w14:paraId="7FB3770B" w14:textId="77777777" w:rsidR="008E036C" w:rsidRPr="00390440" w:rsidRDefault="008E036C">
                  <w:pPr>
                    <w:spacing w:after="1" w:line="240" w:lineRule="atLeast"/>
                  </w:pPr>
                  <w:r w:rsidRPr="00390440">
                    <w:t>Признан процентный расход</w:t>
                  </w:r>
                </w:p>
              </w:tc>
              <w:tc>
                <w:tcPr>
                  <w:tcW w:w="1700" w:type="dxa"/>
                </w:tcPr>
                <w:p w14:paraId="22EACCE5" w14:textId="77777777" w:rsidR="008E036C" w:rsidRPr="00390440" w:rsidRDefault="005654E1">
                  <w:pPr>
                    <w:spacing w:after="1" w:line="240" w:lineRule="atLeast"/>
                    <w:jc w:val="center"/>
                  </w:pPr>
                  <w:hyperlink r:id="rId584" w:history="1">
                    <w:r w:rsidR="008E036C" w:rsidRPr="00390440">
                      <w:t>91-2</w:t>
                    </w:r>
                  </w:hyperlink>
                </w:p>
              </w:tc>
              <w:tc>
                <w:tcPr>
                  <w:tcW w:w="1700" w:type="dxa"/>
                </w:tcPr>
                <w:p w14:paraId="24C33640" w14:textId="77777777" w:rsidR="008E036C" w:rsidRPr="00390440" w:rsidRDefault="005654E1">
                  <w:pPr>
                    <w:spacing w:after="1" w:line="240" w:lineRule="atLeast"/>
                    <w:jc w:val="center"/>
                  </w:pPr>
                  <w:hyperlink r:id="rId585" w:history="1">
                    <w:r w:rsidR="008E036C" w:rsidRPr="00390440">
                      <w:t>62</w:t>
                    </w:r>
                  </w:hyperlink>
                </w:p>
              </w:tc>
              <w:tc>
                <w:tcPr>
                  <w:tcW w:w="2267" w:type="dxa"/>
                </w:tcPr>
                <w:p w14:paraId="7004EC8B" w14:textId="77777777" w:rsidR="008E036C" w:rsidRPr="00390440" w:rsidRDefault="008E036C">
                  <w:pPr>
                    <w:spacing w:after="1" w:line="240" w:lineRule="atLeast"/>
                    <w:jc w:val="center"/>
                  </w:pPr>
                  <w:r w:rsidRPr="00390440">
                    <w:t>228 989,58</w:t>
                  </w:r>
                </w:p>
              </w:tc>
            </w:tr>
            <w:tr w:rsidR="00390440" w:rsidRPr="00390440" w14:paraId="0D9BF173" w14:textId="77777777">
              <w:tc>
                <w:tcPr>
                  <w:tcW w:w="9068" w:type="dxa"/>
                  <w:gridSpan w:val="4"/>
                </w:tcPr>
                <w:p w14:paraId="264DB16A" w14:textId="77777777" w:rsidR="008E036C" w:rsidRPr="00390440" w:rsidRDefault="008E036C">
                  <w:pPr>
                    <w:spacing w:after="1" w:line="240" w:lineRule="atLeast"/>
                    <w:jc w:val="center"/>
                  </w:pPr>
                  <w:r w:rsidRPr="00390440">
                    <w:t>На 31.03.2023</w:t>
                  </w:r>
                </w:p>
              </w:tc>
            </w:tr>
            <w:tr w:rsidR="00390440" w:rsidRPr="00390440" w14:paraId="49BE993F" w14:textId="77777777">
              <w:tc>
                <w:tcPr>
                  <w:tcW w:w="3401" w:type="dxa"/>
                </w:tcPr>
                <w:p w14:paraId="328A7643" w14:textId="77777777" w:rsidR="008E036C" w:rsidRPr="00390440" w:rsidRDefault="008E036C">
                  <w:pPr>
                    <w:spacing w:after="1" w:line="240" w:lineRule="atLeast"/>
                  </w:pPr>
                  <w:r w:rsidRPr="00390440">
                    <w:t>Признан процентный расход</w:t>
                  </w:r>
                </w:p>
              </w:tc>
              <w:tc>
                <w:tcPr>
                  <w:tcW w:w="1700" w:type="dxa"/>
                </w:tcPr>
                <w:p w14:paraId="04E7A5A3" w14:textId="77777777" w:rsidR="008E036C" w:rsidRPr="00390440" w:rsidRDefault="005654E1">
                  <w:pPr>
                    <w:spacing w:after="1" w:line="240" w:lineRule="atLeast"/>
                    <w:jc w:val="center"/>
                  </w:pPr>
                  <w:hyperlink r:id="rId586" w:history="1">
                    <w:r w:rsidR="008E036C" w:rsidRPr="00390440">
                      <w:t>91-2</w:t>
                    </w:r>
                  </w:hyperlink>
                </w:p>
              </w:tc>
              <w:tc>
                <w:tcPr>
                  <w:tcW w:w="1700" w:type="dxa"/>
                </w:tcPr>
                <w:p w14:paraId="45CA01A8" w14:textId="77777777" w:rsidR="008E036C" w:rsidRPr="00390440" w:rsidRDefault="005654E1">
                  <w:pPr>
                    <w:spacing w:after="1" w:line="240" w:lineRule="atLeast"/>
                    <w:jc w:val="center"/>
                  </w:pPr>
                  <w:hyperlink r:id="rId587" w:history="1">
                    <w:r w:rsidR="008E036C" w:rsidRPr="00390440">
                      <w:t>62</w:t>
                    </w:r>
                  </w:hyperlink>
                </w:p>
              </w:tc>
              <w:tc>
                <w:tcPr>
                  <w:tcW w:w="2267" w:type="dxa"/>
                </w:tcPr>
                <w:p w14:paraId="71AE60A5" w14:textId="77777777" w:rsidR="008E036C" w:rsidRPr="00390440" w:rsidRDefault="008E036C">
                  <w:pPr>
                    <w:spacing w:after="1" w:line="240" w:lineRule="atLeast"/>
                    <w:jc w:val="center"/>
                  </w:pPr>
                  <w:r w:rsidRPr="00390440">
                    <w:t>233 321,37</w:t>
                  </w:r>
                </w:p>
              </w:tc>
            </w:tr>
            <w:tr w:rsidR="00390440" w:rsidRPr="00390440" w14:paraId="0399CE1D" w14:textId="77777777">
              <w:tc>
                <w:tcPr>
                  <w:tcW w:w="9068" w:type="dxa"/>
                  <w:gridSpan w:val="4"/>
                </w:tcPr>
                <w:p w14:paraId="3009D0BE" w14:textId="77777777" w:rsidR="008E036C" w:rsidRPr="00390440" w:rsidRDefault="008E036C">
                  <w:pPr>
                    <w:spacing w:after="1" w:line="240" w:lineRule="atLeast"/>
                    <w:jc w:val="center"/>
                  </w:pPr>
                  <w:r w:rsidRPr="00390440">
                    <w:t>На 30.04.2023</w:t>
                  </w:r>
                </w:p>
              </w:tc>
            </w:tr>
            <w:tr w:rsidR="00390440" w:rsidRPr="00390440" w14:paraId="2DFCE285" w14:textId="77777777">
              <w:tc>
                <w:tcPr>
                  <w:tcW w:w="3401" w:type="dxa"/>
                </w:tcPr>
                <w:p w14:paraId="3E84CDC8" w14:textId="77777777" w:rsidR="008E036C" w:rsidRPr="00390440" w:rsidRDefault="008E036C">
                  <w:pPr>
                    <w:spacing w:after="1" w:line="240" w:lineRule="atLeast"/>
                  </w:pPr>
                  <w:r w:rsidRPr="00390440">
                    <w:t>Признан процентный расход</w:t>
                  </w:r>
                </w:p>
              </w:tc>
              <w:tc>
                <w:tcPr>
                  <w:tcW w:w="1700" w:type="dxa"/>
                </w:tcPr>
                <w:p w14:paraId="07D741AF" w14:textId="77777777" w:rsidR="008E036C" w:rsidRPr="00390440" w:rsidRDefault="005654E1">
                  <w:pPr>
                    <w:spacing w:after="1" w:line="240" w:lineRule="atLeast"/>
                    <w:jc w:val="center"/>
                  </w:pPr>
                  <w:hyperlink r:id="rId588" w:history="1">
                    <w:r w:rsidR="008E036C" w:rsidRPr="00390440">
                      <w:t>91-2</w:t>
                    </w:r>
                  </w:hyperlink>
                </w:p>
              </w:tc>
              <w:tc>
                <w:tcPr>
                  <w:tcW w:w="1700" w:type="dxa"/>
                </w:tcPr>
                <w:p w14:paraId="67FF89C0" w14:textId="77777777" w:rsidR="008E036C" w:rsidRPr="00390440" w:rsidRDefault="005654E1">
                  <w:pPr>
                    <w:spacing w:after="1" w:line="240" w:lineRule="atLeast"/>
                    <w:jc w:val="center"/>
                  </w:pPr>
                  <w:hyperlink r:id="rId589" w:history="1">
                    <w:r w:rsidR="008E036C" w:rsidRPr="00390440">
                      <w:t>62</w:t>
                    </w:r>
                  </w:hyperlink>
                </w:p>
              </w:tc>
              <w:tc>
                <w:tcPr>
                  <w:tcW w:w="2267" w:type="dxa"/>
                </w:tcPr>
                <w:p w14:paraId="515466E9" w14:textId="77777777" w:rsidR="008E036C" w:rsidRPr="00390440" w:rsidRDefault="008E036C">
                  <w:pPr>
                    <w:spacing w:after="1" w:line="240" w:lineRule="atLeast"/>
                    <w:jc w:val="center"/>
                  </w:pPr>
                  <w:r w:rsidRPr="00390440">
                    <w:t>237 735,11</w:t>
                  </w:r>
                </w:p>
              </w:tc>
            </w:tr>
            <w:tr w:rsidR="00390440" w:rsidRPr="00390440" w14:paraId="3E1BE0D6" w14:textId="77777777">
              <w:tc>
                <w:tcPr>
                  <w:tcW w:w="9068" w:type="dxa"/>
                  <w:gridSpan w:val="4"/>
                </w:tcPr>
                <w:p w14:paraId="598AD50B" w14:textId="77777777" w:rsidR="008E036C" w:rsidRPr="00390440" w:rsidRDefault="008E036C">
                  <w:pPr>
                    <w:spacing w:after="1" w:line="240" w:lineRule="atLeast"/>
                    <w:jc w:val="center"/>
                  </w:pPr>
                  <w:r w:rsidRPr="00390440">
                    <w:t>На 25.05.2023</w:t>
                  </w:r>
                </w:p>
              </w:tc>
            </w:tr>
            <w:tr w:rsidR="00390440" w:rsidRPr="00390440" w14:paraId="7DBC431E" w14:textId="77777777">
              <w:tc>
                <w:tcPr>
                  <w:tcW w:w="3401" w:type="dxa"/>
                </w:tcPr>
                <w:p w14:paraId="4E8D436A" w14:textId="77777777" w:rsidR="008E036C" w:rsidRPr="00390440" w:rsidRDefault="008E036C">
                  <w:pPr>
                    <w:spacing w:after="1" w:line="240" w:lineRule="atLeast"/>
                  </w:pPr>
                  <w:r w:rsidRPr="00390440">
                    <w:t>Признан процентный расход</w:t>
                  </w:r>
                </w:p>
              </w:tc>
              <w:tc>
                <w:tcPr>
                  <w:tcW w:w="1700" w:type="dxa"/>
                </w:tcPr>
                <w:p w14:paraId="1C6012E6" w14:textId="77777777" w:rsidR="008E036C" w:rsidRPr="00390440" w:rsidRDefault="005654E1">
                  <w:pPr>
                    <w:spacing w:after="1" w:line="240" w:lineRule="atLeast"/>
                    <w:jc w:val="center"/>
                  </w:pPr>
                  <w:hyperlink r:id="rId590" w:history="1">
                    <w:r w:rsidR="008E036C" w:rsidRPr="00390440">
                      <w:t>91-2</w:t>
                    </w:r>
                  </w:hyperlink>
                </w:p>
              </w:tc>
              <w:tc>
                <w:tcPr>
                  <w:tcW w:w="1700" w:type="dxa"/>
                </w:tcPr>
                <w:p w14:paraId="2CC1CFC8" w14:textId="77777777" w:rsidR="008E036C" w:rsidRPr="00390440" w:rsidRDefault="005654E1">
                  <w:pPr>
                    <w:spacing w:after="1" w:line="240" w:lineRule="atLeast"/>
                    <w:jc w:val="center"/>
                  </w:pPr>
                  <w:hyperlink r:id="rId591" w:history="1">
                    <w:r w:rsidR="008E036C" w:rsidRPr="00390440">
                      <w:t>62</w:t>
                    </w:r>
                  </w:hyperlink>
                </w:p>
              </w:tc>
              <w:tc>
                <w:tcPr>
                  <w:tcW w:w="2267" w:type="dxa"/>
                </w:tcPr>
                <w:p w14:paraId="224CF769" w14:textId="77777777" w:rsidR="008E036C" w:rsidRPr="00390440" w:rsidRDefault="008E036C">
                  <w:pPr>
                    <w:spacing w:after="1" w:line="240" w:lineRule="atLeast"/>
                    <w:jc w:val="center"/>
                  </w:pPr>
                  <w:r w:rsidRPr="00390440">
                    <w:t>194 991,47</w:t>
                  </w:r>
                </w:p>
              </w:tc>
            </w:tr>
            <w:tr w:rsidR="00390440" w:rsidRPr="00390440" w14:paraId="6C91ABCC" w14:textId="77777777">
              <w:tc>
                <w:tcPr>
                  <w:tcW w:w="3401" w:type="dxa"/>
                </w:tcPr>
                <w:p w14:paraId="3A67DD25" w14:textId="77777777" w:rsidR="008E036C" w:rsidRPr="00390440" w:rsidRDefault="008E036C">
                  <w:pPr>
                    <w:spacing w:after="1" w:line="240" w:lineRule="atLeast"/>
                  </w:pPr>
                  <w:r w:rsidRPr="00390440">
                    <w:t>Признана выручка от реализации</w:t>
                  </w:r>
                </w:p>
                <w:p w14:paraId="3D9BA909" w14:textId="77777777" w:rsidR="008E036C" w:rsidRPr="00390440" w:rsidRDefault="008E036C">
                  <w:pPr>
                    <w:spacing w:before="240" w:after="1" w:line="240" w:lineRule="atLeast"/>
                  </w:pPr>
                  <w:r w:rsidRPr="00390440">
                    <w:t>(13 000 000 + 2 000 000)</w:t>
                  </w:r>
                </w:p>
              </w:tc>
              <w:tc>
                <w:tcPr>
                  <w:tcW w:w="1700" w:type="dxa"/>
                </w:tcPr>
                <w:p w14:paraId="17B09AE2" w14:textId="77777777" w:rsidR="008E036C" w:rsidRPr="00390440" w:rsidRDefault="005654E1">
                  <w:pPr>
                    <w:spacing w:after="1" w:line="240" w:lineRule="atLeast"/>
                    <w:jc w:val="center"/>
                  </w:pPr>
                  <w:hyperlink r:id="rId592" w:history="1">
                    <w:r w:rsidR="008E036C" w:rsidRPr="00390440">
                      <w:t>62</w:t>
                    </w:r>
                  </w:hyperlink>
                </w:p>
              </w:tc>
              <w:tc>
                <w:tcPr>
                  <w:tcW w:w="1700" w:type="dxa"/>
                </w:tcPr>
                <w:p w14:paraId="6D32970E" w14:textId="77777777" w:rsidR="008E036C" w:rsidRPr="00390440" w:rsidRDefault="005654E1">
                  <w:pPr>
                    <w:spacing w:after="1" w:line="240" w:lineRule="atLeast"/>
                    <w:jc w:val="center"/>
                  </w:pPr>
                  <w:hyperlink r:id="rId593" w:history="1">
                    <w:r w:rsidR="008E036C" w:rsidRPr="00390440">
                      <w:t>90-1</w:t>
                    </w:r>
                  </w:hyperlink>
                </w:p>
              </w:tc>
              <w:tc>
                <w:tcPr>
                  <w:tcW w:w="2267" w:type="dxa"/>
                </w:tcPr>
                <w:p w14:paraId="48D9F4D0" w14:textId="77777777" w:rsidR="008E036C" w:rsidRPr="00390440" w:rsidRDefault="008E036C">
                  <w:pPr>
                    <w:spacing w:after="1" w:line="240" w:lineRule="atLeast"/>
                    <w:jc w:val="center"/>
                  </w:pPr>
                  <w:r w:rsidRPr="00390440">
                    <w:t>15 000 000</w:t>
                  </w:r>
                </w:p>
              </w:tc>
            </w:tr>
            <w:tr w:rsidR="00390440" w:rsidRPr="00390440" w14:paraId="260CF6FD" w14:textId="77777777">
              <w:tc>
                <w:tcPr>
                  <w:tcW w:w="3401" w:type="dxa"/>
                </w:tcPr>
                <w:p w14:paraId="2B78A1F4" w14:textId="77777777" w:rsidR="008E036C" w:rsidRPr="00390440" w:rsidRDefault="008E036C">
                  <w:pPr>
                    <w:spacing w:after="1" w:line="240" w:lineRule="atLeast"/>
                  </w:pPr>
                  <w:r w:rsidRPr="00390440">
                    <w:t>Начислен НДС с договорной стоимости</w:t>
                  </w:r>
                </w:p>
                <w:p w14:paraId="4DE9D665" w14:textId="77777777" w:rsidR="008E036C" w:rsidRPr="00390440" w:rsidRDefault="008E036C">
                  <w:pPr>
                    <w:spacing w:before="240" w:after="1" w:line="240" w:lineRule="atLeast"/>
                  </w:pPr>
                  <w:r w:rsidRPr="00390440">
                    <w:t>(12 000 000 / 120 x 20)</w:t>
                  </w:r>
                </w:p>
              </w:tc>
              <w:tc>
                <w:tcPr>
                  <w:tcW w:w="1700" w:type="dxa"/>
                </w:tcPr>
                <w:p w14:paraId="1ED2C8D8" w14:textId="77777777" w:rsidR="008E036C" w:rsidRPr="00390440" w:rsidRDefault="005654E1">
                  <w:pPr>
                    <w:spacing w:after="1" w:line="240" w:lineRule="atLeast"/>
                    <w:jc w:val="center"/>
                  </w:pPr>
                  <w:hyperlink r:id="rId594" w:history="1">
                    <w:r w:rsidR="008E036C" w:rsidRPr="00390440">
                      <w:t>90-3</w:t>
                    </w:r>
                  </w:hyperlink>
                </w:p>
              </w:tc>
              <w:tc>
                <w:tcPr>
                  <w:tcW w:w="1700" w:type="dxa"/>
                </w:tcPr>
                <w:p w14:paraId="176FCC61" w14:textId="77777777" w:rsidR="008E036C" w:rsidRPr="00390440" w:rsidRDefault="005654E1">
                  <w:pPr>
                    <w:spacing w:after="1" w:line="240" w:lineRule="atLeast"/>
                    <w:jc w:val="center"/>
                  </w:pPr>
                  <w:hyperlink r:id="rId595" w:history="1">
                    <w:r w:rsidR="008E036C" w:rsidRPr="00390440">
                      <w:t>68</w:t>
                    </w:r>
                  </w:hyperlink>
                </w:p>
              </w:tc>
              <w:tc>
                <w:tcPr>
                  <w:tcW w:w="2267" w:type="dxa"/>
                </w:tcPr>
                <w:p w14:paraId="37006AC6" w14:textId="77777777" w:rsidR="008E036C" w:rsidRPr="00390440" w:rsidRDefault="008E036C">
                  <w:pPr>
                    <w:spacing w:after="1" w:line="240" w:lineRule="atLeast"/>
                    <w:jc w:val="center"/>
                  </w:pPr>
                  <w:r w:rsidRPr="00390440">
                    <w:t>2 000 000</w:t>
                  </w:r>
                </w:p>
              </w:tc>
            </w:tr>
            <w:tr w:rsidR="00390440" w:rsidRPr="00390440" w14:paraId="1C8C4758" w14:textId="77777777">
              <w:tc>
                <w:tcPr>
                  <w:tcW w:w="3401" w:type="dxa"/>
                </w:tcPr>
                <w:p w14:paraId="5A6BFF35" w14:textId="77777777" w:rsidR="008E036C" w:rsidRPr="00390440" w:rsidRDefault="008E036C">
                  <w:pPr>
                    <w:spacing w:after="1" w:line="240" w:lineRule="atLeast"/>
                  </w:pPr>
                  <w:r w:rsidRPr="00390440">
                    <w:lastRenderedPageBreak/>
                    <w:t>Принят к вычету НДС с предоплаты</w:t>
                  </w:r>
                </w:p>
              </w:tc>
              <w:tc>
                <w:tcPr>
                  <w:tcW w:w="1700" w:type="dxa"/>
                </w:tcPr>
                <w:p w14:paraId="7C2A700A" w14:textId="77777777" w:rsidR="008E036C" w:rsidRPr="00390440" w:rsidRDefault="005654E1">
                  <w:pPr>
                    <w:spacing w:after="1" w:line="240" w:lineRule="atLeast"/>
                    <w:jc w:val="center"/>
                  </w:pPr>
                  <w:hyperlink r:id="rId596" w:history="1">
                    <w:r w:rsidR="008E036C" w:rsidRPr="00390440">
                      <w:t>68</w:t>
                    </w:r>
                  </w:hyperlink>
                </w:p>
              </w:tc>
              <w:tc>
                <w:tcPr>
                  <w:tcW w:w="1700" w:type="dxa"/>
                </w:tcPr>
                <w:p w14:paraId="03191D08" w14:textId="77777777" w:rsidR="008E036C" w:rsidRPr="00390440" w:rsidRDefault="005654E1">
                  <w:pPr>
                    <w:spacing w:after="1" w:line="240" w:lineRule="atLeast"/>
                    <w:jc w:val="center"/>
                  </w:pPr>
                  <w:hyperlink r:id="rId597" w:history="1">
                    <w:r w:rsidR="008E036C" w:rsidRPr="00390440">
                      <w:t>62-НДС</w:t>
                    </w:r>
                  </w:hyperlink>
                </w:p>
              </w:tc>
              <w:tc>
                <w:tcPr>
                  <w:tcW w:w="2267" w:type="dxa"/>
                </w:tcPr>
                <w:p w14:paraId="757B76DF" w14:textId="77777777" w:rsidR="008E036C" w:rsidRPr="00390440" w:rsidRDefault="008E036C">
                  <w:pPr>
                    <w:spacing w:after="1" w:line="240" w:lineRule="atLeast"/>
                    <w:jc w:val="center"/>
                  </w:pPr>
                  <w:r w:rsidRPr="00390440">
                    <w:t>2 000 000</w:t>
                  </w:r>
                </w:p>
              </w:tc>
            </w:tr>
          </w:tbl>
          <w:p w14:paraId="4C99CEF7" w14:textId="77777777" w:rsidR="008E036C" w:rsidRPr="00390440" w:rsidRDefault="008E036C">
            <w:pPr>
              <w:spacing w:before="240" w:after="1" w:line="240" w:lineRule="atLeast"/>
              <w:jc w:val="both"/>
            </w:pPr>
          </w:p>
          <w:p w14:paraId="43A5A4F5" w14:textId="77777777" w:rsidR="008E036C" w:rsidRPr="00390440" w:rsidRDefault="008E036C">
            <w:pPr>
              <w:spacing w:after="1" w:line="240" w:lineRule="atLeast"/>
              <w:jc w:val="both"/>
            </w:pPr>
            <w:r w:rsidRPr="00390440">
              <w:t>В налоговом учете признана выручка в размере 10 000 000 руб. (12 000 000 руб. - 2 000 000 руб.).</w:t>
            </w:r>
          </w:p>
        </w:tc>
      </w:tr>
    </w:tbl>
    <w:p w14:paraId="1CCCABD4" w14:textId="77777777" w:rsidR="008E036C" w:rsidRPr="00390440" w:rsidRDefault="008E036C">
      <w:pPr>
        <w:spacing w:after="1" w:line="240" w:lineRule="atLeast"/>
        <w:jc w:val="both"/>
      </w:pPr>
    </w:p>
    <w:p w14:paraId="3A0F1A9C" w14:textId="77777777" w:rsidR="00F75E29" w:rsidRPr="00390440" w:rsidRDefault="00F75E29">
      <w:pPr>
        <w:spacing w:before="520" w:after="1" w:line="240" w:lineRule="atLeast"/>
      </w:pPr>
      <w:r w:rsidRPr="00390440">
        <w:rPr>
          <w:b/>
          <w:sz w:val="40"/>
        </w:rPr>
        <w:t>Как отражать в бухгалтерском учете выданные авансы</w:t>
      </w:r>
    </w:p>
    <w:p w14:paraId="707CAED5" w14:textId="77777777" w:rsidR="00F75E29" w:rsidRPr="00390440" w:rsidRDefault="00F75E2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69A9BD79" w14:textId="77777777">
        <w:tc>
          <w:tcPr>
            <w:tcW w:w="60" w:type="dxa"/>
            <w:tcBorders>
              <w:top w:val="nil"/>
              <w:left w:val="nil"/>
              <w:bottom w:val="nil"/>
              <w:right w:val="nil"/>
            </w:tcBorders>
            <w:shd w:val="clear" w:color="auto" w:fill="FE9500"/>
            <w:tcMar>
              <w:top w:w="0" w:type="dxa"/>
              <w:left w:w="0" w:type="dxa"/>
              <w:bottom w:w="0" w:type="dxa"/>
              <w:right w:w="0" w:type="dxa"/>
            </w:tcMar>
          </w:tcPr>
          <w:p w14:paraId="7A4C0B40" w14:textId="77777777" w:rsidR="00F75E29" w:rsidRPr="00390440" w:rsidRDefault="00F75E29">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258896A" w14:textId="77777777" w:rsidR="00F75E29" w:rsidRPr="00390440" w:rsidRDefault="00F75E29">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299C8864" w14:textId="77777777" w:rsidR="00F75E29" w:rsidRPr="00390440" w:rsidRDefault="00F75E29">
            <w:pPr>
              <w:spacing w:after="1" w:line="240" w:lineRule="atLeast"/>
              <w:jc w:val="both"/>
            </w:pPr>
            <w:r w:rsidRPr="00390440">
              <w:t xml:space="preserve">Перечисленные поставщикам, подрядчикам или иным контрагентам авансы расходами не признают и </w:t>
            </w:r>
            <w:proofErr w:type="gramStart"/>
            <w:r w:rsidRPr="00390440">
              <w:t>учитывают</w:t>
            </w:r>
            <w:proofErr w:type="gramEnd"/>
            <w:r w:rsidRPr="00390440">
              <w:t xml:space="preserve"> как дебиторскую задолженность.</w:t>
            </w:r>
          </w:p>
          <w:p w14:paraId="752938D8" w14:textId="77777777" w:rsidR="00F75E29" w:rsidRPr="00390440" w:rsidRDefault="00F75E29">
            <w:pPr>
              <w:spacing w:after="1" w:line="240" w:lineRule="atLeast"/>
              <w:jc w:val="both"/>
            </w:pPr>
            <w:r w:rsidRPr="00390440">
              <w:t>При соблюдении ряда условий НДС с выданных авансов можно принять к вычету.</w:t>
            </w:r>
          </w:p>
        </w:tc>
        <w:tc>
          <w:tcPr>
            <w:tcW w:w="180" w:type="dxa"/>
            <w:tcBorders>
              <w:top w:val="nil"/>
              <w:left w:val="nil"/>
              <w:bottom w:val="nil"/>
              <w:right w:val="nil"/>
            </w:tcBorders>
            <w:shd w:val="clear" w:color="auto" w:fill="F2F4E6"/>
            <w:tcMar>
              <w:top w:w="0" w:type="dxa"/>
              <w:left w:w="0" w:type="dxa"/>
              <w:bottom w:w="0" w:type="dxa"/>
              <w:right w:w="0" w:type="dxa"/>
            </w:tcMar>
          </w:tcPr>
          <w:p w14:paraId="4976B27A" w14:textId="77777777" w:rsidR="00F75E29" w:rsidRPr="00390440" w:rsidRDefault="00F75E29">
            <w:pPr>
              <w:spacing w:after="1" w:line="0" w:lineRule="atLeast"/>
            </w:pPr>
          </w:p>
        </w:tc>
      </w:tr>
    </w:tbl>
    <w:p w14:paraId="74B329F9" w14:textId="77777777" w:rsidR="00F75E29" w:rsidRPr="00390440" w:rsidRDefault="00F75E29">
      <w:pPr>
        <w:spacing w:before="440" w:after="1" w:line="240" w:lineRule="atLeast"/>
        <w:jc w:val="both"/>
      </w:pPr>
    </w:p>
    <w:p w14:paraId="185E2ED8" w14:textId="77777777" w:rsidR="00F75E29" w:rsidRPr="00390440" w:rsidRDefault="00F75E29">
      <w:pPr>
        <w:spacing w:after="1" w:line="240" w:lineRule="atLeast"/>
        <w:outlineLvl w:val="0"/>
      </w:pPr>
      <w:r w:rsidRPr="00390440">
        <w:rPr>
          <w:b/>
          <w:sz w:val="34"/>
        </w:rPr>
        <w:t>1. Как отражать в бухгалтерском учете перечисление и зачет аванса</w:t>
      </w:r>
    </w:p>
    <w:p w14:paraId="7037D1D5" w14:textId="77777777" w:rsidR="00F75E29" w:rsidRPr="00390440" w:rsidRDefault="00F75E29">
      <w:pPr>
        <w:spacing w:before="240" w:after="1" w:line="240" w:lineRule="atLeast"/>
        <w:jc w:val="both"/>
      </w:pPr>
      <w:r w:rsidRPr="00390440">
        <w:t xml:space="preserve">Суммы авансов, уплаченные поставщикам, подрядчикам и иным контрагентам в счет предстоящей поставки товаров (выполнения работ, оказания услуг и др.), расходом не признавайте. Учитывайте их как дебиторскую задолженность обособленно на </w:t>
      </w:r>
      <w:hyperlink r:id="rId598" w:history="1">
        <w:r w:rsidRPr="00390440">
          <w:t>счете 60</w:t>
        </w:r>
      </w:hyperlink>
      <w:r w:rsidRPr="00390440">
        <w:t xml:space="preserve"> "Расчеты с поставщиками и подрядчиками" или на </w:t>
      </w:r>
      <w:hyperlink r:id="rId599" w:history="1">
        <w:r w:rsidRPr="00390440">
          <w:t>счете 76</w:t>
        </w:r>
      </w:hyperlink>
      <w:r w:rsidRPr="00390440">
        <w:t xml:space="preserve"> "Расчеты с разными дебиторами и кредиторами" (</w:t>
      </w:r>
      <w:proofErr w:type="spellStart"/>
      <w:r w:rsidR="005654E1">
        <w:fldChar w:fldCharType="begin"/>
      </w:r>
      <w:r w:rsidR="005654E1">
        <w:instrText xml:space="preserve"> HYPERLINK "consultantplus://offline/ref=5B835DB76C7A4EE3DD364FAC02A229D061C42ADE959CE38ACCF1F91</w:instrText>
      </w:r>
      <w:r w:rsidR="005654E1">
        <w:instrText xml:space="preserve">E8A36F0BBD7DEFD75CDCF85482DF4DA820F505F34A45871E1E1664073T6l1H" </w:instrText>
      </w:r>
      <w:r w:rsidR="005654E1">
        <w:fldChar w:fldCharType="separate"/>
      </w:r>
      <w:r w:rsidRPr="00390440">
        <w:t>абз</w:t>
      </w:r>
      <w:proofErr w:type="spellEnd"/>
      <w:r w:rsidRPr="00390440">
        <w:t>. 6</w:t>
      </w:r>
      <w:r w:rsidR="005654E1">
        <w:fldChar w:fldCharType="end"/>
      </w:r>
      <w:r w:rsidRPr="00390440">
        <w:t xml:space="preserve">, </w:t>
      </w:r>
      <w:hyperlink r:id="rId600" w:history="1">
        <w:r w:rsidRPr="00390440">
          <w:t>7 п. 3</w:t>
        </w:r>
      </w:hyperlink>
      <w:r w:rsidRPr="00390440">
        <w:t xml:space="preserve">, </w:t>
      </w:r>
      <w:hyperlink r:id="rId601" w:history="1">
        <w:r w:rsidRPr="00390440">
          <w:t>п. 16</w:t>
        </w:r>
      </w:hyperlink>
      <w:r w:rsidRPr="00390440">
        <w:t xml:space="preserve"> ПБУ 10/99 "Расходы организации").</w:t>
      </w:r>
    </w:p>
    <w:p w14:paraId="2879CF84" w14:textId="77777777" w:rsidR="00F75E29" w:rsidRPr="00390440" w:rsidRDefault="00F75E29">
      <w:pPr>
        <w:spacing w:before="240" w:after="1" w:line="240" w:lineRule="atLeast"/>
        <w:jc w:val="both"/>
      </w:pPr>
      <w:r w:rsidRPr="00390440">
        <w:rPr>
          <w:b/>
        </w:rPr>
        <w:t>Для этого можно открыть отдельный аналитический счет (или субсчет 60-2)</w:t>
      </w:r>
      <w:r w:rsidRPr="00390440">
        <w:t xml:space="preserve"> "Расчеты по авансам выданным" к </w:t>
      </w:r>
      <w:hyperlink r:id="rId602" w:history="1">
        <w:r w:rsidRPr="00390440">
          <w:t>счету 60</w:t>
        </w:r>
      </w:hyperlink>
      <w:r w:rsidRPr="00390440">
        <w:t xml:space="preserve">, по дебету которого следует отражать суммы уплаченных авансов. Аналогично можно обособить и суммы выданных авансов, учтенные на </w:t>
      </w:r>
      <w:hyperlink r:id="rId603" w:history="1">
        <w:r w:rsidRPr="00390440">
          <w:t>счете 76</w:t>
        </w:r>
      </w:hyperlink>
      <w:r w:rsidRPr="00390440">
        <w:t>.</w:t>
      </w:r>
    </w:p>
    <w:p w14:paraId="641ACD99" w14:textId="77777777" w:rsidR="00F75E29" w:rsidRPr="00390440" w:rsidRDefault="00F75E29">
      <w:pPr>
        <w:spacing w:before="240" w:after="1" w:line="240" w:lineRule="atLeast"/>
        <w:jc w:val="both"/>
      </w:pPr>
      <w:r w:rsidRPr="00390440">
        <w:t xml:space="preserve">НДС с суммы уплаченного аванса отразите </w:t>
      </w:r>
      <w:r w:rsidRPr="00390440">
        <w:rPr>
          <w:b/>
        </w:rPr>
        <w:t>по кредиту</w:t>
      </w:r>
      <w:r w:rsidRPr="00390440">
        <w:t xml:space="preserve"> аналитического счета "НДС с выданных авансов", открытого к </w:t>
      </w:r>
      <w:hyperlink r:id="rId604" w:history="1">
        <w:r w:rsidRPr="00390440">
          <w:t>счету 60</w:t>
        </w:r>
      </w:hyperlink>
      <w:r w:rsidRPr="00390440">
        <w:t xml:space="preserve"> </w:t>
      </w:r>
      <w:hyperlink r:id="rId605" w:history="1">
        <w:r w:rsidRPr="00390440">
          <w:t>(счету 76)</w:t>
        </w:r>
      </w:hyperlink>
      <w:r w:rsidRPr="00390440">
        <w:t xml:space="preserve"> (</w:t>
      </w:r>
      <w:hyperlink r:id="rId606" w:history="1">
        <w:r w:rsidRPr="00390440">
          <w:t>Рекомендация</w:t>
        </w:r>
      </w:hyperlink>
      <w:r w:rsidRPr="00390440">
        <w:t xml:space="preserve"> Р-29/2013-КпР "НДС с авансов выданных и полученных"). Это позволит по дебету аналитического счета "Расчеты по авансам выданным" </w:t>
      </w:r>
      <w:hyperlink r:id="rId607" w:history="1">
        <w:r w:rsidRPr="00390440">
          <w:t>счета 60</w:t>
        </w:r>
      </w:hyperlink>
      <w:r w:rsidRPr="00390440">
        <w:t xml:space="preserve"> </w:t>
      </w:r>
      <w:hyperlink r:id="rId608" w:history="1">
        <w:r w:rsidRPr="00390440">
          <w:t>(76)</w:t>
        </w:r>
      </w:hyperlink>
      <w:r w:rsidRPr="00390440">
        <w:t xml:space="preserve"> сохранить информацию о полной сумме уплаченного аванса, включающей НДС.</w:t>
      </w:r>
    </w:p>
    <w:p w14:paraId="734E4DD5" w14:textId="77777777" w:rsidR="00F75E29" w:rsidRPr="00390440" w:rsidRDefault="00F75E29">
      <w:pPr>
        <w:spacing w:before="240" w:after="1" w:line="240" w:lineRule="atLeast"/>
        <w:jc w:val="both"/>
      </w:pPr>
      <w:r w:rsidRPr="00390440">
        <w:t xml:space="preserve">Если </w:t>
      </w:r>
      <w:hyperlink r:id="rId609" w:history="1">
        <w:r w:rsidRPr="00390440">
          <w:t>условия для вычета налога</w:t>
        </w:r>
      </w:hyperlink>
      <w:r w:rsidRPr="00390440">
        <w:t xml:space="preserve"> выполняются, сумму НДС с аванса можно сразу отнести </w:t>
      </w:r>
      <w:r w:rsidRPr="00390440">
        <w:rPr>
          <w:b/>
        </w:rPr>
        <w:t>в дебет</w:t>
      </w:r>
      <w:r w:rsidRPr="00390440">
        <w:t xml:space="preserve"> счета 68 "Расчеты по налогам и сборам".</w:t>
      </w:r>
    </w:p>
    <w:p w14:paraId="1E0CC9C2" w14:textId="77777777" w:rsidR="00F75E29" w:rsidRPr="00390440" w:rsidRDefault="00F75E29">
      <w:pPr>
        <w:spacing w:before="240" w:after="1" w:line="240" w:lineRule="atLeast"/>
        <w:jc w:val="both"/>
      </w:pPr>
      <w:r w:rsidRPr="00390440">
        <w:t xml:space="preserve">Если же между уплатой аванса и принятием НДС к вычету возможен временной разрыв (например, в связи с несвоевременным получением счета-фактуры от контрагента), то для обособленного учета НДС, уплаченного в составе аванса, целесообразно применить </w:t>
      </w:r>
      <w:hyperlink r:id="rId610" w:history="1">
        <w:r w:rsidRPr="00390440">
          <w:t>счет 19</w:t>
        </w:r>
      </w:hyperlink>
      <w:r w:rsidRPr="00390440">
        <w:t xml:space="preserve"> "Налог на добавленную стоимость по приобретенным ценностям", </w:t>
      </w:r>
      <w:r w:rsidRPr="00390440">
        <w:rPr>
          <w:b/>
        </w:rPr>
        <w:t>по дебету</w:t>
      </w:r>
      <w:r w:rsidRPr="00390440">
        <w:t xml:space="preserve"> которого отразить НДС с уплаченного аванса.</w:t>
      </w:r>
    </w:p>
    <w:p w14:paraId="6BA4E82C" w14:textId="77777777" w:rsidR="00F75E29" w:rsidRPr="00390440" w:rsidRDefault="00F75E29">
      <w:pPr>
        <w:spacing w:before="240" w:after="1" w:line="240" w:lineRule="atLeast"/>
        <w:jc w:val="both"/>
      </w:pPr>
      <w:r w:rsidRPr="00390440">
        <w:rPr>
          <w:b/>
        </w:rPr>
        <w:t>Зачет выданного аванса в счет оплаты приобретенных материальных ценностей (работ, услуг и др.) отразите бухгалтерской записью</w:t>
      </w:r>
      <w:r w:rsidRPr="00390440">
        <w:t xml:space="preserve"> в аналитическом учете по </w:t>
      </w:r>
      <w:hyperlink r:id="rId611" w:history="1">
        <w:r w:rsidRPr="00390440">
          <w:t>счету 60</w:t>
        </w:r>
      </w:hyperlink>
      <w:r w:rsidRPr="00390440">
        <w:t xml:space="preserve"> </w:t>
      </w:r>
      <w:hyperlink r:id="rId612" w:history="1">
        <w:r w:rsidRPr="00390440">
          <w:t>(76)</w:t>
        </w:r>
      </w:hyperlink>
      <w:r w:rsidRPr="00390440">
        <w:t>. Сделайте это на дату принятия к учету материальных ценностей (работ, услуг, иного исполнения обязательства контрагента). Одновременно отразите в учете расчеты по НДС:</w:t>
      </w:r>
    </w:p>
    <w:p w14:paraId="306BD1E0" w14:textId="77777777" w:rsidR="00F75E29" w:rsidRPr="00390440" w:rsidRDefault="005654E1" w:rsidP="000610C1">
      <w:pPr>
        <w:numPr>
          <w:ilvl w:val="0"/>
          <w:numId w:val="36"/>
        </w:numPr>
        <w:spacing w:before="240" w:after="1" w:line="240" w:lineRule="atLeast"/>
        <w:jc w:val="both"/>
      </w:pPr>
      <w:hyperlink r:id="rId613" w:history="1">
        <w:r w:rsidR="00F75E29" w:rsidRPr="00390440">
          <w:t>принятие к вычету НДС</w:t>
        </w:r>
      </w:hyperlink>
      <w:r w:rsidR="00F75E29" w:rsidRPr="00390440">
        <w:t xml:space="preserve"> по приобретенным материальным ценностям, работам, услугам и проч. - при соблюдении </w:t>
      </w:r>
      <w:hyperlink r:id="rId614" w:history="1">
        <w:r w:rsidR="00F75E29" w:rsidRPr="00390440">
          <w:t>общих условий</w:t>
        </w:r>
      </w:hyperlink>
      <w:r w:rsidR="00F75E29" w:rsidRPr="00390440">
        <w:t xml:space="preserve"> для вычета;</w:t>
      </w:r>
    </w:p>
    <w:p w14:paraId="335F5BD0" w14:textId="77777777" w:rsidR="00F75E29" w:rsidRPr="00390440" w:rsidRDefault="005654E1" w:rsidP="000610C1">
      <w:pPr>
        <w:numPr>
          <w:ilvl w:val="0"/>
          <w:numId w:val="36"/>
        </w:numPr>
        <w:spacing w:before="240" w:after="1" w:line="240" w:lineRule="atLeast"/>
        <w:jc w:val="both"/>
      </w:pPr>
      <w:hyperlink r:id="rId615" w:history="1">
        <w:r w:rsidR="00F75E29" w:rsidRPr="00390440">
          <w:t>восстановление НДС</w:t>
        </w:r>
      </w:hyperlink>
      <w:r w:rsidR="00F75E29" w:rsidRPr="00390440">
        <w:t>, ранее принятого к вычету с уплаченного аванса.</w:t>
      </w:r>
    </w:p>
    <w:p w14:paraId="6C520171" w14:textId="77777777" w:rsidR="00F75E29" w:rsidRPr="00390440" w:rsidRDefault="00F75E29">
      <w:pPr>
        <w:spacing w:before="240" w:after="1" w:line="240" w:lineRule="atLeast"/>
        <w:jc w:val="both"/>
      </w:pPr>
      <w:r w:rsidRPr="00390440">
        <w:rPr>
          <w:b/>
        </w:rPr>
        <w:t>Бухгалтерские проводки при перечислении аванса могут быть следующими:</w:t>
      </w:r>
    </w:p>
    <w:p w14:paraId="210E45D0" w14:textId="77777777" w:rsidR="00F75E29" w:rsidRPr="00390440" w:rsidRDefault="00F75E2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90440" w:rsidRPr="00390440" w14:paraId="6792AD4E" w14:textId="77777777">
        <w:tc>
          <w:tcPr>
            <w:tcW w:w="5669" w:type="dxa"/>
          </w:tcPr>
          <w:p w14:paraId="3B98F67C" w14:textId="77777777" w:rsidR="00F75E29" w:rsidRPr="00390440" w:rsidRDefault="00F75E29">
            <w:pPr>
              <w:spacing w:after="1" w:line="240" w:lineRule="atLeast"/>
              <w:jc w:val="center"/>
            </w:pPr>
            <w:r w:rsidRPr="00390440">
              <w:t>Содержание операций</w:t>
            </w:r>
          </w:p>
        </w:tc>
        <w:tc>
          <w:tcPr>
            <w:tcW w:w="1700" w:type="dxa"/>
          </w:tcPr>
          <w:p w14:paraId="7634B62E" w14:textId="77777777" w:rsidR="00F75E29" w:rsidRPr="00390440" w:rsidRDefault="00F75E29">
            <w:pPr>
              <w:spacing w:after="1" w:line="240" w:lineRule="atLeast"/>
              <w:jc w:val="center"/>
            </w:pPr>
            <w:r w:rsidRPr="00390440">
              <w:t>Дебет</w:t>
            </w:r>
          </w:p>
        </w:tc>
        <w:tc>
          <w:tcPr>
            <w:tcW w:w="1700" w:type="dxa"/>
          </w:tcPr>
          <w:p w14:paraId="5F3DF952" w14:textId="77777777" w:rsidR="00F75E29" w:rsidRPr="00390440" w:rsidRDefault="00F75E29">
            <w:pPr>
              <w:spacing w:after="1" w:line="240" w:lineRule="atLeast"/>
              <w:jc w:val="center"/>
            </w:pPr>
            <w:r w:rsidRPr="00390440">
              <w:t>Кредит</w:t>
            </w:r>
          </w:p>
        </w:tc>
      </w:tr>
      <w:tr w:rsidR="00390440" w:rsidRPr="00390440" w14:paraId="4BA66A1B" w14:textId="77777777">
        <w:tc>
          <w:tcPr>
            <w:tcW w:w="9069" w:type="dxa"/>
            <w:gridSpan w:val="3"/>
          </w:tcPr>
          <w:p w14:paraId="010F8678" w14:textId="77777777" w:rsidR="00F75E29" w:rsidRPr="00390440" w:rsidRDefault="00F75E29">
            <w:pPr>
              <w:spacing w:after="1" w:line="240" w:lineRule="atLeast"/>
              <w:jc w:val="center"/>
            </w:pPr>
            <w:r w:rsidRPr="00390440">
              <w:t>1. На дату перечисления аванса</w:t>
            </w:r>
          </w:p>
        </w:tc>
      </w:tr>
      <w:tr w:rsidR="00390440" w:rsidRPr="00390440" w14:paraId="1512BF6A" w14:textId="77777777">
        <w:tc>
          <w:tcPr>
            <w:tcW w:w="5669" w:type="dxa"/>
          </w:tcPr>
          <w:p w14:paraId="4A4176B6" w14:textId="77777777" w:rsidR="00F75E29" w:rsidRPr="00390440" w:rsidRDefault="00F75E29">
            <w:pPr>
              <w:spacing w:after="1" w:line="240" w:lineRule="atLeast"/>
            </w:pPr>
            <w:r w:rsidRPr="00390440">
              <w:t>Уплачен аванс в счет предстоящей поставки товаров (работ, услуг и др.)</w:t>
            </w:r>
          </w:p>
        </w:tc>
        <w:tc>
          <w:tcPr>
            <w:tcW w:w="1700" w:type="dxa"/>
          </w:tcPr>
          <w:p w14:paraId="4C73EE72" w14:textId="77777777" w:rsidR="00F75E29" w:rsidRPr="00390440" w:rsidRDefault="005654E1">
            <w:pPr>
              <w:spacing w:after="1" w:line="240" w:lineRule="atLeast"/>
              <w:jc w:val="center"/>
            </w:pPr>
            <w:hyperlink r:id="rId616" w:history="1">
              <w:r w:rsidR="00F75E29" w:rsidRPr="00390440">
                <w:t>60-аванс</w:t>
              </w:r>
            </w:hyperlink>
          </w:p>
          <w:p w14:paraId="168F6C73" w14:textId="77777777" w:rsidR="00F75E29" w:rsidRPr="00390440" w:rsidRDefault="005654E1">
            <w:pPr>
              <w:spacing w:after="1" w:line="240" w:lineRule="atLeast"/>
              <w:jc w:val="center"/>
            </w:pPr>
            <w:hyperlink r:id="rId617" w:history="1">
              <w:r w:rsidR="00F75E29" w:rsidRPr="00390440">
                <w:t>(76-аванс)</w:t>
              </w:r>
            </w:hyperlink>
          </w:p>
        </w:tc>
        <w:tc>
          <w:tcPr>
            <w:tcW w:w="1700" w:type="dxa"/>
          </w:tcPr>
          <w:p w14:paraId="174033DF" w14:textId="77777777" w:rsidR="00F75E29" w:rsidRPr="00390440" w:rsidRDefault="005654E1">
            <w:pPr>
              <w:spacing w:after="1" w:line="240" w:lineRule="atLeast"/>
              <w:jc w:val="center"/>
            </w:pPr>
            <w:hyperlink r:id="rId618" w:history="1">
              <w:r w:rsidR="00F75E29" w:rsidRPr="00390440">
                <w:t>51</w:t>
              </w:r>
            </w:hyperlink>
          </w:p>
        </w:tc>
      </w:tr>
      <w:tr w:rsidR="00390440" w:rsidRPr="00390440" w14:paraId="1A13E331" w14:textId="77777777">
        <w:tc>
          <w:tcPr>
            <w:tcW w:w="9069" w:type="dxa"/>
            <w:gridSpan w:val="3"/>
          </w:tcPr>
          <w:p w14:paraId="0B461157" w14:textId="77777777" w:rsidR="00F75E29" w:rsidRPr="00390440" w:rsidRDefault="00F75E29">
            <w:pPr>
              <w:spacing w:after="1" w:line="240" w:lineRule="atLeast"/>
              <w:jc w:val="center"/>
            </w:pPr>
            <w:r w:rsidRPr="00390440">
              <w:t xml:space="preserve">1.1. Если для отражения НДС с авансов используется </w:t>
            </w:r>
            <w:hyperlink r:id="rId619" w:history="1">
              <w:r w:rsidRPr="00390440">
                <w:t>счет 19</w:t>
              </w:r>
            </w:hyperlink>
          </w:p>
        </w:tc>
      </w:tr>
      <w:tr w:rsidR="00390440" w:rsidRPr="00390440" w14:paraId="0C390B0F" w14:textId="77777777">
        <w:tc>
          <w:tcPr>
            <w:tcW w:w="5669" w:type="dxa"/>
          </w:tcPr>
          <w:p w14:paraId="07FF8534" w14:textId="77777777" w:rsidR="00F75E29" w:rsidRPr="00390440" w:rsidRDefault="00F75E29">
            <w:pPr>
              <w:spacing w:after="1" w:line="240" w:lineRule="atLeast"/>
            </w:pPr>
            <w:r w:rsidRPr="00390440">
              <w:t>Отражен НДС с суммы уплаченного аванса</w:t>
            </w:r>
          </w:p>
        </w:tc>
        <w:tc>
          <w:tcPr>
            <w:tcW w:w="1700" w:type="dxa"/>
          </w:tcPr>
          <w:p w14:paraId="70A5CA6B" w14:textId="77777777" w:rsidR="00F75E29" w:rsidRPr="00390440" w:rsidRDefault="005654E1">
            <w:pPr>
              <w:spacing w:after="1" w:line="240" w:lineRule="atLeast"/>
              <w:jc w:val="center"/>
            </w:pPr>
            <w:hyperlink r:id="rId620" w:history="1">
              <w:r w:rsidR="00F75E29" w:rsidRPr="00390440">
                <w:t>19</w:t>
              </w:r>
            </w:hyperlink>
          </w:p>
        </w:tc>
        <w:tc>
          <w:tcPr>
            <w:tcW w:w="1700" w:type="dxa"/>
          </w:tcPr>
          <w:p w14:paraId="2353635C" w14:textId="77777777" w:rsidR="00F75E29" w:rsidRPr="00390440" w:rsidRDefault="005654E1">
            <w:pPr>
              <w:spacing w:after="1" w:line="240" w:lineRule="atLeast"/>
              <w:jc w:val="center"/>
            </w:pPr>
            <w:hyperlink r:id="rId621" w:history="1">
              <w:r w:rsidR="00F75E29" w:rsidRPr="00390440">
                <w:t>60-НДС</w:t>
              </w:r>
            </w:hyperlink>
          </w:p>
          <w:p w14:paraId="511776E5" w14:textId="77777777" w:rsidR="00F75E29" w:rsidRPr="00390440" w:rsidRDefault="005654E1">
            <w:pPr>
              <w:spacing w:after="1" w:line="240" w:lineRule="atLeast"/>
              <w:jc w:val="center"/>
            </w:pPr>
            <w:hyperlink r:id="rId622" w:history="1">
              <w:r w:rsidR="00F75E29" w:rsidRPr="00390440">
                <w:t>(76-НДС)</w:t>
              </w:r>
            </w:hyperlink>
          </w:p>
        </w:tc>
      </w:tr>
      <w:tr w:rsidR="00390440" w:rsidRPr="00390440" w14:paraId="257D9D32" w14:textId="77777777">
        <w:tc>
          <w:tcPr>
            <w:tcW w:w="5669" w:type="dxa"/>
          </w:tcPr>
          <w:p w14:paraId="0369E617" w14:textId="77777777" w:rsidR="00F75E29" w:rsidRPr="00390440" w:rsidRDefault="00F75E29">
            <w:pPr>
              <w:spacing w:after="1" w:line="240" w:lineRule="atLeast"/>
            </w:pPr>
            <w:r w:rsidRPr="00390440">
              <w:t>Принят к вычету НДС с суммы уплаченного аванса</w:t>
            </w:r>
          </w:p>
        </w:tc>
        <w:tc>
          <w:tcPr>
            <w:tcW w:w="1700" w:type="dxa"/>
          </w:tcPr>
          <w:p w14:paraId="10ACB735" w14:textId="77777777" w:rsidR="00F75E29" w:rsidRPr="00390440" w:rsidRDefault="005654E1">
            <w:pPr>
              <w:spacing w:after="1" w:line="240" w:lineRule="atLeast"/>
              <w:jc w:val="center"/>
            </w:pPr>
            <w:hyperlink r:id="rId623" w:history="1">
              <w:r w:rsidR="00F75E29" w:rsidRPr="00390440">
                <w:t>68-НДС</w:t>
              </w:r>
            </w:hyperlink>
          </w:p>
        </w:tc>
        <w:tc>
          <w:tcPr>
            <w:tcW w:w="1700" w:type="dxa"/>
          </w:tcPr>
          <w:p w14:paraId="4CFD1E3B" w14:textId="77777777" w:rsidR="00F75E29" w:rsidRPr="00390440" w:rsidRDefault="005654E1">
            <w:pPr>
              <w:spacing w:after="1" w:line="240" w:lineRule="atLeast"/>
              <w:jc w:val="center"/>
            </w:pPr>
            <w:hyperlink r:id="rId624" w:history="1">
              <w:r w:rsidR="00F75E29" w:rsidRPr="00390440">
                <w:t>19</w:t>
              </w:r>
            </w:hyperlink>
          </w:p>
        </w:tc>
      </w:tr>
      <w:tr w:rsidR="00390440" w:rsidRPr="00390440" w14:paraId="4113AE33" w14:textId="77777777">
        <w:tc>
          <w:tcPr>
            <w:tcW w:w="9069" w:type="dxa"/>
            <w:gridSpan w:val="3"/>
          </w:tcPr>
          <w:p w14:paraId="5F043FE2" w14:textId="77777777" w:rsidR="00F75E29" w:rsidRPr="00390440" w:rsidRDefault="00F75E29">
            <w:pPr>
              <w:spacing w:after="1" w:line="240" w:lineRule="atLeast"/>
              <w:jc w:val="center"/>
            </w:pPr>
            <w:r w:rsidRPr="00390440">
              <w:t xml:space="preserve">1.2. Если для отражения НДС с авансов </w:t>
            </w:r>
            <w:hyperlink r:id="rId625" w:history="1">
              <w:r w:rsidRPr="00390440">
                <w:t>счет 19</w:t>
              </w:r>
            </w:hyperlink>
            <w:r w:rsidRPr="00390440">
              <w:t xml:space="preserve"> не используется</w:t>
            </w:r>
          </w:p>
        </w:tc>
      </w:tr>
      <w:tr w:rsidR="00390440" w:rsidRPr="00390440" w14:paraId="31C56CF2" w14:textId="77777777">
        <w:tc>
          <w:tcPr>
            <w:tcW w:w="5669" w:type="dxa"/>
          </w:tcPr>
          <w:p w14:paraId="2B0E9FFD" w14:textId="77777777" w:rsidR="00F75E29" w:rsidRPr="00390440" w:rsidRDefault="00F75E29">
            <w:pPr>
              <w:spacing w:after="1" w:line="240" w:lineRule="atLeast"/>
            </w:pPr>
            <w:r w:rsidRPr="00390440">
              <w:t>Принят к вычету НДС с суммы уплаченного аванса</w:t>
            </w:r>
          </w:p>
        </w:tc>
        <w:tc>
          <w:tcPr>
            <w:tcW w:w="1700" w:type="dxa"/>
          </w:tcPr>
          <w:p w14:paraId="6B1C6EFF" w14:textId="77777777" w:rsidR="00F75E29" w:rsidRPr="00390440" w:rsidRDefault="005654E1">
            <w:pPr>
              <w:spacing w:after="1" w:line="240" w:lineRule="atLeast"/>
              <w:jc w:val="center"/>
            </w:pPr>
            <w:hyperlink r:id="rId626" w:history="1">
              <w:r w:rsidR="00F75E29" w:rsidRPr="00390440">
                <w:t>68-НДС</w:t>
              </w:r>
            </w:hyperlink>
          </w:p>
        </w:tc>
        <w:tc>
          <w:tcPr>
            <w:tcW w:w="1700" w:type="dxa"/>
          </w:tcPr>
          <w:p w14:paraId="3CDB0E6B" w14:textId="77777777" w:rsidR="00F75E29" w:rsidRPr="00390440" w:rsidRDefault="005654E1">
            <w:pPr>
              <w:spacing w:after="1" w:line="240" w:lineRule="atLeast"/>
              <w:jc w:val="center"/>
            </w:pPr>
            <w:hyperlink r:id="rId627" w:history="1">
              <w:r w:rsidR="00F75E29" w:rsidRPr="00390440">
                <w:t>60-НДС</w:t>
              </w:r>
            </w:hyperlink>
          </w:p>
          <w:p w14:paraId="3AC4FA5C" w14:textId="77777777" w:rsidR="00F75E29" w:rsidRPr="00390440" w:rsidRDefault="005654E1">
            <w:pPr>
              <w:spacing w:after="1" w:line="240" w:lineRule="atLeast"/>
              <w:jc w:val="center"/>
            </w:pPr>
            <w:hyperlink r:id="rId628" w:history="1">
              <w:r w:rsidR="00F75E29" w:rsidRPr="00390440">
                <w:t>(76-НДС)</w:t>
              </w:r>
            </w:hyperlink>
          </w:p>
        </w:tc>
      </w:tr>
      <w:tr w:rsidR="00390440" w:rsidRPr="00390440" w14:paraId="2CE52B9E" w14:textId="77777777">
        <w:tc>
          <w:tcPr>
            <w:tcW w:w="9069" w:type="dxa"/>
            <w:gridSpan w:val="3"/>
          </w:tcPr>
          <w:p w14:paraId="7DF14B5D" w14:textId="77777777" w:rsidR="00F75E29" w:rsidRPr="00390440" w:rsidRDefault="00F75E29">
            <w:pPr>
              <w:spacing w:after="1" w:line="240" w:lineRule="atLeast"/>
              <w:jc w:val="center"/>
            </w:pPr>
            <w:r w:rsidRPr="00390440">
              <w:t>2. На дату принятия к учету материальных ценностей (работ, услуг и проч.)</w:t>
            </w:r>
          </w:p>
        </w:tc>
      </w:tr>
      <w:tr w:rsidR="00390440" w:rsidRPr="00390440" w14:paraId="1AA5CA28" w14:textId="77777777">
        <w:tc>
          <w:tcPr>
            <w:tcW w:w="5669" w:type="dxa"/>
          </w:tcPr>
          <w:p w14:paraId="6EC7178D" w14:textId="77777777" w:rsidR="00F75E29" w:rsidRPr="00390440" w:rsidRDefault="00F75E29">
            <w:pPr>
              <w:spacing w:after="1" w:line="240" w:lineRule="atLeast"/>
            </w:pPr>
            <w:r w:rsidRPr="00390440">
              <w:t>Приняты к учету материалы, товары, основные средства, работы, услуги и проч.</w:t>
            </w:r>
          </w:p>
        </w:tc>
        <w:tc>
          <w:tcPr>
            <w:tcW w:w="1700" w:type="dxa"/>
          </w:tcPr>
          <w:p w14:paraId="66DF5D2E" w14:textId="77777777" w:rsidR="00F75E29" w:rsidRPr="00390440" w:rsidRDefault="005654E1">
            <w:pPr>
              <w:spacing w:after="1" w:line="240" w:lineRule="atLeast"/>
              <w:jc w:val="center"/>
            </w:pPr>
            <w:hyperlink r:id="rId629" w:history="1">
              <w:r w:rsidR="00F75E29" w:rsidRPr="00390440">
                <w:t>10</w:t>
              </w:r>
            </w:hyperlink>
          </w:p>
          <w:p w14:paraId="2206895A" w14:textId="77777777" w:rsidR="00F75E29" w:rsidRPr="00390440" w:rsidRDefault="00F75E29">
            <w:pPr>
              <w:spacing w:after="1" w:line="240" w:lineRule="atLeast"/>
              <w:jc w:val="center"/>
            </w:pPr>
            <w:r w:rsidRPr="00390440">
              <w:t>(</w:t>
            </w:r>
            <w:hyperlink r:id="rId630" w:history="1">
              <w:r w:rsidRPr="00390440">
                <w:t>41</w:t>
              </w:r>
            </w:hyperlink>
            <w:r w:rsidRPr="00390440">
              <w:t>,</w:t>
            </w:r>
          </w:p>
          <w:p w14:paraId="6FCFFACA" w14:textId="77777777" w:rsidR="00F75E29" w:rsidRPr="00390440" w:rsidRDefault="005654E1">
            <w:pPr>
              <w:spacing w:after="1" w:line="240" w:lineRule="atLeast"/>
              <w:jc w:val="center"/>
            </w:pPr>
            <w:hyperlink r:id="rId631" w:history="1">
              <w:r w:rsidR="00F75E29" w:rsidRPr="00390440">
                <w:t>08</w:t>
              </w:r>
            </w:hyperlink>
            <w:r w:rsidR="00F75E29" w:rsidRPr="00390440">
              <w:t>,</w:t>
            </w:r>
          </w:p>
          <w:p w14:paraId="18D500F6" w14:textId="77777777" w:rsidR="00F75E29" w:rsidRPr="00390440" w:rsidRDefault="005654E1">
            <w:pPr>
              <w:spacing w:after="1" w:line="240" w:lineRule="atLeast"/>
              <w:jc w:val="center"/>
            </w:pPr>
            <w:hyperlink r:id="rId632" w:history="1">
              <w:r w:rsidR="00F75E29" w:rsidRPr="00390440">
                <w:t>20</w:t>
              </w:r>
            </w:hyperlink>
            <w:r w:rsidR="00F75E29" w:rsidRPr="00390440">
              <w:t>,</w:t>
            </w:r>
          </w:p>
          <w:p w14:paraId="3E928E4C" w14:textId="77777777" w:rsidR="00F75E29" w:rsidRPr="00390440" w:rsidRDefault="005654E1">
            <w:pPr>
              <w:spacing w:after="1" w:line="240" w:lineRule="atLeast"/>
              <w:jc w:val="center"/>
            </w:pPr>
            <w:hyperlink r:id="rId633" w:history="1">
              <w:r w:rsidR="00F75E29" w:rsidRPr="00390440">
                <w:t>26</w:t>
              </w:r>
            </w:hyperlink>
            <w:r w:rsidR="00F75E29" w:rsidRPr="00390440">
              <w:t>,</w:t>
            </w:r>
          </w:p>
          <w:p w14:paraId="1769C48A" w14:textId="77777777" w:rsidR="00F75E29" w:rsidRPr="00390440" w:rsidRDefault="005654E1">
            <w:pPr>
              <w:spacing w:after="1" w:line="240" w:lineRule="atLeast"/>
              <w:jc w:val="center"/>
            </w:pPr>
            <w:hyperlink r:id="rId634" w:history="1">
              <w:r w:rsidR="00F75E29" w:rsidRPr="00390440">
                <w:t>44</w:t>
              </w:r>
            </w:hyperlink>
          </w:p>
          <w:p w14:paraId="4FA5AE2F" w14:textId="77777777" w:rsidR="00F75E29" w:rsidRPr="00390440" w:rsidRDefault="00F75E29">
            <w:pPr>
              <w:spacing w:after="1" w:line="240" w:lineRule="atLeast"/>
              <w:jc w:val="center"/>
            </w:pPr>
            <w:r w:rsidRPr="00390440">
              <w:t>и др.)</w:t>
            </w:r>
          </w:p>
        </w:tc>
        <w:tc>
          <w:tcPr>
            <w:tcW w:w="1700" w:type="dxa"/>
          </w:tcPr>
          <w:p w14:paraId="221828ED" w14:textId="77777777" w:rsidR="00F75E29" w:rsidRPr="00390440" w:rsidRDefault="005654E1">
            <w:pPr>
              <w:spacing w:after="1" w:line="240" w:lineRule="atLeast"/>
              <w:jc w:val="center"/>
            </w:pPr>
            <w:hyperlink r:id="rId635" w:history="1">
              <w:r w:rsidR="00F75E29" w:rsidRPr="00390440">
                <w:t>60-поставка</w:t>
              </w:r>
            </w:hyperlink>
          </w:p>
          <w:p w14:paraId="13E6DC80" w14:textId="77777777" w:rsidR="00F75E29" w:rsidRPr="00390440" w:rsidRDefault="005654E1">
            <w:pPr>
              <w:spacing w:after="1" w:line="240" w:lineRule="atLeast"/>
              <w:jc w:val="center"/>
            </w:pPr>
            <w:hyperlink r:id="rId636" w:history="1">
              <w:r w:rsidR="00F75E29" w:rsidRPr="00390440">
                <w:t>(76-поставка)</w:t>
              </w:r>
            </w:hyperlink>
          </w:p>
        </w:tc>
      </w:tr>
      <w:tr w:rsidR="00390440" w:rsidRPr="00390440" w14:paraId="59ABE938" w14:textId="77777777">
        <w:tc>
          <w:tcPr>
            <w:tcW w:w="5669" w:type="dxa"/>
          </w:tcPr>
          <w:p w14:paraId="65492816" w14:textId="77777777" w:rsidR="00F75E29" w:rsidRPr="00390440" w:rsidRDefault="00F75E29">
            <w:pPr>
              <w:spacing w:after="1" w:line="240" w:lineRule="atLeast"/>
            </w:pPr>
            <w:r w:rsidRPr="00390440">
              <w:t>Отражен НДС со стоимости приобретенных материалов, товаров, основных средств, работ, услуг и проч.</w:t>
            </w:r>
          </w:p>
        </w:tc>
        <w:tc>
          <w:tcPr>
            <w:tcW w:w="1700" w:type="dxa"/>
          </w:tcPr>
          <w:p w14:paraId="4293BFBD" w14:textId="77777777" w:rsidR="00F75E29" w:rsidRPr="00390440" w:rsidRDefault="005654E1">
            <w:pPr>
              <w:spacing w:after="1" w:line="240" w:lineRule="atLeast"/>
              <w:jc w:val="center"/>
            </w:pPr>
            <w:hyperlink r:id="rId637" w:history="1">
              <w:r w:rsidR="00F75E29" w:rsidRPr="00390440">
                <w:t>19</w:t>
              </w:r>
            </w:hyperlink>
          </w:p>
        </w:tc>
        <w:tc>
          <w:tcPr>
            <w:tcW w:w="1700" w:type="dxa"/>
          </w:tcPr>
          <w:p w14:paraId="392F9725" w14:textId="77777777" w:rsidR="00F75E29" w:rsidRPr="00390440" w:rsidRDefault="005654E1">
            <w:pPr>
              <w:spacing w:after="1" w:line="240" w:lineRule="atLeast"/>
              <w:jc w:val="center"/>
            </w:pPr>
            <w:hyperlink r:id="rId638" w:history="1">
              <w:r w:rsidR="00F75E29" w:rsidRPr="00390440">
                <w:t>60-поставка</w:t>
              </w:r>
            </w:hyperlink>
          </w:p>
          <w:p w14:paraId="71C625FA" w14:textId="77777777" w:rsidR="00F75E29" w:rsidRPr="00390440" w:rsidRDefault="005654E1">
            <w:pPr>
              <w:spacing w:after="1" w:line="240" w:lineRule="atLeast"/>
              <w:jc w:val="center"/>
            </w:pPr>
            <w:hyperlink r:id="rId639" w:history="1">
              <w:r w:rsidR="00F75E29" w:rsidRPr="00390440">
                <w:t>(76-поставка)</w:t>
              </w:r>
            </w:hyperlink>
          </w:p>
        </w:tc>
      </w:tr>
      <w:tr w:rsidR="00390440" w:rsidRPr="00390440" w14:paraId="0120EBB5" w14:textId="77777777">
        <w:tc>
          <w:tcPr>
            <w:tcW w:w="5669" w:type="dxa"/>
          </w:tcPr>
          <w:p w14:paraId="331EFDDC" w14:textId="77777777" w:rsidR="00F75E29" w:rsidRPr="00390440" w:rsidRDefault="00F75E29">
            <w:pPr>
              <w:spacing w:after="1" w:line="240" w:lineRule="atLeast"/>
            </w:pPr>
            <w:r w:rsidRPr="00390440">
              <w:t>Принят к вычету НДС со стоимости приобретенных материалов, товаров, основных средств, работ, услуг и проч.</w:t>
            </w:r>
          </w:p>
        </w:tc>
        <w:tc>
          <w:tcPr>
            <w:tcW w:w="1700" w:type="dxa"/>
          </w:tcPr>
          <w:p w14:paraId="46FDA5B5" w14:textId="77777777" w:rsidR="00F75E29" w:rsidRPr="00390440" w:rsidRDefault="005654E1">
            <w:pPr>
              <w:spacing w:after="1" w:line="240" w:lineRule="atLeast"/>
              <w:jc w:val="center"/>
            </w:pPr>
            <w:hyperlink r:id="rId640" w:history="1">
              <w:r w:rsidR="00F75E29" w:rsidRPr="00390440">
                <w:t>68-НДС</w:t>
              </w:r>
            </w:hyperlink>
          </w:p>
        </w:tc>
        <w:tc>
          <w:tcPr>
            <w:tcW w:w="1700" w:type="dxa"/>
          </w:tcPr>
          <w:p w14:paraId="0BCAE0DB" w14:textId="77777777" w:rsidR="00F75E29" w:rsidRPr="00390440" w:rsidRDefault="005654E1">
            <w:pPr>
              <w:spacing w:after="1" w:line="240" w:lineRule="atLeast"/>
              <w:jc w:val="center"/>
            </w:pPr>
            <w:hyperlink r:id="rId641" w:history="1">
              <w:r w:rsidR="00F75E29" w:rsidRPr="00390440">
                <w:t>19</w:t>
              </w:r>
            </w:hyperlink>
          </w:p>
        </w:tc>
      </w:tr>
      <w:tr w:rsidR="00390440" w:rsidRPr="00390440" w14:paraId="6EA072E4" w14:textId="77777777">
        <w:tc>
          <w:tcPr>
            <w:tcW w:w="5669" w:type="dxa"/>
          </w:tcPr>
          <w:p w14:paraId="66FF306E" w14:textId="77777777" w:rsidR="00F75E29" w:rsidRPr="00390440" w:rsidRDefault="00F75E29">
            <w:pPr>
              <w:spacing w:after="1" w:line="240" w:lineRule="atLeast"/>
            </w:pPr>
            <w:r w:rsidRPr="00390440">
              <w:t>Сумма аванса зачтена в счет оплаты поступивших материалов, товаров, основных средств, работ, услуг и проч.</w:t>
            </w:r>
          </w:p>
        </w:tc>
        <w:tc>
          <w:tcPr>
            <w:tcW w:w="1700" w:type="dxa"/>
          </w:tcPr>
          <w:p w14:paraId="66F1D635" w14:textId="77777777" w:rsidR="00F75E29" w:rsidRPr="00390440" w:rsidRDefault="005654E1">
            <w:pPr>
              <w:spacing w:after="1" w:line="240" w:lineRule="atLeast"/>
              <w:jc w:val="center"/>
            </w:pPr>
            <w:hyperlink r:id="rId642" w:history="1">
              <w:r w:rsidR="00F75E29" w:rsidRPr="00390440">
                <w:t>60-поставка</w:t>
              </w:r>
            </w:hyperlink>
          </w:p>
          <w:p w14:paraId="66B3AA49" w14:textId="77777777" w:rsidR="00F75E29" w:rsidRPr="00390440" w:rsidRDefault="005654E1">
            <w:pPr>
              <w:spacing w:after="1" w:line="240" w:lineRule="atLeast"/>
              <w:jc w:val="center"/>
            </w:pPr>
            <w:hyperlink r:id="rId643" w:history="1">
              <w:r w:rsidR="00F75E29" w:rsidRPr="00390440">
                <w:t>(76-поставка)</w:t>
              </w:r>
            </w:hyperlink>
          </w:p>
        </w:tc>
        <w:tc>
          <w:tcPr>
            <w:tcW w:w="1700" w:type="dxa"/>
          </w:tcPr>
          <w:p w14:paraId="1598961A" w14:textId="77777777" w:rsidR="00F75E29" w:rsidRPr="00390440" w:rsidRDefault="005654E1">
            <w:pPr>
              <w:spacing w:after="1" w:line="240" w:lineRule="atLeast"/>
              <w:jc w:val="center"/>
            </w:pPr>
            <w:hyperlink r:id="rId644" w:history="1">
              <w:r w:rsidR="00F75E29" w:rsidRPr="00390440">
                <w:t>60-аванс</w:t>
              </w:r>
            </w:hyperlink>
          </w:p>
          <w:p w14:paraId="19C32649" w14:textId="77777777" w:rsidR="00F75E29" w:rsidRPr="00390440" w:rsidRDefault="005654E1">
            <w:pPr>
              <w:spacing w:after="1" w:line="240" w:lineRule="atLeast"/>
              <w:jc w:val="center"/>
            </w:pPr>
            <w:hyperlink r:id="rId645" w:history="1">
              <w:r w:rsidR="00F75E29" w:rsidRPr="00390440">
                <w:t>(76-аванс)</w:t>
              </w:r>
            </w:hyperlink>
          </w:p>
        </w:tc>
      </w:tr>
      <w:tr w:rsidR="00F75E29" w:rsidRPr="00390440" w14:paraId="4152855D" w14:textId="77777777">
        <w:tc>
          <w:tcPr>
            <w:tcW w:w="5669" w:type="dxa"/>
          </w:tcPr>
          <w:p w14:paraId="1C6493C2" w14:textId="77777777" w:rsidR="00F75E29" w:rsidRPr="00390440" w:rsidRDefault="00F75E29">
            <w:pPr>
              <w:spacing w:after="1" w:line="240" w:lineRule="atLeast"/>
            </w:pPr>
            <w:r w:rsidRPr="00390440">
              <w:t>Восстановлен НДС, ранее принятый к вычету с уплаченного аванса, в части, относящейся к поступившим материалам, товарам, основным средствам, работам, услугам и проч.</w:t>
            </w:r>
          </w:p>
        </w:tc>
        <w:tc>
          <w:tcPr>
            <w:tcW w:w="1700" w:type="dxa"/>
          </w:tcPr>
          <w:p w14:paraId="598547ED" w14:textId="77777777" w:rsidR="00F75E29" w:rsidRPr="00390440" w:rsidRDefault="005654E1">
            <w:pPr>
              <w:spacing w:after="1" w:line="240" w:lineRule="atLeast"/>
              <w:jc w:val="center"/>
            </w:pPr>
            <w:hyperlink r:id="rId646" w:history="1">
              <w:r w:rsidR="00F75E29" w:rsidRPr="00390440">
                <w:t>60-НДС</w:t>
              </w:r>
            </w:hyperlink>
          </w:p>
          <w:p w14:paraId="69252FC1" w14:textId="77777777" w:rsidR="00F75E29" w:rsidRPr="00390440" w:rsidRDefault="005654E1">
            <w:pPr>
              <w:spacing w:after="1" w:line="240" w:lineRule="atLeast"/>
              <w:jc w:val="center"/>
            </w:pPr>
            <w:hyperlink r:id="rId647" w:history="1">
              <w:r w:rsidR="00F75E29" w:rsidRPr="00390440">
                <w:t>(76-НДС)</w:t>
              </w:r>
            </w:hyperlink>
          </w:p>
        </w:tc>
        <w:tc>
          <w:tcPr>
            <w:tcW w:w="1700" w:type="dxa"/>
          </w:tcPr>
          <w:p w14:paraId="52A5E517" w14:textId="77777777" w:rsidR="00F75E29" w:rsidRPr="00390440" w:rsidRDefault="005654E1">
            <w:pPr>
              <w:spacing w:after="1" w:line="240" w:lineRule="atLeast"/>
              <w:jc w:val="center"/>
            </w:pPr>
            <w:hyperlink r:id="rId648" w:history="1">
              <w:r w:rsidR="00F75E29" w:rsidRPr="00390440">
                <w:t>68-НДС</w:t>
              </w:r>
            </w:hyperlink>
          </w:p>
        </w:tc>
      </w:tr>
    </w:tbl>
    <w:p w14:paraId="15D30ABE" w14:textId="77777777" w:rsidR="00F75E29" w:rsidRPr="00390440" w:rsidRDefault="00F75E29">
      <w:pPr>
        <w:spacing w:after="1" w:line="240" w:lineRule="atLeast"/>
        <w:jc w:val="both"/>
      </w:pPr>
    </w:p>
    <w:p w14:paraId="7C113536" w14:textId="77777777" w:rsidR="00F75E29" w:rsidRPr="00390440" w:rsidRDefault="00F75E29">
      <w:pPr>
        <w:spacing w:before="440" w:after="1" w:line="240" w:lineRule="atLeast"/>
        <w:jc w:val="both"/>
      </w:pPr>
    </w:p>
    <w:p w14:paraId="3B335838" w14:textId="77777777" w:rsidR="00F75E29" w:rsidRPr="00390440" w:rsidRDefault="00F75E29">
      <w:pPr>
        <w:spacing w:after="1" w:line="240" w:lineRule="atLeast"/>
        <w:outlineLvl w:val="0"/>
      </w:pPr>
      <w:bookmarkStart w:id="32" w:name="P79"/>
      <w:bookmarkEnd w:id="32"/>
      <w:r w:rsidRPr="00390440">
        <w:rPr>
          <w:b/>
          <w:sz w:val="34"/>
        </w:rPr>
        <w:t>2. Как отражать в бухгалтерском учете возврат аванса поставщиком</w:t>
      </w:r>
    </w:p>
    <w:p w14:paraId="3BCC4312" w14:textId="77777777" w:rsidR="00F75E29" w:rsidRPr="00390440" w:rsidRDefault="00F75E29">
      <w:pPr>
        <w:spacing w:before="240" w:after="1" w:line="240" w:lineRule="atLeast"/>
        <w:jc w:val="both"/>
      </w:pPr>
      <w:r w:rsidRPr="00390440">
        <w:t>Если поставщик, подрядчик или иной контрагент возвратил вам аванс, сделайте бухгалтерские записи, отражающие движение денежных средств и восстановление НДС, принятого к вычету при перечислении аванса:</w:t>
      </w:r>
    </w:p>
    <w:p w14:paraId="2635E481" w14:textId="77777777" w:rsidR="00F75E29" w:rsidRPr="00390440" w:rsidRDefault="00F75E2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90440" w:rsidRPr="00390440" w14:paraId="18DB966D" w14:textId="77777777">
        <w:tc>
          <w:tcPr>
            <w:tcW w:w="5669" w:type="dxa"/>
          </w:tcPr>
          <w:p w14:paraId="7C8BEFF8" w14:textId="77777777" w:rsidR="00F75E29" w:rsidRPr="00390440" w:rsidRDefault="00F75E29">
            <w:pPr>
              <w:spacing w:after="1" w:line="240" w:lineRule="atLeast"/>
              <w:jc w:val="center"/>
            </w:pPr>
            <w:r w:rsidRPr="00390440">
              <w:t>Содержание операций</w:t>
            </w:r>
          </w:p>
        </w:tc>
        <w:tc>
          <w:tcPr>
            <w:tcW w:w="1700" w:type="dxa"/>
          </w:tcPr>
          <w:p w14:paraId="1F81E565" w14:textId="77777777" w:rsidR="00F75E29" w:rsidRPr="00390440" w:rsidRDefault="00F75E29">
            <w:pPr>
              <w:spacing w:after="1" w:line="240" w:lineRule="atLeast"/>
              <w:jc w:val="center"/>
            </w:pPr>
            <w:r w:rsidRPr="00390440">
              <w:t>Дебет</w:t>
            </w:r>
          </w:p>
        </w:tc>
        <w:tc>
          <w:tcPr>
            <w:tcW w:w="1700" w:type="dxa"/>
          </w:tcPr>
          <w:p w14:paraId="554A2789" w14:textId="77777777" w:rsidR="00F75E29" w:rsidRPr="00390440" w:rsidRDefault="00F75E29">
            <w:pPr>
              <w:spacing w:after="1" w:line="240" w:lineRule="atLeast"/>
              <w:jc w:val="center"/>
            </w:pPr>
            <w:r w:rsidRPr="00390440">
              <w:t>Кредит</w:t>
            </w:r>
          </w:p>
        </w:tc>
      </w:tr>
      <w:tr w:rsidR="00390440" w:rsidRPr="00390440" w14:paraId="563BEE2B" w14:textId="77777777">
        <w:tc>
          <w:tcPr>
            <w:tcW w:w="5669" w:type="dxa"/>
          </w:tcPr>
          <w:p w14:paraId="3B269D67" w14:textId="77777777" w:rsidR="00F75E29" w:rsidRPr="00390440" w:rsidRDefault="00F75E29">
            <w:pPr>
              <w:spacing w:after="1" w:line="240" w:lineRule="atLeast"/>
            </w:pPr>
            <w:r w:rsidRPr="00390440">
              <w:t>Получен возврат аванса от поставщика (подрядчика)</w:t>
            </w:r>
          </w:p>
        </w:tc>
        <w:tc>
          <w:tcPr>
            <w:tcW w:w="1700" w:type="dxa"/>
          </w:tcPr>
          <w:p w14:paraId="53714F09" w14:textId="77777777" w:rsidR="00F75E29" w:rsidRPr="00390440" w:rsidRDefault="005654E1">
            <w:pPr>
              <w:spacing w:after="1" w:line="240" w:lineRule="atLeast"/>
              <w:jc w:val="center"/>
            </w:pPr>
            <w:hyperlink r:id="rId649" w:history="1">
              <w:r w:rsidR="00F75E29" w:rsidRPr="00390440">
                <w:t>51</w:t>
              </w:r>
            </w:hyperlink>
          </w:p>
        </w:tc>
        <w:tc>
          <w:tcPr>
            <w:tcW w:w="1700" w:type="dxa"/>
          </w:tcPr>
          <w:p w14:paraId="3CF1E536" w14:textId="77777777" w:rsidR="00F75E29" w:rsidRPr="00390440" w:rsidRDefault="005654E1">
            <w:pPr>
              <w:spacing w:after="1" w:line="240" w:lineRule="atLeast"/>
              <w:jc w:val="center"/>
            </w:pPr>
            <w:hyperlink r:id="rId650" w:history="1">
              <w:r w:rsidR="00F75E29" w:rsidRPr="00390440">
                <w:t>60-аванс</w:t>
              </w:r>
            </w:hyperlink>
          </w:p>
          <w:p w14:paraId="26F31366" w14:textId="77777777" w:rsidR="00F75E29" w:rsidRPr="00390440" w:rsidRDefault="005654E1">
            <w:pPr>
              <w:spacing w:after="1" w:line="240" w:lineRule="atLeast"/>
              <w:jc w:val="center"/>
            </w:pPr>
            <w:hyperlink r:id="rId651" w:history="1">
              <w:r w:rsidR="00F75E29" w:rsidRPr="00390440">
                <w:t>(76-аванс)</w:t>
              </w:r>
            </w:hyperlink>
          </w:p>
        </w:tc>
      </w:tr>
      <w:tr w:rsidR="00F75E29" w:rsidRPr="00390440" w14:paraId="050E96A1" w14:textId="77777777">
        <w:tc>
          <w:tcPr>
            <w:tcW w:w="5669" w:type="dxa"/>
          </w:tcPr>
          <w:p w14:paraId="542CD7B7" w14:textId="77777777" w:rsidR="00F75E29" w:rsidRPr="00390440" w:rsidRDefault="00F75E29">
            <w:pPr>
              <w:spacing w:after="1" w:line="240" w:lineRule="atLeast"/>
            </w:pPr>
            <w:r w:rsidRPr="00390440">
              <w:t>Восстановлен НДС, ранее принятый к вычету с уплаченного аванса</w:t>
            </w:r>
          </w:p>
        </w:tc>
        <w:tc>
          <w:tcPr>
            <w:tcW w:w="1700" w:type="dxa"/>
          </w:tcPr>
          <w:p w14:paraId="575C5721" w14:textId="77777777" w:rsidR="00F75E29" w:rsidRPr="00390440" w:rsidRDefault="005654E1">
            <w:pPr>
              <w:spacing w:after="1" w:line="240" w:lineRule="atLeast"/>
              <w:jc w:val="center"/>
            </w:pPr>
            <w:hyperlink r:id="rId652" w:history="1">
              <w:r w:rsidR="00F75E29" w:rsidRPr="00390440">
                <w:t>60-НДС</w:t>
              </w:r>
            </w:hyperlink>
          </w:p>
          <w:p w14:paraId="0C876A0D" w14:textId="77777777" w:rsidR="00F75E29" w:rsidRPr="00390440" w:rsidRDefault="005654E1">
            <w:pPr>
              <w:spacing w:after="1" w:line="240" w:lineRule="atLeast"/>
              <w:jc w:val="center"/>
            </w:pPr>
            <w:hyperlink r:id="rId653" w:history="1">
              <w:r w:rsidR="00F75E29" w:rsidRPr="00390440">
                <w:t>(76-НДС)</w:t>
              </w:r>
            </w:hyperlink>
          </w:p>
        </w:tc>
        <w:tc>
          <w:tcPr>
            <w:tcW w:w="1700" w:type="dxa"/>
          </w:tcPr>
          <w:p w14:paraId="41FC3F20" w14:textId="77777777" w:rsidR="00F75E29" w:rsidRPr="00390440" w:rsidRDefault="005654E1">
            <w:pPr>
              <w:spacing w:after="1" w:line="240" w:lineRule="atLeast"/>
              <w:jc w:val="center"/>
            </w:pPr>
            <w:hyperlink r:id="rId654" w:history="1">
              <w:r w:rsidR="00F75E29" w:rsidRPr="00390440">
                <w:t>68-НДС</w:t>
              </w:r>
            </w:hyperlink>
          </w:p>
        </w:tc>
      </w:tr>
    </w:tbl>
    <w:p w14:paraId="1BB55676" w14:textId="77777777" w:rsidR="00F75E29" w:rsidRPr="00390440" w:rsidRDefault="00F75E29">
      <w:pPr>
        <w:spacing w:after="1" w:line="240" w:lineRule="atLeast"/>
        <w:jc w:val="both"/>
      </w:pPr>
    </w:p>
    <w:p w14:paraId="248E10F2" w14:textId="77777777" w:rsidR="00F75E29" w:rsidRPr="00390440" w:rsidRDefault="00F75E29">
      <w:pPr>
        <w:spacing w:before="440" w:after="1" w:line="240" w:lineRule="atLeast"/>
        <w:jc w:val="both"/>
      </w:pPr>
    </w:p>
    <w:p w14:paraId="792CE4E9" w14:textId="77777777" w:rsidR="00F75E29" w:rsidRPr="00390440" w:rsidRDefault="00F75E29">
      <w:pPr>
        <w:spacing w:after="1" w:line="240" w:lineRule="atLeast"/>
        <w:outlineLvl w:val="0"/>
      </w:pPr>
      <w:bookmarkStart w:id="33" w:name="P97"/>
      <w:bookmarkEnd w:id="33"/>
      <w:r w:rsidRPr="00390440">
        <w:rPr>
          <w:b/>
          <w:sz w:val="34"/>
        </w:rPr>
        <w:t>3. Как выданные авансы отражать в бухгалтерском балансе</w:t>
      </w:r>
    </w:p>
    <w:p w14:paraId="4A56A60C" w14:textId="77777777" w:rsidR="00F75E29" w:rsidRPr="00390440" w:rsidRDefault="00F75E29">
      <w:pPr>
        <w:spacing w:before="240" w:after="1" w:line="240" w:lineRule="atLeast"/>
        <w:jc w:val="both"/>
      </w:pPr>
      <w:r w:rsidRPr="00390440">
        <w:t>При отражении в бухгалтерском балансе уплаченных авансов необходимо учитывать следующее.</w:t>
      </w:r>
    </w:p>
    <w:p w14:paraId="792CE74F" w14:textId="77777777" w:rsidR="00F75E29" w:rsidRPr="00390440" w:rsidRDefault="00F75E29" w:rsidP="000610C1">
      <w:pPr>
        <w:numPr>
          <w:ilvl w:val="0"/>
          <w:numId w:val="37"/>
        </w:numPr>
        <w:spacing w:before="240" w:after="1" w:line="240" w:lineRule="atLeast"/>
        <w:jc w:val="both"/>
      </w:pPr>
      <w:r w:rsidRPr="00390440">
        <w:t xml:space="preserve">В бухгалтерском балансе суммы выданных авансов в общем случае отражайте </w:t>
      </w:r>
      <w:r w:rsidRPr="00390440">
        <w:rPr>
          <w:b/>
        </w:rPr>
        <w:t>по отдельной строке</w:t>
      </w:r>
      <w:r w:rsidRPr="00390440">
        <w:t xml:space="preserve">, детализирующей показатель </w:t>
      </w:r>
      <w:hyperlink r:id="rId655" w:history="1">
        <w:r w:rsidRPr="00390440">
          <w:t>строки 1230</w:t>
        </w:r>
      </w:hyperlink>
      <w:r w:rsidRPr="00390440">
        <w:t xml:space="preserve"> "Дебиторская задолженность" (</w:t>
      </w:r>
      <w:hyperlink r:id="rId656" w:history="1">
        <w:r w:rsidRPr="00390440">
          <w:t>Письмо</w:t>
        </w:r>
      </w:hyperlink>
      <w:r w:rsidRPr="00390440">
        <w:t xml:space="preserve"> Минфина России от 27.01.2012 N 07-02-18/01).</w:t>
      </w:r>
    </w:p>
    <w:p w14:paraId="4AB2B071" w14:textId="77777777" w:rsidR="00F75E29" w:rsidRPr="00390440" w:rsidRDefault="00F75E29">
      <w:pPr>
        <w:spacing w:before="240" w:after="1" w:line="240" w:lineRule="atLeast"/>
        <w:ind w:left="540"/>
        <w:jc w:val="both"/>
      </w:pPr>
      <w:r w:rsidRPr="00390440">
        <w:t xml:space="preserve">Суммы авансов, уплаченных в счет предстоящей поставки материальных ценностей, выполнения работ, оказания услуг, связанных с созданием (строительством) объектов основных средств и иных внеоборотных активов, отражайте в </w:t>
      </w:r>
      <w:hyperlink r:id="rId657" w:history="1">
        <w:r w:rsidRPr="00390440">
          <w:t>разд. I</w:t>
        </w:r>
      </w:hyperlink>
      <w:r w:rsidRPr="00390440">
        <w:t xml:space="preserve"> "Внеоборотные активы" (Письма Минфина России от 24.01.2011 </w:t>
      </w:r>
      <w:hyperlink r:id="rId658" w:history="1">
        <w:r w:rsidRPr="00390440">
          <w:t>N 07-02-18/01</w:t>
        </w:r>
      </w:hyperlink>
      <w:r w:rsidRPr="00390440">
        <w:t xml:space="preserve">, от 11.04.2011 </w:t>
      </w:r>
      <w:hyperlink r:id="rId659" w:history="1">
        <w:r w:rsidRPr="00390440">
          <w:t>N 07-02-06/42</w:t>
        </w:r>
      </w:hyperlink>
      <w:r w:rsidRPr="00390440">
        <w:t>).</w:t>
      </w:r>
    </w:p>
    <w:p w14:paraId="4427CADF" w14:textId="77777777" w:rsidR="00F75E29" w:rsidRPr="00390440" w:rsidRDefault="00F75E29">
      <w:pPr>
        <w:spacing w:before="240" w:after="1" w:line="240" w:lineRule="atLeast"/>
        <w:ind w:left="540"/>
        <w:jc w:val="both"/>
      </w:pPr>
      <w:r w:rsidRPr="00390440">
        <w:t xml:space="preserve">То есть актив в виде дебиторской задолженности, возникшей в связи с уплатой аванса, следует классифицировать в бухгалтерском балансе как </w:t>
      </w:r>
      <w:r w:rsidRPr="00390440">
        <w:rPr>
          <w:b/>
        </w:rPr>
        <w:t>оборотный или внеоборотный</w:t>
      </w:r>
      <w:r w:rsidRPr="00390440">
        <w:t xml:space="preserve"> аналогично классификации приобретаемого (создаваемого) в конечном счете актива (</w:t>
      </w:r>
      <w:hyperlink r:id="rId660" w:history="1">
        <w:r w:rsidRPr="00390440">
          <w:t>п. 1</w:t>
        </w:r>
      </w:hyperlink>
      <w:r w:rsidRPr="00390440">
        <w:t xml:space="preserve"> Рекомендации Р-29/2013-КпР "НДС с авансов выданных и полученных").</w:t>
      </w:r>
    </w:p>
    <w:p w14:paraId="459EB576" w14:textId="77777777" w:rsidR="00F75E29" w:rsidRPr="00390440" w:rsidRDefault="00F75E29" w:rsidP="000610C1">
      <w:pPr>
        <w:numPr>
          <w:ilvl w:val="0"/>
          <w:numId w:val="37"/>
        </w:numPr>
        <w:spacing w:before="240" w:after="1" w:line="240" w:lineRule="atLeast"/>
        <w:jc w:val="both"/>
      </w:pPr>
      <w:r w:rsidRPr="00390440">
        <w:t xml:space="preserve">Суммы уплаченных авансов отражайте в балансе </w:t>
      </w:r>
      <w:r w:rsidRPr="00390440">
        <w:rPr>
          <w:b/>
        </w:rPr>
        <w:t>без учета НДС</w:t>
      </w:r>
      <w:r w:rsidRPr="00390440">
        <w:t>, подлежащего вычету или принятого к вычету.</w:t>
      </w:r>
    </w:p>
    <w:p w14:paraId="74A451A5" w14:textId="77777777" w:rsidR="00F75E29" w:rsidRPr="00390440" w:rsidRDefault="00F75E29">
      <w:pPr>
        <w:spacing w:before="240" w:after="1" w:line="240" w:lineRule="atLeast"/>
        <w:ind w:left="540"/>
        <w:jc w:val="both"/>
      </w:pPr>
      <w:r w:rsidRPr="00390440">
        <w:t xml:space="preserve">Для этого из дебетового остатка по аналитическому счету "Расчеты по авансам выданным" </w:t>
      </w:r>
      <w:hyperlink r:id="rId661" w:history="1">
        <w:r w:rsidRPr="00390440">
          <w:t>счета 60</w:t>
        </w:r>
      </w:hyperlink>
      <w:r w:rsidRPr="00390440">
        <w:t xml:space="preserve"> </w:t>
      </w:r>
      <w:hyperlink r:id="rId662" w:history="1">
        <w:r w:rsidRPr="00390440">
          <w:t>(76)</w:t>
        </w:r>
      </w:hyperlink>
      <w:r w:rsidRPr="00390440">
        <w:t xml:space="preserve"> вычитайте кредитовый остаток по аналитическому счету "НДС с выданных авансов" этого же счета (Письма Минфина России от 09.01.2013 </w:t>
      </w:r>
      <w:hyperlink r:id="rId663" w:history="1">
        <w:r w:rsidRPr="00390440">
          <w:t>N 07-02-18/01</w:t>
        </w:r>
      </w:hyperlink>
      <w:r w:rsidRPr="00390440">
        <w:t xml:space="preserve">, от 12.04.2013 </w:t>
      </w:r>
      <w:hyperlink r:id="rId664" w:history="1">
        <w:r w:rsidRPr="00390440">
          <w:t>N 07-01-06/12203</w:t>
        </w:r>
      </w:hyperlink>
      <w:r w:rsidRPr="00390440">
        <w:t xml:space="preserve">, </w:t>
      </w:r>
      <w:hyperlink r:id="rId665" w:history="1">
        <w:r w:rsidRPr="00390440">
          <w:t>п. 1</w:t>
        </w:r>
      </w:hyperlink>
      <w:r w:rsidRPr="00390440">
        <w:t xml:space="preserve"> Рекомендации Р-29/2013-КпР "НДС с авансов выданных и полученных").</w:t>
      </w:r>
    </w:p>
    <w:p w14:paraId="5EDD28B7" w14:textId="77777777" w:rsidR="00F75E29" w:rsidRPr="00390440" w:rsidRDefault="00F75E29" w:rsidP="000610C1">
      <w:pPr>
        <w:numPr>
          <w:ilvl w:val="0"/>
          <w:numId w:val="37"/>
        </w:numPr>
        <w:spacing w:before="240" w:after="1" w:line="240" w:lineRule="atLeast"/>
        <w:jc w:val="both"/>
      </w:pPr>
      <w:r w:rsidRPr="00390440">
        <w:t xml:space="preserve">Если на отчетную дату право на вычет НДС с уплаченного аванса не возникло (например, не получен счет-фактура от контрагента), то сумму налога, учтенную на </w:t>
      </w:r>
      <w:hyperlink r:id="rId666" w:history="1">
        <w:r w:rsidRPr="00390440">
          <w:t>счете 19</w:t>
        </w:r>
      </w:hyperlink>
      <w:r w:rsidRPr="00390440">
        <w:t xml:space="preserve">, включите в показатель </w:t>
      </w:r>
      <w:hyperlink r:id="rId667" w:history="1">
        <w:r w:rsidRPr="00390440">
          <w:t>строки 1220</w:t>
        </w:r>
      </w:hyperlink>
      <w:r w:rsidRPr="00390440">
        <w:t xml:space="preserve"> "Налог на добавленную стоимость по приобретенным ценностям". Такой вывод следует из </w:t>
      </w:r>
      <w:hyperlink r:id="rId668" w:history="1">
        <w:r w:rsidRPr="00390440">
          <w:t>Письма</w:t>
        </w:r>
      </w:hyperlink>
      <w:r w:rsidRPr="00390440">
        <w:t xml:space="preserve"> Минфина России от </w:t>
      </w:r>
      <w:r w:rsidRPr="00390440">
        <w:lastRenderedPageBreak/>
        <w:t xml:space="preserve">12.04.2013 N 07-01-06/12203, </w:t>
      </w:r>
      <w:hyperlink r:id="rId669" w:history="1">
        <w:r w:rsidRPr="00390440">
          <w:t>п. 1</w:t>
        </w:r>
      </w:hyperlink>
      <w:r w:rsidRPr="00390440">
        <w:t xml:space="preserve"> Рекомендации Р-29/2013-КпР "НДС с авансов выданных и полученных".</w:t>
      </w:r>
    </w:p>
    <w:p w14:paraId="656FE565" w14:textId="77777777" w:rsidR="00F75E29" w:rsidRPr="00390440" w:rsidRDefault="00F75E29">
      <w:pPr>
        <w:spacing w:after="1" w:line="240" w:lineRule="atLeast"/>
        <w:jc w:val="both"/>
      </w:pPr>
    </w:p>
    <w:p w14:paraId="13C37FBC" w14:textId="4E08179A" w:rsidR="00F75E29" w:rsidRPr="00390440" w:rsidRDefault="00F75E29" w:rsidP="005C288B">
      <w:pPr>
        <w:ind w:firstLine="567"/>
        <w:jc w:val="both"/>
        <w:rPr>
          <w:bCs/>
        </w:rPr>
      </w:pPr>
    </w:p>
    <w:p w14:paraId="61520DFE" w14:textId="73F67B97" w:rsidR="00F75E29" w:rsidRPr="00390440" w:rsidRDefault="00F75E29">
      <w:pPr>
        <w:spacing w:before="520" w:after="1" w:line="240" w:lineRule="atLeast"/>
      </w:pPr>
      <w:r w:rsidRPr="00390440">
        <w:rPr>
          <w:b/>
          <w:sz w:val="40"/>
        </w:rPr>
        <w:t>Вексель выданный.</w:t>
      </w:r>
    </w:p>
    <w:p w14:paraId="23EFB6D2" w14:textId="77777777" w:rsidR="00F75E29" w:rsidRPr="00390440" w:rsidRDefault="00F75E29">
      <w:pPr>
        <w:spacing w:before="240" w:after="1" w:line="240" w:lineRule="atLeast"/>
        <w:jc w:val="both"/>
      </w:pPr>
      <w:r w:rsidRPr="00390440">
        <w:t>При выдаче векселя не отражайте ни доходы, ни расходы (</w:t>
      </w:r>
      <w:hyperlink r:id="rId670" w:history="1">
        <w:r w:rsidRPr="00390440">
          <w:t>Письмо</w:t>
        </w:r>
      </w:hyperlink>
      <w:r w:rsidRPr="00390440">
        <w:t xml:space="preserve"> Минфина от 29.08.2019 N 03-03-06/1/66439).</w:t>
      </w:r>
    </w:p>
    <w:p w14:paraId="3E455F32" w14:textId="77777777" w:rsidR="00F75E29" w:rsidRPr="00390440" w:rsidRDefault="00F75E29">
      <w:pPr>
        <w:spacing w:before="240" w:after="1" w:line="240" w:lineRule="atLeast"/>
        <w:jc w:val="both"/>
      </w:pPr>
      <w:r w:rsidRPr="00390440">
        <w:t>Проценты или дисконт начисляйте и включайте во внереализационные расходы на последнее число каждого месяца и на день предъявления векселя к оплате.</w:t>
      </w:r>
    </w:p>
    <w:p w14:paraId="0661D0E4" w14:textId="77777777" w:rsidR="00F75E29" w:rsidRPr="00390440" w:rsidRDefault="00F75E29">
      <w:pPr>
        <w:spacing w:before="240" w:after="1" w:line="240" w:lineRule="atLeast"/>
        <w:jc w:val="both"/>
      </w:pPr>
      <w:r w:rsidRPr="00390440">
        <w:t>Проценты начисляйте на номинал векселя по ставке, которая в нем указана.</w:t>
      </w:r>
    </w:p>
    <w:p w14:paraId="7197787E" w14:textId="77777777" w:rsidR="00F75E29" w:rsidRPr="00390440" w:rsidRDefault="00F75E29">
      <w:pPr>
        <w:spacing w:before="240" w:after="1" w:line="240" w:lineRule="atLeast"/>
        <w:jc w:val="both"/>
      </w:pPr>
      <w:r w:rsidRPr="00390440">
        <w:t xml:space="preserve">Дисконт, то есть превышение номинала над полученной за него суммой, начисляйте равномерно. Например, в оплату за товары стоимостью 970 000 руб. с НДС вы передали вексель номиналом 1 000 000 руб. со сроком погашения через 100 дней от даты составления. Дисконт по векселю - 30 000 руб. (1 000 000 руб. - 970 000 руб.). Тогда за месяц, в котором 30 дней, начислите 9 000 руб. дисконта (30 000 руб. / 100 </w:t>
      </w:r>
      <w:proofErr w:type="spellStart"/>
      <w:r w:rsidRPr="00390440">
        <w:t>дн</w:t>
      </w:r>
      <w:proofErr w:type="spellEnd"/>
      <w:r w:rsidRPr="00390440">
        <w:t xml:space="preserve">. x 30 </w:t>
      </w:r>
      <w:proofErr w:type="spellStart"/>
      <w:r w:rsidRPr="00390440">
        <w:t>дн</w:t>
      </w:r>
      <w:proofErr w:type="spellEnd"/>
      <w:r w:rsidRPr="00390440">
        <w:t>.).</w:t>
      </w:r>
    </w:p>
    <w:p w14:paraId="5AF6666B" w14:textId="77777777" w:rsidR="00F75E29" w:rsidRPr="00390440" w:rsidRDefault="00F75E29">
      <w:pPr>
        <w:spacing w:before="240" w:after="1" w:line="240" w:lineRule="atLeast"/>
        <w:jc w:val="both"/>
      </w:pPr>
      <w:r w:rsidRPr="00390440">
        <w:t>За день выдачи векселя проценты и дисконт не начисляйте.</w:t>
      </w:r>
    </w:p>
    <w:p w14:paraId="39C3FF66" w14:textId="77777777" w:rsidR="00F75E29" w:rsidRPr="00390440" w:rsidRDefault="00F75E29">
      <w:pPr>
        <w:spacing w:before="240" w:after="1" w:line="240" w:lineRule="atLeast"/>
        <w:jc w:val="both"/>
      </w:pPr>
      <w:r w:rsidRPr="00390440">
        <w:t>Деньги, уплаченные векселедержателю при погашении векселя, в расходы не включайте.</w:t>
      </w:r>
    </w:p>
    <w:p w14:paraId="2F29AE71" w14:textId="77777777" w:rsidR="00F75E29" w:rsidRPr="00390440" w:rsidRDefault="00F75E29">
      <w:pPr>
        <w:spacing w:before="240" w:after="1" w:line="240" w:lineRule="atLeast"/>
        <w:jc w:val="both"/>
      </w:pPr>
      <w:r w:rsidRPr="00390440">
        <w:t xml:space="preserve">Вексель, который вы передали в оплату товаров, учитывайте на специальном субсчете к </w:t>
      </w:r>
      <w:hyperlink r:id="rId671" w:history="1">
        <w:r w:rsidRPr="00390440">
          <w:t>счету 60</w:t>
        </w:r>
      </w:hyperlink>
      <w:r w:rsidRPr="00390440">
        <w:t xml:space="preserve"> "Расчеты с поставщиками и подрядчиками". А вексель, выданный в обеспечение займа, - на специальном субсчете к </w:t>
      </w:r>
      <w:hyperlink r:id="rId672" w:history="1">
        <w:r w:rsidRPr="00390440">
          <w:t>счету 66</w:t>
        </w:r>
      </w:hyperlink>
      <w:r w:rsidRPr="00390440">
        <w:t xml:space="preserve"> "Расчеты по краткосрочным кредитам и займам".</w:t>
      </w:r>
    </w:p>
    <w:p w14:paraId="6D15FC57" w14:textId="77777777" w:rsidR="00F75E29" w:rsidRPr="00390440" w:rsidRDefault="00F75E29">
      <w:pPr>
        <w:spacing w:before="240" w:after="1" w:line="240" w:lineRule="atLeast"/>
        <w:jc w:val="both"/>
      </w:pPr>
      <w:r w:rsidRPr="00390440">
        <w:t>Проводки по учету собственного векселя</w:t>
      </w:r>
    </w:p>
    <w:p w14:paraId="7F7E86E5" w14:textId="77777777" w:rsidR="00F75E29" w:rsidRPr="00390440" w:rsidRDefault="00F75E2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5215"/>
      </w:tblGrid>
      <w:tr w:rsidR="00390440" w:rsidRPr="00390440" w14:paraId="55FD682A" w14:textId="77777777">
        <w:tc>
          <w:tcPr>
            <w:tcW w:w="3855" w:type="dxa"/>
          </w:tcPr>
          <w:p w14:paraId="3409F19C" w14:textId="77777777" w:rsidR="00F75E29" w:rsidRPr="00390440" w:rsidRDefault="00F75E29">
            <w:pPr>
              <w:spacing w:after="1" w:line="240" w:lineRule="atLeast"/>
            </w:pPr>
            <w:r w:rsidRPr="00390440">
              <w:t>Д 60.01 - К 60.03</w:t>
            </w:r>
          </w:p>
        </w:tc>
        <w:tc>
          <w:tcPr>
            <w:tcW w:w="5215" w:type="dxa"/>
          </w:tcPr>
          <w:p w14:paraId="7C86AF3B" w14:textId="77777777" w:rsidR="00F75E29" w:rsidRPr="00390440" w:rsidRDefault="00F75E29">
            <w:pPr>
              <w:spacing w:after="1" w:line="240" w:lineRule="atLeast"/>
            </w:pPr>
            <w:r w:rsidRPr="00390440">
              <w:t>Собственный вексель передан в оплату товаров</w:t>
            </w:r>
          </w:p>
        </w:tc>
      </w:tr>
      <w:tr w:rsidR="00390440" w:rsidRPr="00390440" w14:paraId="777F2605" w14:textId="77777777">
        <w:tc>
          <w:tcPr>
            <w:tcW w:w="3855" w:type="dxa"/>
          </w:tcPr>
          <w:p w14:paraId="7591E54D" w14:textId="77777777" w:rsidR="00F75E29" w:rsidRPr="00390440" w:rsidRDefault="00F75E29">
            <w:pPr>
              <w:spacing w:after="1" w:line="240" w:lineRule="atLeast"/>
            </w:pPr>
            <w:r w:rsidRPr="00390440">
              <w:t>Д 51 - К 66.03</w:t>
            </w:r>
          </w:p>
        </w:tc>
        <w:tc>
          <w:tcPr>
            <w:tcW w:w="5215" w:type="dxa"/>
          </w:tcPr>
          <w:p w14:paraId="7916B733" w14:textId="77777777" w:rsidR="00F75E29" w:rsidRPr="00390440" w:rsidRDefault="00F75E29">
            <w:pPr>
              <w:spacing w:after="1" w:line="240" w:lineRule="atLeast"/>
            </w:pPr>
            <w:r w:rsidRPr="00390440">
              <w:t>Под собственный вексель получен заем</w:t>
            </w:r>
          </w:p>
        </w:tc>
      </w:tr>
      <w:tr w:rsidR="00390440" w:rsidRPr="00390440" w14:paraId="6AE78D0B" w14:textId="77777777">
        <w:tc>
          <w:tcPr>
            <w:tcW w:w="3855" w:type="dxa"/>
          </w:tcPr>
          <w:p w14:paraId="63E28FD1" w14:textId="77777777" w:rsidR="00F75E29" w:rsidRPr="00390440" w:rsidRDefault="00F75E29">
            <w:pPr>
              <w:spacing w:after="1" w:line="240" w:lineRule="atLeast"/>
            </w:pPr>
            <w:r w:rsidRPr="00390440">
              <w:t>Д 91.02 - К 60.03 (66.04)</w:t>
            </w:r>
          </w:p>
        </w:tc>
        <w:tc>
          <w:tcPr>
            <w:tcW w:w="5215" w:type="dxa"/>
          </w:tcPr>
          <w:p w14:paraId="05B42477" w14:textId="77777777" w:rsidR="00F75E29" w:rsidRPr="00390440" w:rsidRDefault="00F75E29">
            <w:pPr>
              <w:spacing w:after="1" w:line="240" w:lineRule="atLeast"/>
            </w:pPr>
            <w:r w:rsidRPr="00390440">
              <w:t>Начислены проценты или дисконт</w:t>
            </w:r>
          </w:p>
        </w:tc>
      </w:tr>
      <w:tr w:rsidR="00F75E29" w:rsidRPr="00390440" w14:paraId="530518A0" w14:textId="77777777">
        <w:tc>
          <w:tcPr>
            <w:tcW w:w="3855" w:type="dxa"/>
          </w:tcPr>
          <w:p w14:paraId="501AD874" w14:textId="77777777" w:rsidR="00F75E29" w:rsidRPr="00390440" w:rsidRDefault="00F75E29">
            <w:pPr>
              <w:spacing w:after="1" w:line="240" w:lineRule="atLeast"/>
            </w:pPr>
            <w:r w:rsidRPr="00390440">
              <w:t>Д 60.03 (66.03) - К 51</w:t>
            </w:r>
          </w:p>
        </w:tc>
        <w:tc>
          <w:tcPr>
            <w:tcW w:w="5215" w:type="dxa"/>
          </w:tcPr>
          <w:p w14:paraId="30EEC4EA" w14:textId="77777777" w:rsidR="00F75E29" w:rsidRPr="00390440" w:rsidRDefault="00F75E29">
            <w:pPr>
              <w:spacing w:after="1" w:line="240" w:lineRule="atLeast"/>
            </w:pPr>
            <w:r w:rsidRPr="00390440">
              <w:t>Вексель оплачен</w:t>
            </w:r>
          </w:p>
        </w:tc>
      </w:tr>
    </w:tbl>
    <w:p w14:paraId="058EA73E" w14:textId="77777777" w:rsidR="00F75E29" w:rsidRPr="00390440" w:rsidRDefault="00F75E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75E29" w:rsidRPr="00390440" w14:paraId="731F1A4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CB2A554" w14:textId="77777777" w:rsidR="00F75E29" w:rsidRPr="00390440" w:rsidRDefault="00F75E29">
            <w:pPr>
              <w:spacing w:after="1" w:line="240" w:lineRule="atLeast"/>
              <w:jc w:val="both"/>
            </w:pPr>
            <w:r w:rsidRPr="00390440">
              <w:rPr>
                <w:u w:val="single"/>
              </w:rPr>
              <w:t>Пример. Учет собственного процентного векселя</w:t>
            </w:r>
          </w:p>
          <w:p w14:paraId="7C7D5D01" w14:textId="77777777" w:rsidR="00F75E29" w:rsidRPr="00390440" w:rsidRDefault="00F75E29">
            <w:pPr>
              <w:spacing w:before="240" w:after="1" w:line="240" w:lineRule="atLeast"/>
              <w:jc w:val="both"/>
            </w:pPr>
            <w:r w:rsidRPr="00390440">
              <w:t>3 февраля в обеспечение займа выдан процентный вексель номиналом 200 000 руб. со сроком платежа "по предъявлении". Ставка по векселю 20%. Вексель предъявлен к погашению 3 апреля.</w:t>
            </w:r>
          </w:p>
          <w:p w14:paraId="7065F93B" w14:textId="77777777" w:rsidR="00F75E29" w:rsidRPr="00390440" w:rsidRDefault="00F75E2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004"/>
              <w:gridCol w:w="3118"/>
              <w:gridCol w:w="2948"/>
            </w:tblGrid>
            <w:tr w:rsidR="00390440" w:rsidRPr="00390440" w14:paraId="7EE32BB7" w14:textId="77777777">
              <w:tc>
                <w:tcPr>
                  <w:tcW w:w="3004" w:type="dxa"/>
                </w:tcPr>
                <w:p w14:paraId="13172EAB" w14:textId="77777777" w:rsidR="00F75E29" w:rsidRPr="00390440" w:rsidRDefault="00F75E29">
                  <w:pPr>
                    <w:spacing w:after="1" w:line="240" w:lineRule="atLeast"/>
                    <w:jc w:val="center"/>
                  </w:pPr>
                  <w:r w:rsidRPr="00390440">
                    <w:t>Проводка</w:t>
                  </w:r>
                </w:p>
              </w:tc>
              <w:tc>
                <w:tcPr>
                  <w:tcW w:w="3118" w:type="dxa"/>
                </w:tcPr>
                <w:p w14:paraId="7B660EB0" w14:textId="77777777" w:rsidR="00F75E29" w:rsidRPr="00390440" w:rsidRDefault="00F75E29">
                  <w:pPr>
                    <w:spacing w:after="1" w:line="240" w:lineRule="atLeast"/>
                    <w:jc w:val="center"/>
                  </w:pPr>
                  <w:r w:rsidRPr="00390440">
                    <w:t>Операция</w:t>
                  </w:r>
                </w:p>
              </w:tc>
              <w:tc>
                <w:tcPr>
                  <w:tcW w:w="2948" w:type="dxa"/>
                </w:tcPr>
                <w:p w14:paraId="154E7B76" w14:textId="77777777" w:rsidR="00F75E29" w:rsidRPr="00390440" w:rsidRDefault="00F75E29">
                  <w:pPr>
                    <w:spacing w:after="1" w:line="240" w:lineRule="atLeast"/>
                    <w:jc w:val="center"/>
                  </w:pPr>
                  <w:r w:rsidRPr="00390440">
                    <w:t>Сумма, руб.</w:t>
                  </w:r>
                </w:p>
              </w:tc>
            </w:tr>
            <w:tr w:rsidR="00390440" w:rsidRPr="00390440" w14:paraId="6364BCA1" w14:textId="77777777">
              <w:tc>
                <w:tcPr>
                  <w:tcW w:w="9070" w:type="dxa"/>
                  <w:gridSpan w:val="3"/>
                </w:tcPr>
                <w:p w14:paraId="6C11011E" w14:textId="77777777" w:rsidR="00F75E29" w:rsidRPr="00390440" w:rsidRDefault="00F75E29">
                  <w:pPr>
                    <w:spacing w:after="1" w:line="240" w:lineRule="atLeast"/>
                    <w:jc w:val="center"/>
                  </w:pPr>
                  <w:r w:rsidRPr="00390440">
                    <w:rPr>
                      <w:i/>
                    </w:rPr>
                    <w:t>3 февраля</w:t>
                  </w:r>
                </w:p>
              </w:tc>
            </w:tr>
            <w:tr w:rsidR="00390440" w:rsidRPr="00390440" w14:paraId="7DE56F25" w14:textId="77777777">
              <w:tc>
                <w:tcPr>
                  <w:tcW w:w="3004" w:type="dxa"/>
                </w:tcPr>
                <w:p w14:paraId="2AA55983" w14:textId="77777777" w:rsidR="00F75E29" w:rsidRPr="00390440" w:rsidRDefault="00F75E29">
                  <w:pPr>
                    <w:spacing w:after="1" w:line="240" w:lineRule="atLeast"/>
                  </w:pPr>
                  <w:r w:rsidRPr="00390440">
                    <w:t>Д 51 - К 66.03</w:t>
                  </w:r>
                </w:p>
              </w:tc>
              <w:tc>
                <w:tcPr>
                  <w:tcW w:w="3118" w:type="dxa"/>
                </w:tcPr>
                <w:p w14:paraId="2467B515" w14:textId="77777777" w:rsidR="00F75E29" w:rsidRPr="00390440" w:rsidRDefault="00F75E29">
                  <w:pPr>
                    <w:spacing w:after="1" w:line="240" w:lineRule="atLeast"/>
                  </w:pPr>
                  <w:r w:rsidRPr="00390440">
                    <w:t>Получен заем под вексель</w:t>
                  </w:r>
                </w:p>
              </w:tc>
              <w:tc>
                <w:tcPr>
                  <w:tcW w:w="2948" w:type="dxa"/>
                </w:tcPr>
                <w:p w14:paraId="399AACD6" w14:textId="77777777" w:rsidR="00F75E29" w:rsidRPr="00390440" w:rsidRDefault="00F75E29">
                  <w:pPr>
                    <w:spacing w:after="1" w:line="240" w:lineRule="atLeast"/>
                  </w:pPr>
                  <w:r w:rsidRPr="00390440">
                    <w:t>200 000</w:t>
                  </w:r>
                </w:p>
              </w:tc>
            </w:tr>
            <w:tr w:rsidR="00390440" w:rsidRPr="00390440" w14:paraId="3F5EA8E5" w14:textId="77777777">
              <w:tc>
                <w:tcPr>
                  <w:tcW w:w="9070" w:type="dxa"/>
                  <w:gridSpan w:val="3"/>
                </w:tcPr>
                <w:p w14:paraId="65E5E3BD" w14:textId="77777777" w:rsidR="00F75E29" w:rsidRPr="00390440" w:rsidRDefault="00F75E29">
                  <w:pPr>
                    <w:spacing w:after="1" w:line="240" w:lineRule="atLeast"/>
                    <w:jc w:val="center"/>
                  </w:pPr>
                  <w:r w:rsidRPr="00390440">
                    <w:rPr>
                      <w:i/>
                    </w:rPr>
                    <w:lastRenderedPageBreak/>
                    <w:t>28 февраля</w:t>
                  </w:r>
                </w:p>
              </w:tc>
            </w:tr>
            <w:tr w:rsidR="00390440" w:rsidRPr="00390440" w14:paraId="7D9CDCC3" w14:textId="77777777">
              <w:tc>
                <w:tcPr>
                  <w:tcW w:w="3004" w:type="dxa"/>
                </w:tcPr>
                <w:p w14:paraId="2D822DDD" w14:textId="77777777" w:rsidR="00F75E29" w:rsidRPr="00390440" w:rsidRDefault="00F75E29">
                  <w:pPr>
                    <w:spacing w:after="1" w:line="240" w:lineRule="atLeast"/>
                  </w:pPr>
                  <w:r w:rsidRPr="00390440">
                    <w:t>Д 91.02 - К 66.04</w:t>
                  </w:r>
                </w:p>
              </w:tc>
              <w:tc>
                <w:tcPr>
                  <w:tcW w:w="3118" w:type="dxa"/>
                </w:tcPr>
                <w:p w14:paraId="76263480" w14:textId="77777777" w:rsidR="00F75E29" w:rsidRPr="00390440" w:rsidRDefault="00F75E29">
                  <w:pPr>
                    <w:spacing w:after="1" w:line="240" w:lineRule="atLeast"/>
                  </w:pPr>
                  <w:r w:rsidRPr="00390440">
                    <w:t>Начислены проценты</w:t>
                  </w:r>
                </w:p>
              </w:tc>
              <w:tc>
                <w:tcPr>
                  <w:tcW w:w="2948" w:type="dxa"/>
                </w:tcPr>
                <w:p w14:paraId="32B8FBB3" w14:textId="77777777" w:rsidR="00F75E29" w:rsidRPr="00390440" w:rsidRDefault="00F75E29">
                  <w:pPr>
                    <w:spacing w:after="1" w:line="240" w:lineRule="atLeast"/>
                  </w:pPr>
                  <w:r w:rsidRPr="00390440">
                    <w:t xml:space="preserve">2 739,73 (200 000 руб. x 20% / 365 </w:t>
                  </w:r>
                  <w:proofErr w:type="spellStart"/>
                  <w:r w:rsidRPr="00390440">
                    <w:t>дн</w:t>
                  </w:r>
                  <w:proofErr w:type="spellEnd"/>
                  <w:r w:rsidRPr="00390440">
                    <w:t xml:space="preserve">. x 25 </w:t>
                  </w:r>
                  <w:proofErr w:type="spellStart"/>
                  <w:r w:rsidRPr="00390440">
                    <w:t>дн</w:t>
                  </w:r>
                  <w:proofErr w:type="spellEnd"/>
                  <w:r w:rsidRPr="00390440">
                    <w:t>.)</w:t>
                  </w:r>
                </w:p>
              </w:tc>
            </w:tr>
            <w:tr w:rsidR="00390440" w:rsidRPr="00390440" w14:paraId="503F0B04" w14:textId="77777777">
              <w:tc>
                <w:tcPr>
                  <w:tcW w:w="9070" w:type="dxa"/>
                  <w:gridSpan w:val="3"/>
                </w:tcPr>
                <w:p w14:paraId="05CE23C6" w14:textId="77777777" w:rsidR="00F75E29" w:rsidRPr="00390440" w:rsidRDefault="00F75E29">
                  <w:pPr>
                    <w:spacing w:after="1" w:line="240" w:lineRule="atLeast"/>
                    <w:jc w:val="center"/>
                  </w:pPr>
                  <w:r w:rsidRPr="00390440">
                    <w:rPr>
                      <w:i/>
                    </w:rPr>
                    <w:t>31 марта</w:t>
                  </w:r>
                </w:p>
              </w:tc>
            </w:tr>
            <w:tr w:rsidR="00390440" w:rsidRPr="00390440" w14:paraId="57599184" w14:textId="77777777">
              <w:tc>
                <w:tcPr>
                  <w:tcW w:w="3004" w:type="dxa"/>
                </w:tcPr>
                <w:p w14:paraId="1D96791D" w14:textId="77777777" w:rsidR="00F75E29" w:rsidRPr="00390440" w:rsidRDefault="00F75E29">
                  <w:pPr>
                    <w:spacing w:after="1" w:line="240" w:lineRule="atLeast"/>
                  </w:pPr>
                  <w:r w:rsidRPr="00390440">
                    <w:t>Д 91.02 - К 66.04</w:t>
                  </w:r>
                </w:p>
              </w:tc>
              <w:tc>
                <w:tcPr>
                  <w:tcW w:w="3118" w:type="dxa"/>
                </w:tcPr>
                <w:p w14:paraId="30B10D27" w14:textId="77777777" w:rsidR="00F75E29" w:rsidRPr="00390440" w:rsidRDefault="00F75E29">
                  <w:pPr>
                    <w:spacing w:after="1" w:line="240" w:lineRule="atLeast"/>
                  </w:pPr>
                  <w:r w:rsidRPr="00390440">
                    <w:t>Начислены проценты</w:t>
                  </w:r>
                </w:p>
              </w:tc>
              <w:tc>
                <w:tcPr>
                  <w:tcW w:w="2948" w:type="dxa"/>
                </w:tcPr>
                <w:p w14:paraId="13524CD0" w14:textId="77777777" w:rsidR="00F75E29" w:rsidRPr="00390440" w:rsidRDefault="00F75E29">
                  <w:pPr>
                    <w:spacing w:after="1" w:line="240" w:lineRule="atLeast"/>
                  </w:pPr>
                  <w:r w:rsidRPr="00390440">
                    <w:t xml:space="preserve">3 397,26 (200 000 руб. x 20% / 365 </w:t>
                  </w:r>
                  <w:proofErr w:type="spellStart"/>
                  <w:r w:rsidRPr="00390440">
                    <w:t>дн</w:t>
                  </w:r>
                  <w:proofErr w:type="spellEnd"/>
                  <w:r w:rsidRPr="00390440">
                    <w:t xml:space="preserve">. x 31 </w:t>
                  </w:r>
                  <w:proofErr w:type="spellStart"/>
                  <w:r w:rsidRPr="00390440">
                    <w:t>дн</w:t>
                  </w:r>
                  <w:proofErr w:type="spellEnd"/>
                  <w:r w:rsidRPr="00390440">
                    <w:t>.)</w:t>
                  </w:r>
                </w:p>
              </w:tc>
            </w:tr>
            <w:tr w:rsidR="00390440" w:rsidRPr="00390440" w14:paraId="33E6A0ED" w14:textId="77777777">
              <w:tc>
                <w:tcPr>
                  <w:tcW w:w="9070" w:type="dxa"/>
                  <w:gridSpan w:val="3"/>
                </w:tcPr>
                <w:p w14:paraId="22305982" w14:textId="77777777" w:rsidR="00F75E29" w:rsidRPr="00390440" w:rsidRDefault="00F75E29">
                  <w:pPr>
                    <w:spacing w:after="1" w:line="240" w:lineRule="atLeast"/>
                    <w:jc w:val="center"/>
                  </w:pPr>
                  <w:r w:rsidRPr="00390440">
                    <w:rPr>
                      <w:i/>
                    </w:rPr>
                    <w:t>3 апреля</w:t>
                  </w:r>
                </w:p>
              </w:tc>
            </w:tr>
            <w:tr w:rsidR="00390440" w:rsidRPr="00390440" w14:paraId="080B5A90" w14:textId="77777777">
              <w:tc>
                <w:tcPr>
                  <w:tcW w:w="3004" w:type="dxa"/>
                </w:tcPr>
                <w:p w14:paraId="31B86FA0" w14:textId="77777777" w:rsidR="00F75E29" w:rsidRPr="00390440" w:rsidRDefault="00F75E29">
                  <w:pPr>
                    <w:spacing w:after="1" w:line="240" w:lineRule="atLeast"/>
                  </w:pPr>
                  <w:r w:rsidRPr="00390440">
                    <w:t>Д 91.02 - К 66.04</w:t>
                  </w:r>
                </w:p>
              </w:tc>
              <w:tc>
                <w:tcPr>
                  <w:tcW w:w="3118" w:type="dxa"/>
                </w:tcPr>
                <w:p w14:paraId="0B9F2A90" w14:textId="77777777" w:rsidR="00F75E29" w:rsidRPr="00390440" w:rsidRDefault="00F75E29">
                  <w:pPr>
                    <w:spacing w:after="1" w:line="240" w:lineRule="atLeast"/>
                  </w:pPr>
                  <w:r w:rsidRPr="00390440">
                    <w:t>Начислены проценты</w:t>
                  </w:r>
                </w:p>
              </w:tc>
              <w:tc>
                <w:tcPr>
                  <w:tcW w:w="2948" w:type="dxa"/>
                </w:tcPr>
                <w:p w14:paraId="74309D31" w14:textId="77777777" w:rsidR="00F75E29" w:rsidRPr="00390440" w:rsidRDefault="00F75E29">
                  <w:pPr>
                    <w:spacing w:after="1" w:line="240" w:lineRule="atLeast"/>
                  </w:pPr>
                  <w:r w:rsidRPr="00390440">
                    <w:t xml:space="preserve">328,77 (200 000 руб. x 20% / 365 </w:t>
                  </w:r>
                  <w:proofErr w:type="spellStart"/>
                  <w:r w:rsidRPr="00390440">
                    <w:t>дн</w:t>
                  </w:r>
                  <w:proofErr w:type="spellEnd"/>
                  <w:r w:rsidRPr="00390440">
                    <w:t xml:space="preserve">. x 3 </w:t>
                  </w:r>
                  <w:proofErr w:type="spellStart"/>
                  <w:r w:rsidRPr="00390440">
                    <w:t>дн</w:t>
                  </w:r>
                  <w:proofErr w:type="spellEnd"/>
                  <w:r w:rsidRPr="00390440">
                    <w:t>.)</w:t>
                  </w:r>
                </w:p>
              </w:tc>
            </w:tr>
            <w:tr w:rsidR="00390440" w:rsidRPr="00390440" w14:paraId="4789DDFC" w14:textId="77777777">
              <w:tc>
                <w:tcPr>
                  <w:tcW w:w="3004" w:type="dxa"/>
                </w:tcPr>
                <w:p w14:paraId="369E003C" w14:textId="77777777" w:rsidR="00F75E29" w:rsidRPr="00390440" w:rsidRDefault="00F75E29">
                  <w:pPr>
                    <w:spacing w:after="1" w:line="240" w:lineRule="atLeast"/>
                  </w:pPr>
                  <w:r w:rsidRPr="00390440">
                    <w:t>Д 66.03 (66.04) - К 51</w:t>
                  </w:r>
                </w:p>
              </w:tc>
              <w:tc>
                <w:tcPr>
                  <w:tcW w:w="3118" w:type="dxa"/>
                </w:tcPr>
                <w:p w14:paraId="667BC0EE" w14:textId="77777777" w:rsidR="00F75E29" w:rsidRPr="00390440" w:rsidRDefault="00F75E29">
                  <w:pPr>
                    <w:spacing w:after="1" w:line="240" w:lineRule="atLeast"/>
                  </w:pPr>
                  <w:r w:rsidRPr="00390440">
                    <w:t>Оплачен вексель с процентами</w:t>
                  </w:r>
                </w:p>
              </w:tc>
              <w:tc>
                <w:tcPr>
                  <w:tcW w:w="2948" w:type="dxa"/>
                </w:tcPr>
                <w:p w14:paraId="34A56113" w14:textId="77777777" w:rsidR="00F75E29" w:rsidRPr="00390440" w:rsidRDefault="00F75E29">
                  <w:pPr>
                    <w:spacing w:after="1" w:line="240" w:lineRule="atLeast"/>
                  </w:pPr>
                  <w:r w:rsidRPr="00390440">
                    <w:t>206 465,76</w:t>
                  </w:r>
                </w:p>
              </w:tc>
            </w:tr>
          </w:tbl>
          <w:p w14:paraId="0F15DC59" w14:textId="77777777" w:rsidR="00F75E29" w:rsidRPr="00390440" w:rsidRDefault="00F75E29">
            <w:pPr>
              <w:spacing w:before="240" w:after="1" w:line="240" w:lineRule="atLeast"/>
              <w:jc w:val="both"/>
            </w:pPr>
          </w:p>
          <w:p w14:paraId="54B306F7" w14:textId="77777777" w:rsidR="00F75E29" w:rsidRPr="00390440" w:rsidRDefault="00F75E29">
            <w:pPr>
              <w:spacing w:after="1" w:line="240" w:lineRule="atLeast"/>
              <w:jc w:val="both"/>
            </w:pPr>
            <w:r w:rsidRPr="00390440">
              <w:t>В налоговом учете проценты включены во внереализационные расходы в тех же суммах и на те же даты, что и в бухучете.</w:t>
            </w:r>
          </w:p>
        </w:tc>
      </w:tr>
    </w:tbl>
    <w:p w14:paraId="0B3F185E" w14:textId="77777777" w:rsidR="00F75E29" w:rsidRPr="00390440" w:rsidRDefault="00F75E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75E29" w:rsidRPr="00390440" w14:paraId="46BB4D8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967F3B" w14:textId="77777777" w:rsidR="00F75E29" w:rsidRPr="00390440" w:rsidRDefault="00F75E29">
            <w:pPr>
              <w:spacing w:after="1" w:line="240" w:lineRule="atLeast"/>
              <w:jc w:val="both"/>
            </w:pPr>
            <w:r w:rsidRPr="00390440">
              <w:rPr>
                <w:u w:val="single"/>
              </w:rPr>
              <w:t>Пример. Учет собственного дисконтного векселя</w:t>
            </w:r>
          </w:p>
          <w:p w14:paraId="3E9BACF0" w14:textId="77777777" w:rsidR="00F75E29" w:rsidRPr="00390440" w:rsidRDefault="00F75E29">
            <w:pPr>
              <w:spacing w:before="240" w:after="1" w:line="240" w:lineRule="atLeast"/>
              <w:jc w:val="both"/>
            </w:pPr>
            <w:r w:rsidRPr="00390440">
              <w:t xml:space="preserve">10 апреля получен заем в сумме 200 000 руб. и в обеспечение займа выдан дисконтный вексель номиналом 210 000 руб. со сроком погашения 9 июня. Дисконт по векселю - 10 000 руб. (210 000 руб. - 200 000 руб.). Срок обращения векселя 60 </w:t>
            </w:r>
            <w:proofErr w:type="spellStart"/>
            <w:r w:rsidRPr="00390440">
              <w:t>дн</w:t>
            </w:r>
            <w:proofErr w:type="spellEnd"/>
            <w:r w:rsidRPr="00390440">
              <w:t>. (с 10 апреля по 9 июня). Вексель предъявлен к погашению 9 июня.</w:t>
            </w:r>
          </w:p>
          <w:p w14:paraId="754636FF" w14:textId="77777777" w:rsidR="00F75E29" w:rsidRPr="00390440" w:rsidRDefault="00F75E2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004"/>
              <w:gridCol w:w="3061"/>
              <w:gridCol w:w="3004"/>
            </w:tblGrid>
            <w:tr w:rsidR="00390440" w:rsidRPr="00390440" w14:paraId="575FABED" w14:textId="77777777">
              <w:tc>
                <w:tcPr>
                  <w:tcW w:w="3004" w:type="dxa"/>
                </w:tcPr>
                <w:p w14:paraId="21B8BD3D" w14:textId="77777777" w:rsidR="00F75E29" w:rsidRPr="00390440" w:rsidRDefault="00F75E29">
                  <w:pPr>
                    <w:spacing w:after="1" w:line="240" w:lineRule="atLeast"/>
                    <w:jc w:val="center"/>
                  </w:pPr>
                  <w:r w:rsidRPr="00390440">
                    <w:t>Проводка</w:t>
                  </w:r>
                </w:p>
              </w:tc>
              <w:tc>
                <w:tcPr>
                  <w:tcW w:w="3061" w:type="dxa"/>
                </w:tcPr>
                <w:p w14:paraId="47409684" w14:textId="77777777" w:rsidR="00F75E29" w:rsidRPr="00390440" w:rsidRDefault="00F75E29">
                  <w:pPr>
                    <w:spacing w:after="1" w:line="240" w:lineRule="atLeast"/>
                    <w:jc w:val="center"/>
                  </w:pPr>
                  <w:r w:rsidRPr="00390440">
                    <w:t>Операция</w:t>
                  </w:r>
                </w:p>
              </w:tc>
              <w:tc>
                <w:tcPr>
                  <w:tcW w:w="3004" w:type="dxa"/>
                </w:tcPr>
                <w:p w14:paraId="13DB1920" w14:textId="77777777" w:rsidR="00F75E29" w:rsidRPr="00390440" w:rsidRDefault="00F75E29">
                  <w:pPr>
                    <w:spacing w:after="1" w:line="240" w:lineRule="atLeast"/>
                    <w:jc w:val="center"/>
                  </w:pPr>
                  <w:r w:rsidRPr="00390440">
                    <w:t>Сумма, руб.</w:t>
                  </w:r>
                </w:p>
              </w:tc>
            </w:tr>
            <w:tr w:rsidR="00390440" w:rsidRPr="00390440" w14:paraId="7D149084" w14:textId="77777777">
              <w:tc>
                <w:tcPr>
                  <w:tcW w:w="9069" w:type="dxa"/>
                  <w:gridSpan w:val="3"/>
                </w:tcPr>
                <w:p w14:paraId="0C5391FF" w14:textId="77777777" w:rsidR="00F75E29" w:rsidRPr="00390440" w:rsidRDefault="00F75E29">
                  <w:pPr>
                    <w:spacing w:after="1" w:line="240" w:lineRule="atLeast"/>
                    <w:jc w:val="center"/>
                  </w:pPr>
                  <w:r w:rsidRPr="00390440">
                    <w:rPr>
                      <w:i/>
                    </w:rPr>
                    <w:t>10 апреля</w:t>
                  </w:r>
                </w:p>
              </w:tc>
            </w:tr>
            <w:tr w:rsidR="00390440" w:rsidRPr="00390440" w14:paraId="465323AF" w14:textId="77777777">
              <w:tc>
                <w:tcPr>
                  <w:tcW w:w="3004" w:type="dxa"/>
                </w:tcPr>
                <w:p w14:paraId="18F91097" w14:textId="77777777" w:rsidR="00F75E29" w:rsidRPr="00390440" w:rsidRDefault="00F75E29">
                  <w:pPr>
                    <w:spacing w:after="1" w:line="240" w:lineRule="atLeast"/>
                  </w:pPr>
                  <w:r w:rsidRPr="00390440">
                    <w:t>Д 51 - К 66.03</w:t>
                  </w:r>
                </w:p>
              </w:tc>
              <w:tc>
                <w:tcPr>
                  <w:tcW w:w="3061" w:type="dxa"/>
                </w:tcPr>
                <w:p w14:paraId="25FE356B" w14:textId="77777777" w:rsidR="00F75E29" w:rsidRPr="00390440" w:rsidRDefault="00F75E29">
                  <w:pPr>
                    <w:spacing w:after="1" w:line="240" w:lineRule="atLeast"/>
                  </w:pPr>
                  <w:r w:rsidRPr="00390440">
                    <w:t>Получен заем под вексель</w:t>
                  </w:r>
                </w:p>
              </w:tc>
              <w:tc>
                <w:tcPr>
                  <w:tcW w:w="3004" w:type="dxa"/>
                </w:tcPr>
                <w:p w14:paraId="24540511" w14:textId="77777777" w:rsidR="00F75E29" w:rsidRPr="00390440" w:rsidRDefault="00F75E29">
                  <w:pPr>
                    <w:spacing w:after="1" w:line="240" w:lineRule="atLeast"/>
                  </w:pPr>
                  <w:r w:rsidRPr="00390440">
                    <w:t>200 000</w:t>
                  </w:r>
                </w:p>
              </w:tc>
            </w:tr>
            <w:tr w:rsidR="00390440" w:rsidRPr="00390440" w14:paraId="79CDFB38" w14:textId="77777777">
              <w:tc>
                <w:tcPr>
                  <w:tcW w:w="9069" w:type="dxa"/>
                  <w:gridSpan w:val="3"/>
                </w:tcPr>
                <w:p w14:paraId="7E8CC77D" w14:textId="77777777" w:rsidR="00F75E29" w:rsidRPr="00390440" w:rsidRDefault="00F75E29">
                  <w:pPr>
                    <w:spacing w:after="1" w:line="240" w:lineRule="atLeast"/>
                    <w:jc w:val="center"/>
                  </w:pPr>
                  <w:r w:rsidRPr="00390440">
                    <w:rPr>
                      <w:i/>
                    </w:rPr>
                    <w:t>30 апреля</w:t>
                  </w:r>
                </w:p>
              </w:tc>
            </w:tr>
            <w:tr w:rsidR="00390440" w:rsidRPr="00390440" w14:paraId="526699C0" w14:textId="77777777">
              <w:tc>
                <w:tcPr>
                  <w:tcW w:w="3004" w:type="dxa"/>
                </w:tcPr>
                <w:p w14:paraId="6E2B9A70" w14:textId="77777777" w:rsidR="00F75E29" w:rsidRPr="00390440" w:rsidRDefault="00F75E29">
                  <w:pPr>
                    <w:spacing w:after="1" w:line="240" w:lineRule="atLeast"/>
                  </w:pPr>
                  <w:r w:rsidRPr="00390440">
                    <w:t>Д 91.02 - К 66.04</w:t>
                  </w:r>
                </w:p>
              </w:tc>
              <w:tc>
                <w:tcPr>
                  <w:tcW w:w="3061" w:type="dxa"/>
                </w:tcPr>
                <w:p w14:paraId="19D0A7B6" w14:textId="77777777" w:rsidR="00F75E29" w:rsidRPr="00390440" w:rsidRDefault="00F75E29">
                  <w:pPr>
                    <w:spacing w:after="1" w:line="240" w:lineRule="atLeast"/>
                  </w:pPr>
                  <w:r w:rsidRPr="00390440">
                    <w:t>Начислен дисконт</w:t>
                  </w:r>
                </w:p>
              </w:tc>
              <w:tc>
                <w:tcPr>
                  <w:tcW w:w="3004" w:type="dxa"/>
                </w:tcPr>
                <w:p w14:paraId="74BEAFAE" w14:textId="77777777" w:rsidR="00F75E29" w:rsidRPr="00390440" w:rsidRDefault="00F75E29">
                  <w:pPr>
                    <w:spacing w:after="1" w:line="240" w:lineRule="atLeast"/>
                  </w:pPr>
                  <w:r w:rsidRPr="00390440">
                    <w:t xml:space="preserve">3 333,33 (10 000 руб. / 60 </w:t>
                  </w:r>
                  <w:proofErr w:type="spellStart"/>
                  <w:r w:rsidRPr="00390440">
                    <w:t>дн</w:t>
                  </w:r>
                  <w:proofErr w:type="spellEnd"/>
                  <w:r w:rsidRPr="00390440">
                    <w:t xml:space="preserve">. x 20 </w:t>
                  </w:r>
                  <w:proofErr w:type="spellStart"/>
                  <w:r w:rsidRPr="00390440">
                    <w:t>дн</w:t>
                  </w:r>
                  <w:proofErr w:type="spellEnd"/>
                  <w:r w:rsidRPr="00390440">
                    <w:t>.)</w:t>
                  </w:r>
                </w:p>
              </w:tc>
            </w:tr>
            <w:tr w:rsidR="00390440" w:rsidRPr="00390440" w14:paraId="3FE95052" w14:textId="77777777">
              <w:tc>
                <w:tcPr>
                  <w:tcW w:w="9069" w:type="dxa"/>
                  <w:gridSpan w:val="3"/>
                </w:tcPr>
                <w:p w14:paraId="45253830" w14:textId="77777777" w:rsidR="00F75E29" w:rsidRPr="00390440" w:rsidRDefault="00F75E29">
                  <w:pPr>
                    <w:spacing w:after="1" w:line="240" w:lineRule="atLeast"/>
                    <w:jc w:val="center"/>
                  </w:pPr>
                  <w:r w:rsidRPr="00390440">
                    <w:rPr>
                      <w:i/>
                    </w:rPr>
                    <w:t>31 мая</w:t>
                  </w:r>
                </w:p>
              </w:tc>
            </w:tr>
            <w:tr w:rsidR="00390440" w:rsidRPr="00390440" w14:paraId="5C3B144E" w14:textId="77777777">
              <w:tc>
                <w:tcPr>
                  <w:tcW w:w="3004" w:type="dxa"/>
                </w:tcPr>
                <w:p w14:paraId="74BB2D2E" w14:textId="77777777" w:rsidR="00F75E29" w:rsidRPr="00390440" w:rsidRDefault="00F75E29">
                  <w:pPr>
                    <w:spacing w:after="1" w:line="240" w:lineRule="atLeast"/>
                  </w:pPr>
                  <w:r w:rsidRPr="00390440">
                    <w:t>Д 91.02 - К 66.04</w:t>
                  </w:r>
                </w:p>
              </w:tc>
              <w:tc>
                <w:tcPr>
                  <w:tcW w:w="3061" w:type="dxa"/>
                </w:tcPr>
                <w:p w14:paraId="4BC14448" w14:textId="77777777" w:rsidR="00F75E29" w:rsidRPr="00390440" w:rsidRDefault="00F75E29">
                  <w:pPr>
                    <w:spacing w:after="1" w:line="240" w:lineRule="atLeast"/>
                  </w:pPr>
                  <w:r w:rsidRPr="00390440">
                    <w:t>Начислен дисконт</w:t>
                  </w:r>
                </w:p>
              </w:tc>
              <w:tc>
                <w:tcPr>
                  <w:tcW w:w="3004" w:type="dxa"/>
                </w:tcPr>
                <w:p w14:paraId="506560B0" w14:textId="77777777" w:rsidR="00F75E29" w:rsidRPr="00390440" w:rsidRDefault="00F75E29">
                  <w:pPr>
                    <w:spacing w:after="1" w:line="240" w:lineRule="atLeast"/>
                  </w:pPr>
                  <w:r w:rsidRPr="00390440">
                    <w:t xml:space="preserve">5 166,67 (10 000 руб. / 60 </w:t>
                  </w:r>
                  <w:proofErr w:type="spellStart"/>
                  <w:r w:rsidRPr="00390440">
                    <w:t>дн</w:t>
                  </w:r>
                  <w:proofErr w:type="spellEnd"/>
                  <w:r w:rsidRPr="00390440">
                    <w:t xml:space="preserve">. x 31 </w:t>
                  </w:r>
                  <w:proofErr w:type="spellStart"/>
                  <w:r w:rsidRPr="00390440">
                    <w:t>дн</w:t>
                  </w:r>
                  <w:proofErr w:type="spellEnd"/>
                  <w:r w:rsidRPr="00390440">
                    <w:t>.)</w:t>
                  </w:r>
                </w:p>
              </w:tc>
            </w:tr>
            <w:tr w:rsidR="00390440" w:rsidRPr="00390440" w14:paraId="0EA8831B" w14:textId="77777777">
              <w:tc>
                <w:tcPr>
                  <w:tcW w:w="9069" w:type="dxa"/>
                  <w:gridSpan w:val="3"/>
                </w:tcPr>
                <w:p w14:paraId="6186E267" w14:textId="77777777" w:rsidR="00F75E29" w:rsidRPr="00390440" w:rsidRDefault="00F75E29">
                  <w:pPr>
                    <w:spacing w:after="1" w:line="240" w:lineRule="atLeast"/>
                    <w:jc w:val="center"/>
                  </w:pPr>
                  <w:r w:rsidRPr="00390440">
                    <w:rPr>
                      <w:i/>
                    </w:rPr>
                    <w:t>9 июня</w:t>
                  </w:r>
                </w:p>
              </w:tc>
            </w:tr>
            <w:tr w:rsidR="00390440" w:rsidRPr="00390440" w14:paraId="12083126" w14:textId="77777777">
              <w:tc>
                <w:tcPr>
                  <w:tcW w:w="3004" w:type="dxa"/>
                </w:tcPr>
                <w:p w14:paraId="71BA55AF" w14:textId="77777777" w:rsidR="00F75E29" w:rsidRPr="00390440" w:rsidRDefault="00F75E29">
                  <w:pPr>
                    <w:spacing w:after="1" w:line="240" w:lineRule="atLeast"/>
                  </w:pPr>
                  <w:r w:rsidRPr="00390440">
                    <w:t>Д 91.02 - К 66.04</w:t>
                  </w:r>
                </w:p>
              </w:tc>
              <w:tc>
                <w:tcPr>
                  <w:tcW w:w="3061" w:type="dxa"/>
                </w:tcPr>
                <w:p w14:paraId="1476013B" w14:textId="77777777" w:rsidR="00F75E29" w:rsidRPr="00390440" w:rsidRDefault="00F75E29">
                  <w:pPr>
                    <w:spacing w:after="1" w:line="240" w:lineRule="atLeast"/>
                  </w:pPr>
                  <w:r w:rsidRPr="00390440">
                    <w:t>Начислен дисконт</w:t>
                  </w:r>
                </w:p>
              </w:tc>
              <w:tc>
                <w:tcPr>
                  <w:tcW w:w="3004" w:type="dxa"/>
                </w:tcPr>
                <w:p w14:paraId="0E19E238" w14:textId="77777777" w:rsidR="00F75E29" w:rsidRPr="00390440" w:rsidRDefault="00F75E29">
                  <w:pPr>
                    <w:spacing w:after="1" w:line="240" w:lineRule="atLeast"/>
                  </w:pPr>
                  <w:r w:rsidRPr="00390440">
                    <w:t xml:space="preserve">1 500 (10 000 руб. / 60 </w:t>
                  </w:r>
                  <w:proofErr w:type="spellStart"/>
                  <w:r w:rsidRPr="00390440">
                    <w:t>дн</w:t>
                  </w:r>
                  <w:proofErr w:type="spellEnd"/>
                  <w:r w:rsidRPr="00390440">
                    <w:t xml:space="preserve">. x 9 </w:t>
                  </w:r>
                  <w:proofErr w:type="spellStart"/>
                  <w:r w:rsidRPr="00390440">
                    <w:t>дн</w:t>
                  </w:r>
                  <w:proofErr w:type="spellEnd"/>
                  <w:r w:rsidRPr="00390440">
                    <w:t>.)</w:t>
                  </w:r>
                </w:p>
              </w:tc>
            </w:tr>
            <w:tr w:rsidR="00390440" w:rsidRPr="00390440" w14:paraId="3CA8E6E6" w14:textId="77777777">
              <w:tc>
                <w:tcPr>
                  <w:tcW w:w="3004" w:type="dxa"/>
                </w:tcPr>
                <w:p w14:paraId="5F523820" w14:textId="77777777" w:rsidR="00F75E29" w:rsidRPr="00390440" w:rsidRDefault="00F75E29">
                  <w:pPr>
                    <w:spacing w:after="1" w:line="240" w:lineRule="atLeast"/>
                  </w:pPr>
                  <w:r w:rsidRPr="00390440">
                    <w:t>Д 66.03 (66.04) - К 51</w:t>
                  </w:r>
                </w:p>
              </w:tc>
              <w:tc>
                <w:tcPr>
                  <w:tcW w:w="3061" w:type="dxa"/>
                </w:tcPr>
                <w:p w14:paraId="703FFBBD" w14:textId="77777777" w:rsidR="00F75E29" w:rsidRPr="00390440" w:rsidRDefault="00F75E29">
                  <w:pPr>
                    <w:spacing w:after="1" w:line="240" w:lineRule="atLeast"/>
                  </w:pPr>
                  <w:r w:rsidRPr="00390440">
                    <w:t>Оплачен вексель</w:t>
                  </w:r>
                </w:p>
              </w:tc>
              <w:tc>
                <w:tcPr>
                  <w:tcW w:w="3004" w:type="dxa"/>
                </w:tcPr>
                <w:p w14:paraId="61A972E0" w14:textId="77777777" w:rsidR="00F75E29" w:rsidRPr="00390440" w:rsidRDefault="00F75E29">
                  <w:pPr>
                    <w:spacing w:after="1" w:line="240" w:lineRule="atLeast"/>
                  </w:pPr>
                  <w:r w:rsidRPr="00390440">
                    <w:t>210 000</w:t>
                  </w:r>
                </w:p>
              </w:tc>
            </w:tr>
          </w:tbl>
          <w:p w14:paraId="36AED222" w14:textId="77777777" w:rsidR="00F75E29" w:rsidRPr="00390440" w:rsidRDefault="00F75E29">
            <w:pPr>
              <w:spacing w:before="240" w:after="1" w:line="240" w:lineRule="atLeast"/>
              <w:jc w:val="both"/>
            </w:pPr>
          </w:p>
          <w:p w14:paraId="6BC02E40" w14:textId="77777777" w:rsidR="00F75E29" w:rsidRPr="00390440" w:rsidRDefault="00F75E29">
            <w:pPr>
              <w:spacing w:after="1" w:line="240" w:lineRule="atLeast"/>
              <w:jc w:val="both"/>
            </w:pPr>
            <w:r w:rsidRPr="00390440">
              <w:t>В налоговом учете дисконт включен во внереализационные расходы в тех же суммах и на те же даты, что и в бухучете.</w:t>
            </w:r>
          </w:p>
        </w:tc>
      </w:tr>
    </w:tbl>
    <w:p w14:paraId="1A9A0CB0" w14:textId="77777777" w:rsidR="00F75E29" w:rsidRPr="00390440" w:rsidRDefault="00F75E29">
      <w:pPr>
        <w:spacing w:after="1" w:line="240" w:lineRule="atLeast"/>
        <w:jc w:val="both"/>
      </w:pPr>
    </w:p>
    <w:p w14:paraId="25842101" w14:textId="58F2F94E" w:rsidR="00F75E29" w:rsidRPr="00390440" w:rsidRDefault="00F75E29" w:rsidP="005C288B">
      <w:pPr>
        <w:ind w:firstLine="567"/>
        <w:jc w:val="both"/>
        <w:rPr>
          <w:bCs/>
        </w:rPr>
      </w:pPr>
    </w:p>
    <w:p w14:paraId="7C530C49" w14:textId="190B3C64" w:rsidR="00F75E29" w:rsidRPr="00390440" w:rsidRDefault="00F75E29" w:rsidP="005C288B">
      <w:pPr>
        <w:ind w:firstLine="567"/>
        <w:jc w:val="both"/>
        <w:rPr>
          <w:bCs/>
        </w:rPr>
      </w:pPr>
    </w:p>
    <w:p w14:paraId="1853551C" w14:textId="77777777" w:rsidR="008F13D5" w:rsidRPr="00221669" w:rsidRDefault="008F13D5" w:rsidP="008F13D5">
      <w:pPr>
        <w:ind w:firstLine="567"/>
        <w:jc w:val="both"/>
        <w:rPr>
          <w:b/>
          <w:sz w:val="40"/>
          <w:szCs w:val="40"/>
        </w:rPr>
      </w:pPr>
      <w:r w:rsidRPr="00221669">
        <w:rPr>
          <w:b/>
          <w:sz w:val="40"/>
          <w:szCs w:val="40"/>
          <w:highlight w:val="yellow"/>
        </w:rPr>
        <w:t>Учет расчетов с покупателями и заказчиками, в том числе по авансам полученным, векселям полученным.</w:t>
      </w:r>
    </w:p>
    <w:p w14:paraId="2F1B60E7" w14:textId="4428E663" w:rsidR="00F75E29" w:rsidRPr="00221669" w:rsidRDefault="00F75E29" w:rsidP="005C288B">
      <w:pPr>
        <w:ind w:firstLine="567"/>
        <w:jc w:val="both"/>
        <w:rPr>
          <w:b/>
          <w:sz w:val="40"/>
          <w:szCs w:val="40"/>
        </w:rPr>
      </w:pPr>
    </w:p>
    <w:p w14:paraId="701B2F44" w14:textId="5DF13298" w:rsidR="00216151" w:rsidRPr="00390440" w:rsidRDefault="00216151" w:rsidP="005C288B">
      <w:pPr>
        <w:ind w:firstLine="567"/>
        <w:jc w:val="both"/>
        <w:rPr>
          <w:b/>
        </w:rPr>
      </w:pPr>
    </w:p>
    <w:p w14:paraId="4BE6DE1B" w14:textId="77777777" w:rsidR="00216151" w:rsidRPr="00390440" w:rsidRDefault="00216151">
      <w:pPr>
        <w:spacing w:after="1" w:line="240" w:lineRule="atLeast"/>
        <w:jc w:val="center"/>
        <w:outlineLvl w:val="0"/>
        <w:rPr>
          <w:bCs/>
        </w:rPr>
      </w:pPr>
      <w:r w:rsidRPr="00390440">
        <w:rPr>
          <w:bCs/>
        </w:rPr>
        <w:t>Счет 62 "Расчеты с покупателями и заказчиками"</w:t>
      </w:r>
    </w:p>
    <w:p w14:paraId="72E39B01" w14:textId="77777777" w:rsidR="00216151" w:rsidRPr="00390440" w:rsidRDefault="00216151">
      <w:pPr>
        <w:spacing w:after="1" w:line="240" w:lineRule="atLeast"/>
        <w:rPr>
          <w:bCs/>
        </w:rPr>
      </w:pPr>
    </w:p>
    <w:p w14:paraId="20BE7678" w14:textId="77777777" w:rsidR="00216151" w:rsidRPr="00390440" w:rsidRDefault="00216151">
      <w:pPr>
        <w:spacing w:after="1" w:line="240" w:lineRule="atLeast"/>
        <w:ind w:firstLine="540"/>
        <w:jc w:val="both"/>
        <w:rPr>
          <w:bCs/>
        </w:rPr>
      </w:pPr>
      <w:r w:rsidRPr="00390440">
        <w:rPr>
          <w:bCs/>
        </w:rPr>
        <w:t>Счет 62 "Расчеты с покупателями и заказчиками" предназначен для обобщения информации о расчетах с покупателями и заказчиками.</w:t>
      </w:r>
    </w:p>
    <w:p w14:paraId="45D38BDF" w14:textId="77777777" w:rsidR="00216151" w:rsidRPr="00390440" w:rsidRDefault="00216151">
      <w:pPr>
        <w:spacing w:before="240" w:after="1" w:line="240" w:lineRule="atLeast"/>
        <w:ind w:firstLine="540"/>
        <w:jc w:val="both"/>
        <w:rPr>
          <w:bCs/>
        </w:rPr>
      </w:pPr>
      <w:r w:rsidRPr="00390440">
        <w:rPr>
          <w:bCs/>
        </w:rPr>
        <w:t xml:space="preserve">Счет 62 "Расчеты с покупателями и заказчиками" дебетуется в корреспонденции со </w:t>
      </w:r>
      <w:hyperlink r:id="rId673" w:history="1">
        <w:r w:rsidRPr="00390440">
          <w:rPr>
            <w:bCs/>
          </w:rPr>
          <w:t>счетами 90</w:t>
        </w:r>
      </w:hyperlink>
      <w:r w:rsidRPr="00390440">
        <w:rPr>
          <w:bCs/>
        </w:rPr>
        <w:t xml:space="preserve"> "Продажи", </w:t>
      </w:r>
      <w:hyperlink r:id="rId674" w:history="1">
        <w:r w:rsidRPr="00390440">
          <w:rPr>
            <w:bCs/>
          </w:rPr>
          <w:t>91</w:t>
        </w:r>
      </w:hyperlink>
      <w:r w:rsidRPr="00390440">
        <w:rPr>
          <w:bCs/>
        </w:rPr>
        <w:t xml:space="preserve"> "Прочие доходы и расходы" на суммы, на которые предъявлены расчетные документы.</w:t>
      </w:r>
    </w:p>
    <w:p w14:paraId="5FA9BF47" w14:textId="77777777" w:rsidR="00216151" w:rsidRPr="00390440" w:rsidRDefault="00216151">
      <w:pPr>
        <w:spacing w:before="240" w:after="1" w:line="240" w:lineRule="atLeast"/>
        <w:ind w:firstLine="540"/>
        <w:jc w:val="both"/>
        <w:rPr>
          <w:bCs/>
        </w:rPr>
      </w:pPr>
      <w:r w:rsidRPr="00390440">
        <w:rPr>
          <w:bCs/>
        </w:rPr>
        <w:t>Счет 62 "Расчеты с покупателями и заказчиками" кредитуется в корреспонденции со счетами учета денежных средств, расчетов на суммы поступивших платежей (включая суммы полученных авансов) и т.п. При этом суммы полученных авансов и предварительной оплаты учитываются обособленно.</w:t>
      </w:r>
    </w:p>
    <w:p w14:paraId="0E1BFBC2" w14:textId="77777777" w:rsidR="00216151" w:rsidRPr="00390440" w:rsidRDefault="00216151">
      <w:pPr>
        <w:spacing w:before="240" w:after="1" w:line="240" w:lineRule="atLeast"/>
        <w:ind w:firstLine="540"/>
        <w:jc w:val="both"/>
        <w:rPr>
          <w:bCs/>
        </w:rPr>
      </w:pPr>
      <w:r w:rsidRPr="00390440">
        <w:rPr>
          <w:bCs/>
        </w:rPr>
        <w:t xml:space="preserve">Если по полученному векселю, обеспечивающему задолженность покупателя (заказчика), предусмотрен процент, то по мере погашения этой задолженности делается запись по дебету </w:t>
      </w:r>
      <w:hyperlink r:id="rId675" w:history="1">
        <w:r w:rsidRPr="00390440">
          <w:rPr>
            <w:bCs/>
          </w:rPr>
          <w:t>счета 51</w:t>
        </w:r>
      </w:hyperlink>
      <w:r w:rsidRPr="00390440">
        <w:rPr>
          <w:bCs/>
        </w:rPr>
        <w:t xml:space="preserve"> "Расчетные счета" или </w:t>
      </w:r>
      <w:hyperlink r:id="rId676" w:history="1">
        <w:r w:rsidRPr="00390440">
          <w:rPr>
            <w:bCs/>
          </w:rPr>
          <w:t>52</w:t>
        </w:r>
      </w:hyperlink>
      <w:r w:rsidRPr="00390440">
        <w:rPr>
          <w:bCs/>
        </w:rPr>
        <w:t xml:space="preserve"> "Валютные счета" и кредиту счета 62 "Расчеты с покупателями и заказчиками" (на сумму погашения задолженности) и </w:t>
      </w:r>
      <w:hyperlink r:id="rId677" w:history="1">
        <w:r w:rsidRPr="00390440">
          <w:rPr>
            <w:bCs/>
          </w:rPr>
          <w:t>91</w:t>
        </w:r>
      </w:hyperlink>
      <w:r w:rsidRPr="00390440">
        <w:rPr>
          <w:bCs/>
        </w:rPr>
        <w:t xml:space="preserve"> "Прочие доходы и расходы" (на величину процента).</w:t>
      </w:r>
    </w:p>
    <w:p w14:paraId="629609B5" w14:textId="77777777" w:rsidR="00216151" w:rsidRPr="00390440" w:rsidRDefault="00216151">
      <w:pPr>
        <w:spacing w:before="240" w:after="1" w:line="240" w:lineRule="atLeast"/>
        <w:ind w:firstLine="540"/>
        <w:jc w:val="both"/>
        <w:rPr>
          <w:bCs/>
        </w:rPr>
      </w:pPr>
      <w:r w:rsidRPr="00390440">
        <w:rPr>
          <w:bCs/>
        </w:rPr>
        <w:t>Аналитический учет по счету 62 "Расчеты с покупателями и заказчиками" ведется по каждому предъявленному покупателям (заказчикам) счету, а при расчетах плановыми платежами - по каждому покупателю и заказчику. При этом построение аналитического учета должно обеспечивать возможность получения необходимых данных по: покупателям и заказчикам по расчетным документам, срок оплаты которых не наступил; покупателям и заказчикам по не оплаченным в срок расчетным документам; авансам полученным; векселям, срок поступления денежных средств по которым не наступил; векселям, дисконтированным (учтенным) в банках; векселям, по которым денежные средства не поступили в срок.</w:t>
      </w:r>
    </w:p>
    <w:p w14:paraId="30FF427E" w14:textId="77777777" w:rsidR="00216151" w:rsidRPr="00390440" w:rsidRDefault="00216151">
      <w:pPr>
        <w:spacing w:before="240" w:after="1" w:line="240" w:lineRule="atLeast"/>
        <w:ind w:firstLine="540"/>
        <w:jc w:val="both"/>
        <w:rPr>
          <w:bCs/>
        </w:rPr>
      </w:pPr>
      <w:r w:rsidRPr="00390440">
        <w:rPr>
          <w:bCs/>
        </w:rPr>
        <w:t>Учет расчетов с покупателями и заказчиками в рамках группы взаимосвязанных организаций, о деятельности которой составляется сводная бухгалтерская отчетность, ведется на счете 62 "Расчеты с покупателями и заказчиками" обособленно.</w:t>
      </w:r>
    </w:p>
    <w:p w14:paraId="4BA6982A" w14:textId="77777777" w:rsidR="00216151" w:rsidRPr="00390440" w:rsidRDefault="00216151">
      <w:pPr>
        <w:spacing w:after="1" w:line="240" w:lineRule="atLeast"/>
        <w:rPr>
          <w:bCs/>
        </w:rPr>
      </w:pPr>
    </w:p>
    <w:p w14:paraId="51286C88" w14:textId="77777777" w:rsidR="00216151" w:rsidRPr="00390440" w:rsidRDefault="00216151">
      <w:pPr>
        <w:spacing w:after="1" w:line="240" w:lineRule="atLeast"/>
        <w:jc w:val="center"/>
        <w:rPr>
          <w:bCs/>
        </w:rPr>
      </w:pPr>
      <w:r w:rsidRPr="00390440">
        <w:rPr>
          <w:bCs/>
        </w:rPr>
        <w:t>Счет 62 "Расчеты с покупателями и заказчиками"</w:t>
      </w:r>
    </w:p>
    <w:p w14:paraId="16D87F1E" w14:textId="77777777" w:rsidR="00216151" w:rsidRPr="00390440" w:rsidRDefault="00216151">
      <w:pPr>
        <w:spacing w:after="1" w:line="240" w:lineRule="atLeast"/>
        <w:jc w:val="center"/>
        <w:rPr>
          <w:bCs/>
        </w:rPr>
      </w:pPr>
      <w:r w:rsidRPr="00390440">
        <w:rPr>
          <w:bCs/>
        </w:rPr>
        <w:t>корреспондирует со счетами:</w:t>
      </w:r>
    </w:p>
    <w:p w14:paraId="0A914FFC" w14:textId="77777777" w:rsidR="00216151" w:rsidRPr="00390440" w:rsidRDefault="00216151">
      <w:pPr>
        <w:spacing w:after="1" w:line="240" w:lineRule="atLeast"/>
        <w:rPr>
          <w:bCs/>
        </w:rPr>
      </w:pPr>
    </w:p>
    <w:p w14:paraId="03B61EDD"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по дебету                           по кредиту</w:t>
      </w:r>
    </w:p>
    <w:p w14:paraId="7CCAAD1E" w14:textId="77777777" w:rsidR="00216151" w:rsidRPr="00390440" w:rsidRDefault="00216151">
      <w:pPr>
        <w:spacing w:after="1" w:line="200" w:lineRule="atLeast"/>
        <w:jc w:val="both"/>
        <w:rPr>
          <w:bCs/>
        </w:rPr>
      </w:pPr>
    </w:p>
    <w:p w14:paraId="066057E1" w14:textId="77777777" w:rsidR="00216151" w:rsidRPr="00390440" w:rsidRDefault="00216151">
      <w:pPr>
        <w:spacing w:after="1" w:line="200" w:lineRule="atLeast"/>
        <w:jc w:val="both"/>
        <w:rPr>
          <w:bCs/>
        </w:rPr>
      </w:pPr>
      <w:r w:rsidRPr="00390440">
        <w:rPr>
          <w:rFonts w:ascii="Courier New" w:hAnsi="Courier New" w:cs="Courier New"/>
          <w:bCs/>
          <w:sz w:val="20"/>
        </w:rPr>
        <w:lastRenderedPageBreak/>
        <w:t>46 Выполненные этапы по            50 Касса</w:t>
      </w:r>
    </w:p>
    <w:p w14:paraId="39180F82"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незавершенным работам           51 Расчетные счета</w:t>
      </w:r>
    </w:p>
    <w:p w14:paraId="6B17AD9D" w14:textId="77777777" w:rsidR="00216151" w:rsidRPr="00390440" w:rsidRDefault="00216151">
      <w:pPr>
        <w:spacing w:after="1" w:line="200" w:lineRule="atLeast"/>
        <w:jc w:val="both"/>
        <w:rPr>
          <w:bCs/>
        </w:rPr>
      </w:pPr>
      <w:r w:rsidRPr="00390440">
        <w:rPr>
          <w:rFonts w:ascii="Courier New" w:hAnsi="Courier New" w:cs="Courier New"/>
          <w:bCs/>
          <w:sz w:val="20"/>
        </w:rPr>
        <w:t>50 Касса                           52 Валютные счета</w:t>
      </w:r>
    </w:p>
    <w:p w14:paraId="066C5381" w14:textId="77777777" w:rsidR="00216151" w:rsidRPr="00390440" w:rsidRDefault="00216151">
      <w:pPr>
        <w:spacing w:after="1" w:line="200" w:lineRule="atLeast"/>
        <w:jc w:val="both"/>
        <w:rPr>
          <w:bCs/>
        </w:rPr>
      </w:pPr>
      <w:r w:rsidRPr="00390440">
        <w:rPr>
          <w:rFonts w:ascii="Courier New" w:hAnsi="Courier New" w:cs="Courier New"/>
          <w:bCs/>
          <w:sz w:val="20"/>
        </w:rPr>
        <w:t>51 Расчетные счета                 55 Специальные счета в банках</w:t>
      </w:r>
    </w:p>
    <w:p w14:paraId="04CC2BE5" w14:textId="77777777" w:rsidR="00216151" w:rsidRPr="00390440" w:rsidRDefault="00216151">
      <w:pPr>
        <w:spacing w:after="1" w:line="200" w:lineRule="atLeast"/>
        <w:jc w:val="both"/>
        <w:rPr>
          <w:bCs/>
        </w:rPr>
      </w:pPr>
      <w:r w:rsidRPr="00390440">
        <w:rPr>
          <w:rFonts w:ascii="Courier New" w:hAnsi="Courier New" w:cs="Courier New"/>
          <w:bCs/>
          <w:sz w:val="20"/>
        </w:rPr>
        <w:t>52 Валютные счета                  57 Переводы в пути</w:t>
      </w:r>
    </w:p>
    <w:p w14:paraId="27BCB43A" w14:textId="77777777" w:rsidR="00216151" w:rsidRPr="00390440" w:rsidRDefault="00216151">
      <w:pPr>
        <w:spacing w:after="1" w:line="200" w:lineRule="atLeast"/>
        <w:jc w:val="both"/>
        <w:rPr>
          <w:bCs/>
        </w:rPr>
      </w:pPr>
      <w:r w:rsidRPr="00390440">
        <w:rPr>
          <w:rFonts w:ascii="Courier New" w:hAnsi="Courier New" w:cs="Courier New"/>
          <w:bCs/>
          <w:sz w:val="20"/>
        </w:rPr>
        <w:t>55 Специальные счета в банках      60 Расчеты с поставщиками и</w:t>
      </w:r>
    </w:p>
    <w:p w14:paraId="0D5AEC37" w14:textId="77777777" w:rsidR="00216151" w:rsidRPr="00390440" w:rsidRDefault="00216151">
      <w:pPr>
        <w:spacing w:after="1" w:line="200" w:lineRule="atLeast"/>
        <w:jc w:val="both"/>
        <w:rPr>
          <w:bCs/>
        </w:rPr>
      </w:pPr>
      <w:r w:rsidRPr="00390440">
        <w:rPr>
          <w:rFonts w:ascii="Courier New" w:hAnsi="Courier New" w:cs="Courier New"/>
          <w:bCs/>
          <w:sz w:val="20"/>
        </w:rPr>
        <w:t>57 Переводы в пути                    подрядчиками</w:t>
      </w:r>
    </w:p>
    <w:p w14:paraId="7424B6F8" w14:textId="77777777" w:rsidR="00216151" w:rsidRPr="00390440" w:rsidRDefault="00216151">
      <w:pPr>
        <w:spacing w:after="1" w:line="200" w:lineRule="atLeast"/>
        <w:jc w:val="both"/>
        <w:rPr>
          <w:bCs/>
        </w:rPr>
      </w:pPr>
      <w:r w:rsidRPr="00390440">
        <w:rPr>
          <w:rFonts w:ascii="Courier New" w:hAnsi="Courier New" w:cs="Courier New"/>
          <w:bCs/>
          <w:sz w:val="20"/>
        </w:rPr>
        <w:t>62 Расчеты с покупателями и        62 Расчеты с покупателями и</w:t>
      </w:r>
    </w:p>
    <w:p w14:paraId="3F8C42C0"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заказчиками                        </w:t>
      </w:r>
      <w:proofErr w:type="spellStart"/>
      <w:r w:rsidRPr="00390440">
        <w:rPr>
          <w:rFonts w:ascii="Courier New" w:hAnsi="Courier New" w:cs="Courier New"/>
          <w:bCs/>
          <w:sz w:val="20"/>
        </w:rPr>
        <w:t>заказчиками</w:t>
      </w:r>
      <w:proofErr w:type="spellEnd"/>
    </w:p>
    <w:p w14:paraId="02E9A6EE" w14:textId="77777777" w:rsidR="00216151" w:rsidRPr="00390440" w:rsidRDefault="00216151">
      <w:pPr>
        <w:spacing w:after="1" w:line="200" w:lineRule="atLeast"/>
        <w:jc w:val="both"/>
        <w:rPr>
          <w:bCs/>
        </w:rPr>
      </w:pPr>
      <w:r w:rsidRPr="00390440">
        <w:rPr>
          <w:rFonts w:ascii="Courier New" w:hAnsi="Courier New" w:cs="Courier New"/>
          <w:bCs/>
          <w:sz w:val="20"/>
        </w:rPr>
        <w:t>76 Расчеты с разными               63 Резервы по сомнительным</w:t>
      </w:r>
    </w:p>
    <w:p w14:paraId="58B5B082"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дебиторами и кредиторами           долгам</w:t>
      </w:r>
    </w:p>
    <w:p w14:paraId="4D413FF9" w14:textId="77777777" w:rsidR="00216151" w:rsidRPr="00390440" w:rsidRDefault="00216151">
      <w:pPr>
        <w:spacing w:after="1" w:line="200" w:lineRule="atLeast"/>
        <w:jc w:val="both"/>
        <w:rPr>
          <w:bCs/>
        </w:rPr>
      </w:pPr>
      <w:r w:rsidRPr="00390440">
        <w:rPr>
          <w:rFonts w:ascii="Courier New" w:hAnsi="Courier New" w:cs="Courier New"/>
          <w:bCs/>
          <w:sz w:val="20"/>
        </w:rPr>
        <w:t>79 Внутрихозяйственные             66 Расчеты по краткосрочным</w:t>
      </w:r>
    </w:p>
    <w:p w14:paraId="5B400EA5" w14:textId="77777777" w:rsidR="00216151" w:rsidRPr="00390440" w:rsidRDefault="00216151">
      <w:pPr>
        <w:spacing w:after="1" w:line="200" w:lineRule="atLeast"/>
        <w:jc w:val="both"/>
        <w:rPr>
          <w:bCs/>
        </w:rPr>
      </w:pPr>
      <w:r w:rsidRPr="00390440">
        <w:rPr>
          <w:rFonts w:ascii="Courier New" w:hAnsi="Courier New" w:cs="Courier New"/>
          <w:bCs/>
          <w:sz w:val="20"/>
        </w:rPr>
        <w:t xml:space="preserve">   расчеты                            кредитам и займам</w:t>
      </w:r>
    </w:p>
    <w:p w14:paraId="437EABF4" w14:textId="77777777" w:rsidR="00216151" w:rsidRPr="00390440" w:rsidRDefault="00216151">
      <w:pPr>
        <w:spacing w:after="1" w:line="200" w:lineRule="atLeast"/>
        <w:jc w:val="both"/>
        <w:rPr>
          <w:bCs/>
        </w:rPr>
      </w:pPr>
      <w:r w:rsidRPr="00390440">
        <w:rPr>
          <w:rFonts w:ascii="Courier New" w:hAnsi="Courier New" w:cs="Courier New"/>
          <w:bCs/>
          <w:sz w:val="20"/>
        </w:rPr>
        <w:t>90 Продажи                         67 Расчеты по долгосрочным</w:t>
      </w:r>
    </w:p>
    <w:p w14:paraId="6D978B93" w14:textId="77777777" w:rsidR="00216151" w:rsidRPr="00390440" w:rsidRDefault="00216151">
      <w:pPr>
        <w:spacing w:after="1" w:line="200" w:lineRule="atLeast"/>
        <w:jc w:val="both"/>
        <w:rPr>
          <w:bCs/>
        </w:rPr>
      </w:pPr>
      <w:r w:rsidRPr="00390440">
        <w:rPr>
          <w:rFonts w:ascii="Courier New" w:hAnsi="Courier New" w:cs="Courier New"/>
          <w:bCs/>
          <w:sz w:val="20"/>
        </w:rPr>
        <w:t>91 Прочие доходы и расходы            кредитам и займам</w:t>
      </w:r>
    </w:p>
    <w:p w14:paraId="69D281BB" w14:textId="77777777" w:rsidR="00216151" w:rsidRPr="00390440" w:rsidRDefault="00216151">
      <w:pPr>
        <w:spacing w:after="1" w:line="200" w:lineRule="atLeast"/>
        <w:jc w:val="both"/>
        <w:rPr>
          <w:bCs/>
        </w:rPr>
      </w:pPr>
      <w:r w:rsidRPr="00390440">
        <w:rPr>
          <w:rFonts w:ascii="Courier New" w:hAnsi="Courier New" w:cs="Courier New"/>
          <w:bCs/>
          <w:sz w:val="20"/>
        </w:rPr>
        <w:t xml:space="preserve">                                   73 Расчеты с персоналом по</w:t>
      </w:r>
    </w:p>
    <w:p w14:paraId="4BC7E289"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прочим операциям</w:t>
      </w:r>
    </w:p>
    <w:p w14:paraId="4E4A886C" w14:textId="77777777" w:rsidR="00216151" w:rsidRPr="00390440" w:rsidRDefault="00216151">
      <w:pPr>
        <w:spacing w:after="1" w:line="200" w:lineRule="atLeast"/>
        <w:jc w:val="both"/>
        <w:rPr>
          <w:bCs/>
        </w:rPr>
      </w:pPr>
      <w:r w:rsidRPr="00390440">
        <w:rPr>
          <w:rFonts w:ascii="Courier New" w:hAnsi="Courier New" w:cs="Courier New"/>
          <w:bCs/>
          <w:sz w:val="20"/>
        </w:rPr>
        <w:t xml:space="preserve">                                   75 Расчеты с учредителями</w:t>
      </w:r>
    </w:p>
    <w:p w14:paraId="1C606B3B" w14:textId="77777777" w:rsidR="00216151" w:rsidRPr="00390440" w:rsidRDefault="00216151">
      <w:pPr>
        <w:spacing w:after="1" w:line="200" w:lineRule="atLeast"/>
        <w:jc w:val="both"/>
        <w:rPr>
          <w:bCs/>
        </w:rPr>
      </w:pPr>
      <w:r w:rsidRPr="00390440">
        <w:rPr>
          <w:rFonts w:ascii="Courier New" w:hAnsi="Courier New" w:cs="Courier New"/>
          <w:bCs/>
          <w:sz w:val="20"/>
        </w:rPr>
        <w:t xml:space="preserve">                                   76 Расчеты с разными</w:t>
      </w:r>
    </w:p>
    <w:p w14:paraId="39FE81AA"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дебиторами и кредиторами</w:t>
      </w:r>
    </w:p>
    <w:p w14:paraId="73C11851" w14:textId="77777777" w:rsidR="00216151" w:rsidRPr="00390440" w:rsidRDefault="00216151">
      <w:pPr>
        <w:spacing w:after="1" w:line="200" w:lineRule="atLeast"/>
        <w:jc w:val="both"/>
        <w:rPr>
          <w:bCs/>
        </w:rPr>
      </w:pPr>
      <w:r w:rsidRPr="00390440">
        <w:rPr>
          <w:rFonts w:ascii="Courier New" w:hAnsi="Courier New" w:cs="Courier New"/>
          <w:bCs/>
          <w:sz w:val="20"/>
        </w:rPr>
        <w:t xml:space="preserve">                                   79 Внутрихозяйственные</w:t>
      </w:r>
    </w:p>
    <w:p w14:paraId="51CED928" w14:textId="77777777" w:rsidR="00216151" w:rsidRPr="00390440" w:rsidRDefault="00216151">
      <w:pPr>
        <w:spacing w:after="1" w:line="200" w:lineRule="atLeast"/>
        <w:jc w:val="both"/>
        <w:rPr>
          <w:bCs/>
        </w:rPr>
      </w:pPr>
      <w:r w:rsidRPr="00390440">
        <w:rPr>
          <w:rFonts w:ascii="Courier New" w:hAnsi="Courier New" w:cs="Courier New"/>
          <w:bCs/>
          <w:sz w:val="20"/>
        </w:rPr>
        <w:t xml:space="preserve">                                      расчеты</w:t>
      </w:r>
    </w:p>
    <w:p w14:paraId="076DA595" w14:textId="77777777" w:rsidR="00216151" w:rsidRPr="00390440" w:rsidRDefault="00216151">
      <w:pPr>
        <w:spacing w:after="1" w:line="240" w:lineRule="atLeast"/>
        <w:rPr>
          <w:bCs/>
        </w:rPr>
      </w:pPr>
    </w:p>
    <w:p w14:paraId="1475F4A3" w14:textId="77777777" w:rsidR="00216151" w:rsidRPr="00390440" w:rsidRDefault="00216151">
      <w:pPr>
        <w:spacing w:after="1" w:line="240" w:lineRule="atLeast"/>
        <w:jc w:val="center"/>
        <w:outlineLvl w:val="0"/>
        <w:rPr>
          <w:bCs/>
        </w:rPr>
      </w:pPr>
      <w:r w:rsidRPr="00390440">
        <w:rPr>
          <w:bCs/>
        </w:rPr>
        <w:t>Счет 63 "Резервы по сомнительным долгам"</w:t>
      </w:r>
    </w:p>
    <w:p w14:paraId="0C36CAD7" w14:textId="77777777" w:rsidR="00216151" w:rsidRPr="00390440" w:rsidRDefault="00216151">
      <w:pPr>
        <w:spacing w:after="1" w:line="240" w:lineRule="atLeast"/>
        <w:rPr>
          <w:bCs/>
        </w:rPr>
      </w:pPr>
    </w:p>
    <w:p w14:paraId="2D10415F" w14:textId="77777777" w:rsidR="00216151" w:rsidRPr="00390440" w:rsidRDefault="00216151">
      <w:pPr>
        <w:spacing w:after="1" w:line="240" w:lineRule="atLeast"/>
        <w:ind w:firstLine="540"/>
        <w:jc w:val="both"/>
        <w:rPr>
          <w:bCs/>
        </w:rPr>
      </w:pPr>
      <w:r w:rsidRPr="00390440">
        <w:rPr>
          <w:bCs/>
        </w:rPr>
        <w:t>Счет 63 "Резервы по сомнительным долгам" предназначен для обобщения информации о резервах по сомнительным долгам.</w:t>
      </w:r>
    </w:p>
    <w:p w14:paraId="63A893E1" w14:textId="77777777" w:rsidR="00216151" w:rsidRPr="00390440" w:rsidRDefault="00216151">
      <w:pPr>
        <w:spacing w:before="240" w:after="1" w:line="240" w:lineRule="atLeast"/>
        <w:ind w:firstLine="540"/>
        <w:jc w:val="both"/>
        <w:rPr>
          <w:bCs/>
        </w:rPr>
      </w:pPr>
      <w:r w:rsidRPr="00390440">
        <w:rPr>
          <w:bCs/>
        </w:rPr>
        <w:t xml:space="preserve">На сумму создаваемых резервов делаются записи по дебету счета </w:t>
      </w:r>
      <w:hyperlink r:id="rId678" w:history="1">
        <w:r w:rsidRPr="00390440">
          <w:rPr>
            <w:bCs/>
          </w:rPr>
          <w:t>91</w:t>
        </w:r>
      </w:hyperlink>
      <w:r w:rsidRPr="00390440">
        <w:rPr>
          <w:bCs/>
        </w:rPr>
        <w:t xml:space="preserve"> "Прочие доходы и расходы" и кредиту счета 63 "Резервы по сомнительным долгам". При списании невостребованных долгов, ранее признанных организацией сомнительными, записи производятся по дебету счета 63 "Резервы по сомнительным долгам" в корреспонденции с соответствующими счетами учета расчетов с дебиторами. Присоединение неиспользованных сумм резервов по сомнительным долгам к прибыли отчетного периода, следующего за периодом их создания, отражается по дебету счета 63 "Резервы по сомнительным долгам" и кредиту </w:t>
      </w:r>
      <w:hyperlink r:id="rId679" w:history="1">
        <w:r w:rsidRPr="00390440">
          <w:rPr>
            <w:bCs/>
          </w:rPr>
          <w:t>счета 91</w:t>
        </w:r>
      </w:hyperlink>
      <w:r w:rsidRPr="00390440">
        <w:rPr>
          <w:bCs/>
        </w:rPr>
        <w:t xml:space="preserve"> "Прочие доходы и расходы".</w:t>
      </w:r>
    </w:p>
    <w:p w14:paraId="553E0BAF" w14:textId="77777777" w:rsidR="00216151" w:rsidRPr="00390440" w:rsidRDefault="00216151">
      <w:pPr>
        <w:spacing w:before="240" w:after="1" w:line="240" w:lineRule="atLeast"/>
        <w:ind w:firstLine="540"/>
        <w:jc w:val="both"/>
        <w:rPr>
          <w:bCs/>
        </w:rPr>
      </w:pPr>
      <w:r w:rsidRPr="00390440">
        <w:rPr>
          <w:bCs/>
        </w:rPr>
        <w:t>Аналитический учет по счету 63 "Резервы по сомнительным долгам" ведется по каждому созданному резерву.</w:t>
      </w:r>
    </w:p>
    <w:p w14:paraId="48531676" w14:textId="77777777" w:rsidR="00216151" w:rsidRPr="00390440" w:rsidRDefault="00216151">
      <w:pPr>
        <w:spacing w:after="1" w:line="240" w:lineRule="atLeast"/>
        <w:rPr>
          <w:bCs/>
        </w:rPr>
      </w:pPr>
    </w:p>
    <w:p w14:paraId="36917732" w14:textId="77777777" w:rsidR="00216151" w:rsidRPr="00390440" w:rsidRDefault="00216151">
      <w:pPr>
        <w:spacing w:after="1" w:line="240" w:lineRule="atLeast"/>
        <w:jc w:val="center"/>
        <w:rPr>
          <w:bCs/>
        </w:rPr>
      </w:pPr>
      <w:r w:rsidRPr="00390440">
        <w:rPr>
          <w:bCs/>
        </w:rPr>
        <w:t>Счет 63 "Резервы по сомнительным долгам"</w:t>
      </w:r>
    </w:p>
    <w:p w14:paraId="05969A33" w14:textId="77777777" w:rsidR="00216151" w:rsidRPr="00390440" w:rsidRDefault="00216151">
      <w:pPr>
        <w:spacing w:after="1" w:line="240" w:lineRule="atLeast"/>
        <w:jc w:val="center"/>
        <w:rPr>
          <w:bCs/>
        </w:rPr>
      </w:pPr>
      <w:r w:rsidRPr="00390440">
        <w:rPr>
          <w:bCs/>
        </w:rPr>
        <w:t>корреспондирует со счетами:</w:t>
      </w:r>
    </w:p>
    <w:p w14:paraId="7DA6529E" w14:textId="77777777" w:rsidR="00216151" w:rsidRPr="00390440" w:rsidRDefault="00216151">
      <w:pPr>
        <w:spacing w:after="1" w:line="240" w:lineRule="atLeast"/>
        <w:rPr>
          <w:bCs/>
        </w:rPr>
      </w:pPr>
    </w:p>
    <w:p w14:paraId="70BC6B29"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по дебету                           по кредиту</w:t>
      </w:r>
    </w:p>
    <w:p w14:paraId="0767F62A" w14:textId="77777777" w:rsidR="00216151" w:rsidRPr="00390440" w:rsidRDefault="00216151">
      <w:pPr>
        <w:spacing w:after="1" w:line="200" w:lineRule="atLeast"/>
        <w:jc w:val="both"/>
        <w:rPr>
          <w:bCs/>
        </w:rPr>
      </w:pPr>
    </w:p>
    <w:p w14:paraId="3A5B5CE2" w14:textId="77777777" w:rsidR="00216151" w:rsidRPr="00390440" w:rsidRDefault="00216151">
      <w:pPr>
        <w:spacing w:after="1" w:line="200" w:lineRule="atLeast"/>
        <w:jc w:val="both"/>
        <w:rPr>
          <w:bCs/>
        </w:rPr>
      </w:pPr>
      <w:r w:rsidRPr="00390440">
        <w:rPr>
          <w:rFonts w:ascii="Courier New" w:hAnsi="Courier New" w:cs="Courier New"/>
          <w:bCs/>
          <w:sz w:val="20"/>
        </w:rPr>
        <w:t>62 Расчеты с покупателями и        91 Прочие доходы и расходы</w:t>
      </w:r>
    </w:p>
    <w:p w14:paraId="5E0729B5"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заказчиками</w:t>
      </w:r>
    </w:p>
    <w:p w14:paraId="53D7FC43" w14:textId="77777777" w:rsidR="00216151" w:rsidRPr="00390440" w:rsidRDefault="00216151">
      <w:pPr>
        <w:spacing w:after="1" w:line="200" w:lineRule="atLeast"/>
        <w:jc w:val="both"/>
        <w:rPr>
          <w:bCs/>
        </w:rPr>
      </w:pPr>
      <w:r w:rsidRPr="00390440">
        <w:rPr>
          <w:rFonts w:ascii="Courier New" w:hAnsi="Courier New" w:cs="Courier New"/>
          <w:bCs/>
          <w:sz w:val="20"/>
        </w:rPr>
        <w:t>76 Расчеты с разными</w:t>
      </w:r>
    </w:p>
    <w:p w14:paraId="1FF58BAE" w14:textId="77777777" w:rsidR="00216151" w:rsidRPr="00390440" w:rsidRDefault="00216151">
      <w:pPr>
        <w:spacing w:after="1" w:line="200" w:lineRule="atLeast"/>
        <w:jc w:val="both"/>
        <w:rPr>
          <w:bCs/>
        </w:rPr>
      </w:pPr>
      <w:r w:rsidRPr="00390440">
        <w:rPr>
          <w:rFonts w:ascii="Courier New" w:hAnsi="Courier New" w:cs="Courier New"/>
          <w:bCs/>
          <w:sz w:val="20"/>
        </w:rPr>
        <w:t xml:space="preserve">   дебиторами и кредиторами</w:t>
      </w:r>
    </w:p>
    <w:p w14:paraId="29FC56EC" w14:textId="77777777" w:rsidR="00216151" w:rsidRPr="00390440" w:rsidRDefault="00216151">
      <w:pPr>
        <w:spacing w:after="1" w:line="200" w:lineRule="atLeast"/>
        <w:jc w:val="both"/>
        <w:rPr>
          <w:bCs/>
        </w:rPr>
      </w:pPr>
      <w:r w:rsidRPr="00390440">
        <w:rPr>
          <w:rFonts w:ascii="Courier New" w:hAnsi="Courier New" w:cs="Courier New"/>
          <w:bCs/>
          <w:sz w:val="20"/>
        </w:rPr>
        <w:t>91 Прочие доходы и расходы</w:t>
      </w:r>
    </w:p>
    <w:p w14:paraId="092EEAD5" w14:textId="54A4F631" w:rsidR="00216151" w:rsidRPr="00390440" w:rsidRDefault="00216151" w:rsidP="005C288B">
      <w:pPr>
        <w:ind w:firstLine="567"/>
        <w:jc w:val="both"/>
        <w:rPr>
          <w:b/>
        </w:rPr>
      </w:pPr>
    </w:p>
    <w:p w14:paraId="14EC9AD2" w14:textId="77777777" w:rsidR="005264FC" w:rsidRPr="00390440" w:rsidRDefault="005264FC">
      <w:pPr>
        <w:spacing w:before="520" w:after="1" w:line="240" w:lineRule="atLeast"/>
      </w:pPr>
      <w:r w:rsidRPr="00390440">
        <w:rPr>
          <w:b/>
          <w:sz w:val="40"/>
        </w:rPr>
        <w:t>Как отражать в учете реализацию товаров и готовой продукции (до 31 декабря 2020 г. включительно)</w:t>
      </w:r>
    </w:p>
    <w:p w14:paraId="53FC1586" w14:textId="77777777" w:rsidR="005264FC" w:rsidRPr="00390440" w:rsidRDefault="005264F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82"/>
        <w:gridCol w:w="9033"/>
        <w:gridCol w:w="180"/>
      </w:tblGrid>
      <w:tr w:rsidR="00390440" w:rsidRPr="00390440" w14:paraId="7B8A9F65" w14:textId="77777777" w:rsidTr="005264FC">
        <w:tc>
          <w:tcPr>
            <w:tcW w:w="60" w:type="dxa"/>
            <w:tcBorders>
              <w:top w:val="nil"/>
              <w:left w:val="nil"/>
              <w:bottom w:val="nil"/>
              <w:right w:val="nil"/>
            </w:tcBorders>
            <w:shd w:val="clear" w:color="auto" w:fill="FE9500"/>
            <w:tcMar>
              <w:top w:w="0" w:type="dxa"/>
              <w:left w:w="0" w:type="dxa"/>
              <w:bottom w:w="0" w:type="dxa"/>
              <w:right w:w="0" w:type="dxa"/>
            </w:tcMar>
          </w:tcPr>
          <w:p w14:paraId="08D2881B" w14:textId="77777777" w:rsidR="005264FC" w:rsidRPr="00390440" w:rsidRDefault="005264FC">
            <w:pPr>
              <w:spacing w:after="1" w:line="0" w:lineRule="atLeast"/>
            </w:pPr>
          </w:p>
        </w:tc>
        <w:tc>
          <w:tcPr>
            <w:tcW w:w="82" w:type="dxa"/>
            <w:tcBorders>
              <w:top w:val="nil"/>
              <w:left w:val="nil"/>
              <w:bottom w:val="nil"/>
              <w:right w:val="nil"/>
            </w:tcBorders>
            <w:shd w:val="clear" w:color="auto" w:fill="F2F4E6"/>
            <w:tcMar>
              <w:top w:w="0" w:type="dxa"/>
              <w:left w:w="0" w:type="dxa"/>
              <w:bottom w:w="0" w:type="dxa"/>
              <w:right w:w="0" w:type="dxa"/>
            </w:tcMar>
          </w:tcPr>
          <w:p w14:paraId="0FBC1FCB" w14:textId="77777777" w:rsidR="005264FC" w:rsidRPr="00390440" w:rsidRDefault="005264FC">
            <w:pPr>
              <w:spacing w:after="1" w:line="0" w:lineRule="atLeast"/>
            </w:pPr>
          </w:p>
        </w:tc>
        <w:tc>
          <w:tcPr>
            <w:tcW w:w="9033" w:type="dxa"/>
            <w:tcBorders>
              <w:top w:val="nil"/>
              <w:left w:val="nil"/>
              <w:bottom w:val="nil"/>
              <w:right w:val="nil"/>
            </w:tcBorders>
            <w:shd w:val="clear" w:color="auto" w:fill="F2F4E6"/>
            <w:tcMar>
              <w:top w:w="180" w:type="dxa"/>
              <w:left w:w="0" w:type="dxa"/>
              <w:bottom w:w="180" w:type="dxa"/>
              <w:right w:w="0" w:type="dxa"/>
            </w:tcMar>
          </w:tcPr>
          <w:p w14:paraId="3F1C7A20" w14:textId="77777777" w:rsidR="005264FC" w:rsidRPr="00390440" w:rsidRDefault="005264FC">
            <w:pPr>
              <w:spacing w:after="1" w:line="240" w:lineRule="atLeast"/>
              <w:jc w:val="both"/>
              <w:rPr>
                <w:bCs/>
              </w:rPr>
            </w:pPr>
            <w:r w:rsidRPr="00390440">
              <w:rPr>
                <w:bCs/>
              </w:rPr>
              <w:t>В бухгалтерском учете выручку от реализации товаров (готовой продукции) признавайте доходом от обычных видов деятельности в размере договорной стоимости (без НДС). Фактическую себестоимость товаров (готовой продукции) и затраты, связанные с их продажей, отражайте в расходах по обычным видам деятельности.</w:t>
            </w:r>
          </w:p>
          <w:p w14:paraId="4285ED20" w14:textId="77777777" w:rsidR="005264FC" w:rsidRPr="00390440" w:rsidRDefault="005264FC">
            <w:pPr>
              <w:spacing w:after="1" w:line="240" w:lineRule="atLeast"/>
              <w:jc w:val="both"/>
            </w:pPr>
            <w:r w:rsidRPr="00390440">
              <w:rPr>
                <w:bCs/>
              </w:rPr>
              <w:t>В налоговом учете при продаже товаров (готовой продукции) признавайте доход от реализации. Вы можете уменьшить его на стоимость приобретения товаров (расходы на производство готовой продукции), а также на расходы, связанные с продажей.</w:t>
            </w:r>
          </w:p>
        </w:tc>
        <w:tc>
          <w:tcPr>
            <w:tcW w:w="180" w:type="dxa"/>
            <w:tcBorders>
              <w:top w:val="nil"/>
              <w:left w:val="nil"/>
              <w:bottom w:val="nil"/>
              <w:right w:val="nil"/>
            </w:tcBorders>
            <w:shd w:val="clear" w:color="auto" w:fill="F2F4E6"/>
            <w:tcMar>
              <w:top w:w="0" w:type="dxa"/>
              <w:left w:w="0" w:type="dxa"/>
              <w:bottom w:w="0" w:type="dxa"/>
              <w:right w:w="0" w:type="dxa"/>
            </w:tcMar>
          </w:tcPr>
          <w:p w14:paraId="26E6B3C0" w14:textId="77777777" w:rsidR="005264FC" w:rsidRPr="00390440" w:rsidRDefault="005264FC">
            <w:pPr>
              <w:spacing w:after="1" w:line="0" w:lineRule="atLeast"/>
            </w:pPr>
          </w:p>
        </w:tc>
      </w:tr>
    </w:tbl>
    <w:p w14:paraId="1011CCF2" w14:textId="77777777" w:rsidR="005264FC" w:rsidRPr="00390440" w:rsidRDefault="005264FC">
      <w:pPr>
        <w:spacing w:before="440" w:after="1" w:line="240" w:lineRule="atLeast"/>
        <w:jc w:val="both"/>
      </w:pPr>
    </w:p>
    <w:p w14:paraId="29A49CE7" w14:textId="77777777" w:rsidR="005264FC" w:rsidRPr="00390440" w:rsidRDefault="005264FC">
      <w:pPr>
        <w:spacing w:after="1" w:line="240" w:lineRule="atLeast"/>
        <w:outlineLvl w:val="0"/>
      </w:pPr>
      <w:r w:rsidRPr="00390440">
        <w:rPr>
          <w:b/>
          <w:sz w:val="34"/>
        </w:rPr>
        <w:t>1. Как в бухгалтерском учете отражать реализацию товаров и готовой продукции</w:t>
      </w:r>
    </w:p>
    <w:p w14:paraId="2B241DFE" w14:textId="77777777" w:rsidR="005264FC" w:rsidRPr="00390440" w:rsidRDefault="005264FC">
      <w:pPr>
        <w:spacing w:before="240" w:after="1" w:line="240" w:lineRule="atLeast"/>
        <w:jc w:val="both"/>
        <w:rPr>
          <w:bCs/>
        </w:rPr>
      </w:pPr>
      <w:r w:rsidRPr="00390440">
        <w:rPr>
          <w:bCs/>
        </w:rPr>
        <w:t xml:space="preserve">Порядок учета при реализации товаров и готовой продукции зависит от того, как соотносятся </w:t>
      </w:r>
      <w:hyperlink r:id="rId680" w:history="1">
        <w:r w:rsidRPr="00390440">
          <w:rPr>
            <w:bCs/>
          </w:rPr>
          <w:t>дата перехода права собственности</w:t>
        </w:r>
      </w:hyperlink>
      <w:r w:rsidRPr="00390440">
        <w:rPr>
          <w:bCs/>
        </w:rPr>
        <w:t xml:space="preserve"> на товары (готовую продукцию) к покупателю и дата </w:t>
      </w:r>
      <w:hyperlink r:id="rId681" w:history="1">
        <w:r w:rsidRPr="00390440">
          <w:rPr>
            <w:bCs/>
          </w:rPr>
          <w:t>передачи</w:t>
        </w:r>
      </w:hyperlink>
      <w:r w:rsidRPr="00390440">
        <w:rPr>
          <w:bCs/>
        </w:rPr>
        <w:t xml:space="preserve"> имущества.</w:t>
      </w:r>
    </w:p>
    <w:p w14:paraId="239F509C" w14:textId="77777777" w:rsidR="005264FC" w:rsidRPr="00390440" w:rsidRDefault="005264FC">
      <w:pPr>
        <w:spacing w:before="240" w:after="1" w:line="240" w:lineRule="atLeast"/>
        <w:jc w:val="both"/>
        <w:rPr>
          <w:bCs/>
        </w:rPr>
      </w:pPr>
      <w:bookmarkStart w:id="34" w:name="P13"/>
      <w:bookmarkEnd w:id="34"/>
      <w:r w:rsidRPr="00390440">
        <w:rPr>
          <w:bCs/>
        </w:rPr>
        <w:t>Если право собственности переходит к покупателю на дату передачи товаров (готовой продукции), отразите в бухгалтерском учете на эту дату:</w:t>
      </w:r>
    </w:p>
    <w:p w14:paraId="31E43CC3" w14:textId="77777777" w:rsidR="005264FC" w:rsidRPr="00390440" w:rsidRDefault="005264FC" w:rsidP="000610C1">
      <w:pPr>
        <w:numPr>
          <w:ilvl w:val="0"/>
          <w:numId w:val="46"/>
        </w:numPr>
        <w:spacing w:before="240" w:after="1" w:line="240" w:lineRule="atLeast"/>
        <w:jc w:val="both"/>
        <w:rPr>
          <w:bCs/>
        </w:rPr>
      </w:pPr>
      <w:r w:rsidRPr="00390440">
        <w:rPr>
          <w:bCs/>
        </w:rPr>
        <w:t>выручку от продажи. Признайте ее доходом от обычных видов деятельности в размере договорной стоимости (без НДС) (</w:t>
      </w:r>
      <w:hyperlink r:id="rId682" w:history="1">
        <w:r w:rsidRPr="00390440">
          <w:rPr>
            <w:bCs/>
          </w:rPr>
          <w:t>п. п. 5</w:t>
        </w:r>
      </w:hyperlink>
      <w:r w:rsidRPr="00390440">
        <w:rPr>
          <w:bCs/>
        </w:rPr>
        <w:t xml:space="preserve">, </w:t>
      </w:r>
      <w:hyperlink r:id="rId683" w:history="1">
        <w:r w:rsidRPr="00390440">
          <w:rPr>
            <w:bCs/>
          </w:rPr>
          <w:t>6</w:t>
        </w:r>
      </w:hyperlink>
      <w:r w:rsidRPr="00390440">
        <w:rPr>
          <w:bCs/>
        </w:rPr>
        <w:t xml:space="preserve">, </w:t>
      </w:r>
      <w:hyperlink r:id="rId684" w:history="1">
        <w:r w:rsidRPr="00390440">
          <w:rPr>
            <w:bCs/>
          </w:rPr>
          <w:t>6.1</w:t>
        </w:r>
      </w:hyperlink>
      <w:r w:rsidRPr="00390440">
        <w:rPr>
          <w:bCs/>
        </w:rPr>
        <w:t xml:space="preserve">, </w:t>
      </w:r>
      <w:hyperlink r:id="rId685" w:history="1">
        <w:r w:rsidRPr="00390440">
          <w:rPr>
            <w:bCs/>
          </w:rPr>
          <w:t>12</w:t>
        </w:r>
      </w:hyperlink>
      <w:r w:rsidRPr="00390440">
        <w:rPr>
          <w:bCs/>
        </w:rPr>
        <w:t xml:space="preserve"> ПБУ 9/99 "Доходы организации");</w:t>
      </w:r>
    </w:p>
    <w:p w14:paraId="1BFBDCFF" w14:textId="77777777" w:rsidR="005264FC" w:rsidRPr="00390440" w:rsidRDefault="005264FC" w:rsidP="000610C1">
      <w:pPr>
        <w:numPr>
          <w:ilvl w:val="0"/>
          <w:numId w:val="46"/>
        </w:numPr>
        <w:spacing w:before="240" w:after="1" w:line="240" w:lineRule="atLeast"/>
        <w:jc w:val="both"/>
        <w:rPr>
          <w:bCs/>
        </w:rPr>
      </w:pPr>
      <w:r w:rsidRPr="00390440">
        <w:rPr>
          <w:bCs/>
        </w:rPr>
        <w:t>начисление НДС с реализации (</w:t>
      </w:r>
      <w:proofErr w:type="spellStart"/>
      <w:r w:rsidR="005654E1">
        <w:fldChar w:fldCharType="begin"/>
      </w:r>
      <w:r w:rsidR="005654E1">
        <w:instrText xml:space="preserve"> HYPERLINK "consultantplus://offline/ref=F15D57E3F0</w:instrText>
      </w:r>
      <w:r w:rsidR="005654E1">
        <w:instrText xml:space="preserve">1B6E5EAFE558C5D697E2DC5FD8F292C1FA3B202C6E17625330486D5820CC5DF707770846629A6785A0C84DC39A6F4F32B432B34F37H" </w:instrText>
      </w:r>
      <w:r w:rsidR="005654E1">
        <w:fldChar w:fldCharType="separate"/>
      </w:r>
      <w:r w:rsidRPr="00390440">
        <w:rPr>
          <w:bCs/>
        </w:rPr>
        <w:t>пп</w:t>
      </w:r>
      <w:proofErr w:type="spellEnd"/>
      <w:r w:rsidRPr="00390440">
        <w:rPr>
          <w:bCs/>
        </w:rPr>
        <w:t>. 1 п. 1 ст. 146</w:t>
      </w:r>
      <w:r w:rsidR="005654E1">
        <w:rPr>
          <w:bCs/>
        </w:rPr>
        <w:fldChar w:fldCharType="end"/>
      </w:r>
      <w:r w:rsidRPr="00390440">
        <w:rPr>
          <w:bCs/>
        </w:rPr>
        <w:t xml:space="preserve">, </w:t>
      </w:r>
      <w:hyperlink r:id="rId686" w:history="1">
        <w:r w:rsidRPr="00390440">
          <w:rPr>
            <w:bCs/>
          </w:rPr>
          <w:t>п. 1 ст. 154</w:t>
        </w:r>
      </w:hyperlink>
      <w:r w:rsidRPr="00390440">
        <w:rPr>
          <w:bCs/>
        </w:rPr>
        <w:t xml:space="preserve">, </w:t>
      </w:r>
      <w:hyperlink r:id="rId687" w:history="1">
        <w:proofErr w:type="spellStart"/>
        <w:r w:rsidRPr="00390440">
          <w:rPr>
            <w:bCs/>
          </w:rPr>
          <w:t>пп</w:t>
        </w:r>
        <w:proofErr w:type="spellEnd"/>
        <w:r w:rsidRPr="00390440">
          <w:rPr>
            <w:bCs/>
          </w:rPr>
          <w:t>. 1 п. 1 ст. 167</w:t>
        </w:r>
      </w:hyperlink>
      <w:r w:rsidRPr="00390440">
        <w:rPr>
          <w:bCs/>
        </w:rPr>
        <w:t xml:space="preserve"> НК РФ);</w:t>
      </w:r>
    </w:p>
    <w:p w14:paraId="2859DDCB" w14:textId="4F4488A6" w:rsidR="005264FC" w:rsidRPr="00390440" w:rsidRDefault="005264FC" w:rsidP="000610C1">
      <w:pPr>
        <w:numPr>
          <w:ilvl w:val="0"/>
          <w:numId w:val="46"/>
        </w:numPr>
        <w:spacing w:before="240" w:after="1" w:line="240" w:lineRule="atLeast"/>
        <w:jc w:val="both"/>
        <w:rPr>
          <w:bCs/>
        </w:rPr>
      </w:pPr>
      <w:r w:rsidRPr="00390440">
        <w:rPr>
          <w:bCs/>
        </w:rPr>
        <w:t>списание себестоимости проданных товаров (готовой продукции) в расходы по обычным видам деятельности и в себестоимость продаж (</w:t>
      </w:r>
      <w:hyperlink r:id="rId688" w:history="1">
        <w:r w:rsidRPr="00390440">
          <w:rPr>
            <w:bCs/>
          </w:rPr>
          <w:t>п. п. 5</w:t>
        </w:r>
      </w:hyperlink>
      <w:r w:rsidRPr="00390440">
        <w:rPr>
          <w:bCs/>
        </w:rPr>
        <w:t xml:space="preserve">, </w:t>
      </w:r>
      <w:hyperlink r:id="rId689" w:history="1">
        <w:r w:rsidRPr="00390440">
          <w:rPr>
            <w:bCs/>
          </w:rPr>
          <w:t>7</w:t>
        </w:r>
      </w:hyperlink>
      <w:r w:rsidRPr="00390440">
        <w:rPr>
          <w:bCs/>
        </w:rPr>
        <w:t xml:space="preserve">, </w:t>
      </w:r>
      <w:hyperlink r:id="rId690" w:history="1">
        <w:r w:rsidRPr="00390440">
          <w:rPr>
            <w:bCs/>
          </w:rPr>
          <w:t>9</w:t>
        </w:r>
      </w:hyperlink>
      <w:r w:rsidRPr="00390440">
        <w:rPr>
          <w:bCs/>
        </w:rPr>
        <w:t xml:space="preserve">, </w:t>
      </w:r>
      <w:hyperlink r:id="rId691" w:history="1">
        <w:r w:rsidRPr="00390440">
          <w:rPr>
            <w:bCs/>
          </w:rPr>
          <w:t>16</w:t>
        </w:r>
      </w:hyperlink>
      <w:r w:rsidRPr="00390440">
        <w:rPr>
          <w:bCs/>
        </w:rPr>
        <w:t xml:space="preserve">, </w:t>
      </w:r>
      <w:hyperlink r:id="rId692" w:history="1">
        <w:r w:rsidRPr="00390440">
          <w:rPr>
            <w:bCs/>
          </w:rPr>
          <w:t>19</w:t>
        </w:r>
      </w:hyperlink>
      <w:r w:rsidRPr="00390440">
        <w:rPr>
          <w:bCs/>
        </w:rPr>
        <w:t xml:space="preserve"> ПБУ 10/99 "Расходы организации").</w:t>
      </w:r>
    </w:p>
    <w:p w14:paraId="133B1C61" w14:textId="5DBC6112" w:rsidR="005264FC" w:rsidRPr="00390440" w:rsidRDefault="005264FC" w:rsidP="005264FC">
      <w:pPr>
        <w:spacing w:before="240" w:after="1" w:line="240" w:lineRule="atLeast"/>
        <w:jc w:val="both"/>
        <w:rPr>
          <w:bCs/>
        </w:rPr>
      </w:pPr>
    </w:p>
    <w:p w14:paraId="1EE4D359" w14:textId="4B8CAEB6" w:rsidR="005264FC" w:rsidRPr="00390440" w:rsidRDefault="005264FC" w:rsidP="005264FC">
      <w:pPr>
        <w:spacing w:before="240" w:after="1" w:line="240" w:lineRule="atLeast"/>
        <w:jc w:val="both"/>
        <w:rPr>
          <w:bCs/>
        </w:rPr>
      </w:pPr>
    </w:p>
    <w:p w14:paraId="6F174A7D" w14:textId="77777777" w:rsidR="005264FC" w:rsidRPr="00390440" w:rsidRDefault="005264FC" w:rsidP="005264FC">
      <w:pPr>
        <w:spacing w:before="240" w:after="1" w:line="240" w:lineRule="atLeast"/>
        <w:jc w:val="both"/>
        <w:rPr>
          <w:bCs/>
        </w:rPr>
      </w:pPr>
    </w:p>
    <w:p w14:paraId="1A9E8AF4" w14:textId="77777777" w:rsidR="005264FC" w:rsidRPr="00390440" w:rsidRDefault="005264FC">
      <w:pPr>
        <w:spacing w:before="240" w:after="1" w:line="240" w:lineRule="atLeast"/>
        <w:jc w:val="both"/>
        <w:rPr>
          <w:bCs/>
        </w:rPr>
      </w:pPr>
      <w:r w:rsidRPr="00390440">
        <w:rPr>
          <w:bCs/>
        </w:rPr>
        <w:t>Бухгалтерские записи при продаже товаров (готовой продукции) могут быть такие:</w:t>
      </w:r>
    </w:p>
    <w:p w14:paraId="4F457870" w14:textId="77777777" w:rsidR="005264FC" w:rsidRPr="00390440" w:rsidRDefault="005264FC">
      <w:pPr>
        <w:spacing w:after="1" w:line="240" w:lineRule="atLeast"/>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7"/>
      </w:tblGrid>
      <w:tr w:rsidR="00390440" w:rsidRPr="00390440" w14:paraId="7293A5DA" w14:textId="77777777">
        <w:tc>
          <w:tcPr>
            <w:tcW w:w="6236" w:type="dxa"/>
          </w:tcPr>
          <w:p w14:paraId="372A2EF3" w14:textId="77777777" w:rsidR="005264FC" w:rsidRPr="00390440" w:rsidRDefault="005264FC">
            <w:pPr>
              <w:spacing w:after="1" w:line="240" w:lineRule="atLeast"/>
              <w:jc w:val="center"/>
              <w:rPr>
                <w:bCs/>
              </w:rPr>
            </w:pPr>
            <w:r w:rsidRPr="00390440">
              <w:rPr>
                <w:bCs/>
              </w:rPr>
              <w:t>Содержание операции</w:t>
            </w:r>
          </w:p>
        </w:tc>
        <w:tc>
          <w:tcPr>
            <w:tcW w:w="1417" w:type="dxa"/>
          </w:tcPr>
          <w:p w14:paraId="685802BB" w14:textId="77777777" w:rsidR="005264FC" w:rsidRPr="00390440" w:rsidRDefault="005264FC">
            <w:pPr>
              <w:spacing w:after="1" w:line="240" w:lineRule="atLeast"/>
              <w:jc w:val="center"/>
              <w:rPr>
                <w:bCs/>
              </w:rPr>
            </w:pPr>
            <w:r w:rsidRPr="00390440">
              <w:rPr>
                <w:bCs/>
              </w:rPr>
              <w:t>Дебет</w:t>
            </w:r>
          </w:p>
        </w:tc>
        <w:tc>
          <w:tcPr>
            <w:tcW w:w="1417" w:type="dxa"/>
          </w:tcPr>
          <w:p w14:paraId="136DB3B3" w14:textId="77777777" w:rsidR="005264FC" w:rsidRPr="00390440" w:rsidRDefault="005264FC">
            <w:pPr>
              <w:spacing w:after="1" w:line="240" w:lineRule="atLeast"/>
              <w:jc w:val="center"/>
              <w:rPr>
                <w:bCs/>
              </w:rPr>
            </w:pPr>
            <w:r w:rsidRPr="00390440">
              <w:rPr>
                <w:bCs/>
              </w:rPr>
              <w:t>Кредит</w:t>
            </w:r>
          </w:p>
        </w:tc>
      </w:tr>
      <w:tr w:rsidR="00390440" w:rsidRPr="00390440" w14:paraId="69D190D4" w14:textId="77777777">
        <w:tc>
          <w:tcPr>
            <w:tcW w:w="6236" w:type="dxa"/>
          </w:tcPr>
          <w:p w14:paraId="254E9582" w14:textId="77777777" w:rsidR="005264FC" w:rsidRPr="00390440" w:rsidRDefault="005264FC">
            <w:pPr>
              <w:spacing w:after="1" w:line="240" w:lineRule="atLeast"/>
              <w:rPr>
                <w:bCs/>
              </w:rPr>
            </w:pPr>
            <w:r w:rsidRPr="00390440">
              <w:rPr>
                <w:bCs/>
              </w:rPr>
              <w:t xml:space="preserve">Признана выручка от продажи товаров (готовой продукции) </w:t>
            </w:r>
            <w:hyperlink w:anchor="P39" w:history="1">
              <w:r w:rsidRPr="00390440">
                <w:rPr>
                  <w:bCs/>
                  <w:vertAlign w:val="superscript"/>
                </w:rPr>
                <w:t>1</w:t>
              </w:r>
            </w:hyperlink>
          </w:p>
        </w:tc>
        <w:tc>
          <w:tcPr>
            <w:tcW w:w="1417" w:type="dxa"/>
          </w:tcPr>
          <w:p w14:paraId="52CA52B3" w14:textId="77777777" w:rsidR="005264FC" w:rsidRPr="00390440" w:rsidRDefault="005654E1">
            <w:pPr>
              <w:spacing w:after="1" w:line="240" w:lineRule="atLeast"/>
              <w:jc w:val="center"/>
              <w:rPr>
                <w:bCs/>
              </w:rPr>
            </w:pPr>
            <w:hyperlink r:id="rId693" w:history="1">
              <w:r w:rsidR="005264FC" w:rsidRPr="00390440">
                <w:rPr>
                  <w:bCs/>
                </w:rPr>
                <w:t>62</w:t>
              </w:r>
            </w:hyperlink>
          </w:p>
        </w:tc>
        <w:tc>
          <w:tcPr>
            <w:tcW w:w="1417" w:type="dxa"/>
          </w:tcPr>
          <w:p w14:paraId="36D378E4" w14:textId="77777777" w:rsidR="005264FC" w:rsidRPr="00390440" w:rsidRDefault="005654E1">
            <w:pPr>
              <w:spacing w:after="1" w:line="240" w:lineRule="atLeast"/>
              <w:jc w:val="center"/>
              <w:rPr>
                <w:bCs/>
              </w:rPr>
            </w:pPr>
            <w:hyperlink r:id="rId694" w:history="1">
              <w:r w:rsidR="005264FC" w:rsidRPr="00390440">
                <w:rPr>
                  <w:bCs/>
                </w:rPr>
                <w:t>90-1</w:t>
              </w:r>
            </w:hyperlink>
          </w:p>
        </w:tc>
      </w:tr>
      <w:tr w:rsidR="00390440" w:rsidRPr="00390440" w14:paraId="36191701" w14:textId="77777777">
        <w:tc>
          <w:tcPr>
            <w:tcW w:w="6236" w:type="dxa"/>
          </w:tcPr>
          <w:p w14:paraId="27ADF23A" w14:textId="77777777" w:rsidR="005264FC" w:rsidRPr="00390440" w:rsidRDefault="005264FC">
            <w:pPr>
              <w:spacing w:after="1" w:line="240" w:lineRule="atLeast"/>
              <w:rPr>
                <w:bCs/>
              </w:rPr>
            </w:pPr>
            <w:r w:rsidRPr="00390440">
              <w:rPr>
                <w:bCs/>
              </w:rPr>
              <w:t>Начислен НДС</w:t>
            </w:r>
          </w:p>
        </w:tc>
        <w:tc>
          <w:tcPr>
            <w:tcW w:w="1417" w:type="dxa"/>
          </w:tcPr>
          <w:p w14:paraId="57327369" w14:textId="77777777" w:rsidR="005264FC" w:rsidRPr="00390440" w:rsidRDefault="005654E1">
            <w:pPr>
              <w:spacing w:after="1" w:line="240" w:lineRule="atLeast"/>
              <w:jc w:val="center"/>
              <w:rPr>
                <w:bCs/>
              </w:rPr>
            </w:pPr>
            <w:hyperlink r:id="rId695" w:history="1">
              <w:r w:rsidR="005264FC" w:rsidRPr="00390440">
                <w:rPr>
                  <w:bCs/>
                </w:rPr>
                <w:t>90-3</w:t>
              </w:r>
            </w:hyperlink>
          </w:p>
        </w:tc>
        <w:tc>
          <w:tcPr>
            <w:tcW w:w="1417" w:type="dxa"/>
          </w:tcPr>
          <w:p w14:paraId="458262E7" w14:textId="77777777" w:rsidR="005264FC" w:rsidRPr="00390440" w:rsidRDefault="005654E1">
            <w:pPr>
              <w:spacing w:after="1" w:line="240" w:lineRule="atLeast"/>
              <w:jc w:val="center"/>
              <w:rPr>
                <w:bCs/>
              </w:rPr>
            </w:pPr>
            <w:hyperlink r:id="rId696" w:history="1">
              <w:r w:rsidR="005264FC" w:rsidRPr="00390440">
                <w:rPr>
                  <w:bCs/>
                </w:rPr>
                <w:t>68</w:t>
              </w:r>
            </w:hyperlink>
          </w:p>
        </w:tc>
      </w:tr>
      <w:tr w:rsidR="00390440" w:rsidRPr="00390440" w14:paraId="69B4A9F3" w14:textId="77777777">
        <w:tc>
          <w:tcPr>
            <w:tcW w:w="6236" w:type="dxa"/>
          </w:tcPr>
          <w:p w14:paraId="7B944818" w14:textId="77777777" w:rsidR="005264FC" w:rsidRPr="00390440" w:rsidRDefault="005264FC">
            <w:pPr>
              <w:spacing w:after="1" w:line="240" w:lineRule="atLeast"/>
              <w:rPr>
                <w:bCs/>
              </w:rPr>
            </w:pPr>
            <w:r w:rsidRPr="00390440">
              <w:rPr>
                <w:bCs/>
              </w:rPr>
              <w:t xml:space="preserve">Списана себестоимость проданных товаров (готовой продукции) </w:t>
            </w:r>
            <w:hyperlink w:anchor="P40" w:history="1">
              <w:r w:rsidRPr="00390440">
                <w:rPr>
                  <w:bCs/>
                  <w:vertAlign w:val="superscript"/>
                </w:rPr>
                <w:t>2</w:t>
              </w:r>
            </w:hyperlink>
          </w:p>
        </w:tc>
        <w:tc>
          <w:tcPr>
            <w:tcW w:w="1417" w:type="dxa"/>
          </w:tcPr>
          <w:p w14:paraId="029EAC8B" w14:textId="77777777" w:rsidR="005264FC" w:rsidRPr="00390440" w:rsidRDefault="005654E1">
            <w:pPr>
              <w:spacing w:after="1" w:line="240" w:lineRule="atLeast"/>
              <w:jc w:val="center"/>
              <w:rPr>
                <w:bCs/>
              </w:rPr>
            </w:pPr>
            <w:hyperlink r:id="rId697" w:history="1">
              <w:r w:rsidR="005264FC" w:rsidRPr="00390440">
                <w:rPr>
                  <w:bCs/>
                </w:rPr>
                <w:t>90-2</w:t>
              </w:r>
            </w:hyperlink>
          </w:p>
        </w:tc>
        <w:tc>
          <w:tcPr>
            <w:tcW w:w="1417" w:type="dxa"/>
          </w:tcPr>
          <w:p w14:paraId="1C4E12A9" w14:textId="77777777" w:rsidR="005264FC" w:rsidRPr="00390440" w:rsidRDefault="005654E1">
            <w:pPr>
              <w:spacing w:after="1" w:line="240" w:lineRule="atLeast"/>
              <w:jc w:val="center"/>
              <w:rPr>
                <w:bCs/>
              </w:rPr>
            </w:pPr>
            <w:hyperlink r:id="rId698" w:history="1">
              <w:r w:rsidR="005264FC" w:rsidRPr="00390440">
                <w:rPr>
                  <w:bCs/>
                </w:rPr>
                <w:t>41</w:t>
              </w:r>
            </w:hyperlink>
          </w:p>
          <w:p w14:paraId="7A2E9FC8" w14:textId="77777777" w:rsidR="005264FC" w:rsidRPr="00390440" w:rsidRDefault="005654E1">
            <w:pPr>
              <w:spacing w:after="1" w:line="240" w:lineRule="atLeast"/>
              <w:jc w:val="center"/>
              <w:rPr>
                <w:bCs/>
              </w:rPr>
            </w:pPr>
            <w:hyperlink r:id="rId699" w:history="1">
              <w:r w:rsidR="005264FC" w:rsidRPr="00390440">
                <w:rPr>
                  <w:bCs/>
                </w:rPr>
                <w:t>(43)</w:t>
              </w:r>
            </w:hyperlink>
          </w:p>
        </w:tc>
      </w:tr>
      <w:tr w:rsidR="00390440" w:rsidRPr="00390440" w14:paraId="7DCE201D" w14:textId="77777777">
        <w:tc>
          <w:tcPr>
            <w:tcW w:w="6236" w:type="dxa"/>
          </w:tcPr>
          <w:p w14:paraId="52E8B780" w14:textId="77777777" w:rsidR="005264FC" w:rsidRPr="00390440" w:rsidRDefault="005264FC">
            <w:pPr>
              <w:spacing w:after="1" w:line="240" w:lineRule="atLeast"/>
              <w:rPr>
                <w:bCs/>
              </w:rPr>
            </w:pPr>
            <w:r w:rsidRPr="00390440">
              <w:rPr>
                <w:bCs/>
              </w:rPr>
              <w:t>Затраты, связанные с продажей товаров (готовой продукции), отнесены на себестоимость продаж</w:t>
            </w:r>
          </w:p>
        </w:tc>
        <w:tc>
          <w:tcPr>
            <w:tcW w:w="1417" w:type="dxa"/>
          </w:tcPr>
          <w:p w14:paraId="44D49CBD" w14:textId="77777777" w:rsidR="005264FC" w:rsidRPr="00390440" w:rsidRDefault="005654E1">
            <w:pPr>
              <w:spacing w:after="1" w:line="240" w:lineRule="atLeast"/>
              <w:jc w:val="center"/>
              <w:rPr>
                <w:bCs/>
              </w:rPr>
            </w:pPr>
            <w:hyperlink r:id="rId700" w:history="1">
              <w:r w:rsidR="005264FC" w:rsidRPr="00390440">
                <w:rPr>
                  <w:bCs/>
                </w:rPr>
                <w:t>90-2</w:t>
              </w:r>
            </w:hyperlink>
          </w:p>
        </w:tc>
        <w:tc>
          <w:tcPr>
            <w:tcW w:w="1417" w:type="dxa"/>
          </w:tcPr>
          <w:p w14:paraId="2B8DE670" w14:textId="77777777" w:rsidR="005264FC" w:rsidRPr="00390440" w:rsidRDefault="005654E1">
            <w:pPr>
              <w:spacing w:after="1" w:line="240" w:lineRule="atLeast"/>
              <w:jc w:val="center"/>
              <w:rPr>
                <w:bCs/>
              </w:rPr>
            </w:pPr>
            <w:hyperlink r:id="rId701" w:history="1">
              <w:r w:rsidR="005264FC" w:rsidRPr="00390440">
                <w:rPr>
                  <w:bCs/>
                </w:rPr>
                <w:t>44</w:t>
              </w:r>
            </w:hyperlink>
          </w:p>
        </w:tc>
      </w:tr>
      <w:tr w:rsidR="005264FC" w:rsidRPr="00390440" w14:paraId="0A3E69FF" w14:textId="77777777">
        <w:tc>
          <w:tcPr>
            <w:tcW w:w="6236" w:type="dxa"/>
          </w:tcPr>
          <w:p w14:paraId="67B2F909" w14:textId="77777777" w:rsidR="005264FC" w:rsidRPr="00390440" w:rsidRDefault="005264FC">
            <w:pPr>
              <w:spacing w:after="1" w:line="240" w:lineRule="atLeast"/>
              <w:rPr>
                <w:bCs/>
              </w:rPr>
            </w:pPr>
            <w:r w:rsidRPr="00390440">
              <w:rPr>
                <w:bCs/>
              </w:rPr>
              <w:t>Получены денежные средства от покупателя</w:t>
            </w:r>
          </w:p>
        </w:tc>
        <w:tc>
          <w:tcPr>
            <w:tcW w:w="1417" w:type="dxa"/>
          </w:tcPr>
          <w:p w14:paraId="5808BBE3" w14:textId="77777777" w:rsidR="005264FC" w:rsidRPr="00390440" w:rsidRDefault="005654E1">
            <w:pPr>
              <w:spacing w:after="1" w:line="240" w:lineRule="atLeast"/>
              <w:jc w:val="center"/>
              <w:rPr>
                <w:bCs/>
              </w:rPr>
            </w:pPr>
            <w:hyperlink r:id="rId702" w:history="1">
              <w:r w:rsidR="005264FC" w:rsidRPr="00390440">
                <w:rPr>
                  <w:bCs/>
                </w:rPr>
                <w:t>51</w:t>
              </w:r>
            </w:hyperlink>
          </w:p>
        </w:tc>
        <w:tc>
          <w:tcPr>
            <w:tcW w:w="1417" w:type="dxa"/>
          </w:tcPr>
          <w:p w14:paraId="621CE9B3" w14:textId="77777777" w:rsidR="005264FC" w:rsidRPr="00390440" w:rsidRDefault="005654E1">
            <w:pPr>
              <w:spacing w:after="1" w:line="240" w:lineRule="atLeast"/>
              <w:jc w:val="center"/>
              <w:rPr>
                <w:bCs/>
              </w:rPr>
            </w:pPr>
            <w:hyperlink r:id="rId703" w:history="1">
              <w:r w:rsidR="005264FC" w:rsidRPr="00390440">
                <w:rPr>
                  <w:bCs/>
                </w:rPr>
                <w:t>62</w:t>
              </w:r>
            </w:hyperlink>
          </w:p>
        </w:tc>
      </w:tr>
    </w:tbl>
    <w:p w14:paraId="177519AE" w14:textId="77777777" w:rsidR="005264FC" w:rsidRPr="00390440" w:rsidRDefault="005264FC">
      <w:pPr>
        <w:spacing w:after="1" w:line="240" w:lineRule="atLeast"/>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5264FC" w:rsidRPr="00390440" w14:paraId="65DACA31" w14:textId="77777777">
        <w:tc>
          <w:tcPr>
            <w:tcW w:w="180" w:type="dxa"/>
            <w:tcBorders>
              <w:top w:val="nil"/>
              <w:left w:val="nil"/>
              <w:bottom w:val="nil"/>
              <w:right w:val="nil"/>
            </w:tcBorders>
            <w:tcMar>
              <w:top w:w="0" w:type="dxa"/>
              <w:left w:w="0" w:type="dxa"/>
              <w:bottom w:w="0" w:type="dxa"/>
              <w:right w:w="0" w:type="dxa"/>
            </w:tcMar>
          </w:tcPr>
          <w:p w14:paraId="0266EAFA" w14:textId="77777777" w:rsidR="005264FC" w:rsidRPr="00390440" w:rsidRDefault="005264FC">
            <w:pPr>
              <w:spacing w:after="1" w:line="0" w:lineRule="atLeast"/>
              <w:rPr>
                <w:bCs/>
              </w:rPr>
            </w:pPr>
          </w:p>
        </w:tc>
        <w:tc>
          <w:tcPr>
            <w:tcW w:w="195" w:type="dxa"/>
            <w:tcBorders>
              <w:top w:val="nil"/>
              <w:left w:val="nil"/>
              <w:bottom w:val="nil"/>
              <w:right w:val="nil"/>
            </w:tcBorders>
            <w:tcMar>
              <w:top w:w="180" w:type="dxa"/>
              <w:left w:w="0" w:type="dxa"/>
              <w:bottom w:w="180" w:type="dxa"/>
              <w:right w:w="0" w:type="dxa"/>
            </w:tcMar>
          </w:tcPr>
          <w:p w14:paraId="4151263A" w14:textId="77777777" w:rsidR="005264FC" w:rsidRPr="00390440" w:rsidRDefault="00E82E55">
            <w:pPr>
              <w:spacing w:after="1"/>
              <w:rPr>
                <w:bCs/>
              </w:rPr>
            </w:pPr>
            <w:r>
              <w:rPr>
                <w:bCs/>
              </w:rPr>
              <w:pict w14:anchorId="64B892F4">
                <v:shape id="_x0000_i1031"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61345BC2" w14:textId="77777777" w:rsidR="005264FC" w:rsidRPr="00390440" w:rsidRDefault="005264FC">
            <w:pPr>
              <w:spacing w:after="1" w:line="240" w:lineRule="atLeast"/>
              <w:jc w:val="both"/>
              <w:rPr>
                <w:bCs/>
              </w:rPr>
            </w:pPr>
            <w:bookmarkStart w:id="35" w:name="P39"/>
            <w:bookmarkEnd w:id="35"/>
            <w:proofErr w:type="gramStart"/>
            <w:r w:rsidRPr="00390440">
              <w:rPr>
                <w:bCs/>
                <w:sz w:val="20"/>
                <w:vertAlign w:val="superscript"/>
              </w:rPr>
              <w:t>1</w:t>
            </w:r>
            <w:r w:rsidRPr="00390440">
              <w:rPr>
                <w:bCs/>
                <w:sz w:val="20"/>
              </w:rPr>
              <w:t xml:space="preserve"> В</w:t>
            </w:r>
            <w:proofErr w:type="gramEnd"/>
            <w:r w:rsidRPr="00390440">
              <w:rPr>
                <w:bCs/>
                <w:sz w:val="20"/>
              </w:rPr>
              <w:t xml:space="preserve"> розничной торговле выручка отражается в бухгалтерском учете </w:t>
            </w:r>
            <w:hyperlink w:anchor="P106" w:history="1">
              <w:r w:rsidRPr="00390440">
                <w:rPr>
                  <w:bCs/>
                  <w:sz w:val="20"/>
                </w:rPr>
                <w:t>иначе</w:t>
              </w:r>
            </w:hyperlink>
            <w:r w:rsidRPr="00390440">
              <w:rPr>
                <w:bCs/>
                <w:sz w:val="20"/>
              </w:rPr>
              <w:t>.</w:t>
            </w:r>
          </w:p>
          <w:p w14:paraId="30B10668" w14:textId="77777777" w:rsidR="005264FC" w:rsidRPr="00390440" w:rsidRDefault="005264FC">
            <w:pPr>
              <w:spacing w:after="1" w:line="240" w:lineRule="atLeast"/>
              <w:jc w:val="both"/>
              <w:rPr>
                <w:bCs/>
              </w:rPr>
            </w:pPr>
            <w:bookmarkStart w:id="36" w:name="P40"/>
            <w:bookmarkEnd w:id="36"/>
            <w:r w:rsidRPr="00390440">
              <w:rPr>
                <w:bCs/>
                <w:sz w:val="20"/>
                <w:vertAlign w:val="superscript"/>
              </w:rPr>
              <w:t>2</w:t>
            </w:r>
            <w:r w:rsidRPr="00390440">
              <w:rPr>
                <w:bCs/>
                <w:sz w:val="20"/>
              </w:rPr>
              <w:t xml:space="preserve"> Бухгалтерские записи по списанию себестоимости проданных </w:t>
            </w:r>
            <w:hyperlink w:anchor="P43" w:history="1">
              <w:r w:rsidRPr="00390440">
                <w:rPr>
                  <w:bCs/>
                  <w:sz w:val="20"/>
                </w:rPr>
                <w:t>товаров</w:t>
              </w:r>
            </w:hyperlink>
            <w:r w:rsidRPr="00390440">
              <w:rPr>
                <w:bCs/>
                <w:sz w:val="20"/>
              </w:rPr>
              <w:t xml:space="preserve"> </w:t>
            </w:r>
            <w:hyperlink w:anchor="P67" w:history="1">
              <w:r w:rsidRPr="00390440">
                <w:rPr>
                  <w:bCs/>
                  <w:sz w:val="20"/>
                </w:rPr>
                <w:t>(готовой продукции)</w:t>
              </w:r>
            </w:hyperlink>
            <w:r w:rsidRPr="00390440">
              <w:rPr>
                <w:bCs/>
                <w:sz w:val="20"/>
              </w:rPr>
              <w:t xml:space="preserve"> могут быть иными. Они зависят от способа учета этих ценностей, применяемого организацией.</w:t>
            </w:r>
          </w:p>
          <w:p w14:paraId="124F90F6" w14:textId="77777777" w:rsidR="005264FC" w:rsidRPr="00390440" w:rsidRDefault="005264FC">
            <w:pPr>
              <w:spacing w:after="1" w:line="240" w:lineRule="atLeast"/>
              <w:jc w:val="both"/>
              <w:rPr>
                <w:bCs/>
              </w:rPr>
            </w:pPr>
            <w:r w:rsidRPr="00390440">
              <w:rPr>
                <w:bCs/>
                <w:sz w:val="20"/>
              </w:rPr>
              <w:t xml:space="preserve">В розничной торговле при учете товаров по продажным ценам бухгалтерские проводки тоже </w:t>
            </w:r>
            <w:hyperlink w:anchor="P106" w:history="1">
              <w:r w:rsidRPr="00390440">
                <w:rPr>
                  <w:bCs/>
                  <w:sz w:val="20"/>
                </w:rPr>
                <w:t>отличаются</w:t>
              </w:r>
            </w:hyperlink>
            <w:r w:rsidRPr="00390440">
              <w:rPr>
                <w:bCs/>
                <w:sz w:val="20"/>
              </w:rPr>
              <w:t>.</w:t>
            </w:r>
          </w:p>
        </w:tc>
        <w:tc>
          <w:tcPr>
            <w:tcW w:w="180" w:type="dxa"/>
            <w:tcBorders>
              <w:top w:val="nil"/>
              <w:left w:val="nil"/>
              <w:bottom w:val="nil"/>
              <w:right w:val="nil"/>
            </w:tcBorders>
            <w:tcMar>
              <w:top w:w="0" w:type="dxa"/>
              <w:left w:w="0" w:type="dxa"/>
              <w:bottom w:w="0" w:type="dxa"/>
              <w:right w:w="0" w:type="dxa"/>
            </w:tcMar>
          </w:tcPr>
          <w:p w14:paraId="1178E44B" w14:textId="77777777" w:rsidR="005264FC" w:rsidRPr="00390440" w:rsidRDefault="005264FC">
            <w:pPr>
              <w:spacing w:after="1" w:line="0" w:lineRule="atLeast"/>
              <w:rPr>
                <w:bCs/>
              </w:rPr>
            </w:pPr>
          </w:p>
        </w:tc>
      </w:tr>
    </w:tbl>
    <w:p w14:paraId="57858766" w14:textId="77777777" w:rsidR="005264FC" w:rsidRPr="00390440" w:rsidRDefault="005264FC" w:rsidP="005C288B">
      <w:pPr>
        <w:ind w:firstLine="567"/>
        <w:jc w:val="both"/>
        <w:rPr>
          <w:b/>
        </w:rPr>
      </w:pPr>
    </w:p>
    <w:p w14:paraId="58011702" w14:textId="77777777" w:rsidR="00216151" w:rsidRPr="00390440" w:rsidRDefault="00216151">
      <w:pPr>
        <w:spacing w:before="520" w:after="1" w:line="240" w:lineRule="atLeast"/>
      </w:pPr>
      <w:r w:rsidRPr="00390440">
        <w:rPr>
          <w:b/>
          <w:sz w:val="40"/>
        </w:rPr>
        <w:t>Как отражать в бухгалтерском учете полученные авансы</w:t>
      </w:r>
    </w:p>
    <w:p w14:paraId="3CDC7D72" w14:textId="77777777" w:rsidR="00216151" w:rsidRPr="00390440" w:rsidRDefault="00216151">
      <w:pPr>
        <w:spacing w:before="240" w:after="1" w:line="240" w:lineRule="atLeast"/>
        <w:jc w:val="both"/>
      </w:pPr>
      <w:r w:rsidRPr="00390440">
        <w:t xml:space="preserve">Полученные от покупателей, заказчиков и иных контрагентов </w:t>
      </w:r>
      <w:r w:rsidRPr="00390440">
        <w:rPr>
          <w:b/>
        </w:rPr>
        <w:t>суммы авансов</w:t>
      </w:r>
      <w:r w:rsidRPr="00390440">
        <w:t xml:space="preserve"> в счет предстоящей поставки товаров (выполнения работ, оказания услуг и др.) доходом не признавайте. Учитывайте их как кредиторскую задолженность обособленно на </w:t>
      </w:r>
      <w:hyperlink r:id="rId704" w:history="1">
        <w:r w:rsidRPr="00390440">
          <w:t>счете 62</w:t>
        </w:r>
      </w:hyperlink>
      <w:r w:rsidRPr="00390440">
        <w:t xml:space="preserve"> "Расчеты с покупателями и заказчиками" или на </w:t>
      </w:r>
      <w:hyperlink r:id="rId705" w:history="1">
        <w:r w:rsidRPr="00390440">
          <w:t>счете 76</w:t>
        </w:r>
      </w:hyperlink>
      <w:r w:rsidRPr="00390440">
        <w:t xml:space="preserve"> "Расчеты с разными дебиторами и кредиторами" (</w:t>
      </w:r>
      <w:hyperlink r:id="rId706" w:history="1">
        <w:r w:rsidRPr="00390440">
          <w:t>п. п. 3</w:t>
        </w:r>
      </w:hyperlink>
      <w:r w:rsidRPr="00390440">
        <w:t xml:space="preserve">, </w:t>
      </w:r>
      <w:hyperlink r:id="rId707" w:history="1">
        <w:r w:rsidRPr="00390440">
          <w:t>12</w:t>
        </w:r>
      </w:hyperlink>
      <w:r w:rsidRPr="00390440">
        <w:t xml:space="preserve"> ПБУ 9/99 "Доходы организации").</w:t>
      </w:r>
    </w:p>
    <w:p w14:paraId="71C55075" w14:textId="77777777" w:rsidR="00216151" w:rsidRPr="00390440" w:rsidRDefault="00216151">
      <w:pPr>
        <w:spacing w:before="240" w:after="1" w:line="240" w:lineRule="atLeast"/>
        <w:jc w:val="both"/>
      </w:pPr>
      <w:r w:rsidRPr="00390440">
        <w:rPr>
          <w:b/>
        </w:rPr>
        <w:t xml:space="preserve">НДС, </w:t>
      </w:r>
      <w:hyperlink r:id="rId708" w:history="1">
        <w:r w:rsidRPr="00390440">
          <w:rPr>
            <w:b/>
          </w:rPr>
          <w:t>начисленный</w:t>
        </w:r>
      </w:hyperlink>
      <w:r w:rsidRPr="00390440">
        <w:rPr>
          <w:b/>
        </w:rPr>
        <w:t xml:space="preserve"> с суммы полученного аванса,</w:t>
      </w:r>
      <w:r w:rsidRPr="00390440">
        <w:t xml:space="preserve"> отразите по кредиту </w:t>
      </w:r>
      <w:hyperlink r:id="rId709" w:history="1">
        <w:r w:rsidRPr="00390440">
          <w:t>счета 68</w:t>
        </w:r>
      </w:hyperlink>
      <w:r w:rsidRPr="00390440">
        <w:t xml:space="preserve"> "Расчеты по налогам и сборам" в корреспонденции с дебетом специального аналитического счета "НДС с полученных авансов", открытого к </w:t>
      </w:r>
      <w:hyperlink r:id="rId710" w:history="1">
        <w:r w:rsidRPr="00390440">
          <w:t>счету 62</w:t>
        </w:r>
      </w:hyperlink>
      <w:r w:rsidRPr="00390440">
        <w:t xml:space="preserve"> или к </w:t>
      </w:r>
      <w:hyperlink r:id="rId711" w:history="1">
        <w:r w:rsidRPr="00390440">
          <w:t>счету 76</w:t>
        </w:r>
      </w:hyperlink>
      <w:r w:rsidRPr="00390440">
        <w:t xml:space="preserve"> (</w:t>
      </w:r>
      <w:hyperlink r:id="rId712" w:history="1">
        <w:r w:rsidRPr="00390440">
          <w:t>Рекомендация</w:t>
        </w:r>
      </w:hyperlink>
      <w:r w:rsidRPr="00390440">
        <w:t xml:space="preserve"> Р-29/2013-КпР "НДС с авансов выданных и полученных"). В таком случае по кредиту аналитического счета "Авансы полученные" счета 62 (76) будет числиться полная сумма полученного аванса, включая НДС.</w:t>
      </w:r>
    </w:p>
    <w:p w14:paraId="39AC94BC" w14:textId="77777777" w:rsidR="00216151" w:rsidRPr="00390440" w:rsidRDefault="00216151">
      <w:pPr>
        <w:spacing w:before="240" w:after="1" w:line="240" w:lineRule="atLeast"/>
        <w:jc w:val="both"/>
      </w:pPr>
      <w:r w:rsidRPr="00390440">
        <w:rPr>
          <w:b/>
        </w:rPr>
        <w:t>Обратите внимание:</w:t>
      </w:r>
      <w:r w:rsidRPr="00390440">
        <w:t xml:space="preserve"> для того чтобы </w:t>
      </w:r>
      <w:hyperlink r:id="rId713" w:history="1">
        <w:r w:rsidRPr="00390440">
          <w:t>в бухгалтерском балансе</w:t>
        </w:r>
      </w:hyperlink>
      <w:r w:rsidRPr="00390440">
        <w:t xml:space="preserve"> показать кредиторскую задолженность в виде суммы полученного аванса, надо из кредитового остатка по аналитическому счету "Авансы полученные" </w:t>
      </w:r>
      <w:hyperlink r:id="rId714" w:history="1">
        <w:r w:rsidRPr="00390440">
          <w:t>счета 62</w:t>
        </w:r>
      </w:hyperlink>
      <w:r w:rsidRPr="00390440">
        <w:t xml:space="preserve"> </w:t>
      </w:r>
      <w:hyperlink r:id="rId715" w:history="1">
        <w:r w:rsidRPr="00390440">
          <w:t>(76)</w:t>
        </w:r>
      </w:hyperlink>
      <w:r w:rsidRPr="00390440">
        <w:t xml:space="preserve"> вычесть дебетовый остаток по аналитическому счету "НДС с полученных авансов" этого счета (</w:t>
      </w:r>
      <w:hyperlink r:id="rId716" w:history="1">
        <w:r w:rsidRPr="00390440">
          <w:t>Приложение</w:t>
        </w:r>
      </w:hyperlink>
      <w:r w:rsidRPr="00390440">
        <w:t xml:space="preserve"> к Письму Минфина России от 09.01.2013 N 07-02-18/01, </w:t>
      </w:r>
      <w:hyperlink r:id="rId717" w:history="1">
        <w:r w:rsidRPr="00390440">
          <w:t>Рекомендация</w:t>
        </w:r>
      </w:hyperlink>
      <w:r w:rsidRPr="00390440">
        <w:t xml:space="preserve"> Р-29/2013-КпР).</w:t>
      </w:r>
    </w:p>
    <w:p w14:paraId="2CD2D06E" w14:textId="77777777" w:rsidR="00216151" w:rsidRPr="00390440" w:rsidRDefault="00216151">
      <w:pPr>
        <w:spacing w:before="240" w:after="1" w:line="240" w:lineRule="atLeast"/>
        <w:jc w:val="both"/>
      </w:pPr>
      <w:r w:rsidRPr="00390440">
        <w:rPr>
          <w:b/>
        </w:rPr>
        <w:t>Зачет аванса, полученного от покупателя, заказчика или иного контрагента, в счет оплаты товаров, работ, услуг или др., отразите бухгалтерской записью</w:t>
      </w:r>
      <w:r w:rsidRPr="00390440">
        <w:t xml:space="preserve"> в аналитическом учете по </w:t>
      </w:r>
      <w:hyperlink r:id="rId718" w:history="1">
        <w:r w:rsidRPr="00390440">
          <w:t>счету 62</w:t>
        </w:r>
      </w:hyperlink>
      <w:r w:rsidRPr="00390440">
        <w:t xml:space="preserve"> или </w:t>
      </w:r>
      <w:hyperlink r:id="rId719" w:history="1">
        <w:r w:rsidRPr="00390440">
          <w:t>76</w:t>
        </w:r>
      </w:hyperlink>
      <w:r w:rsidRPr="00390440">
        <w:t>. Сделайте это на дату отгрузки вами товаров (выполнения работ, оказания услуг, исполнения обязательства по иному договору). Помимо выручки от реализации отразите в учете расчеты по НДС:</w:t>
      </w:r>
    </w:p>
    <w:p w14:paraId="2E92E786" w14:textId="77777777" w:rsidR="00216151" w:rsidRPr="00390440" w:rsidRDefault="005654E1" w:rsidP="000610C1">
      <w:pPr>
        <w:numPr>
          <w:ilvl w:val="0"/>
          <w:numId w:val="38"/>
        </w:numPr>
        <w:spacing w:before="240" w:after="1" w:line="240" w:lineRule="atLeast"/>
        <w:jc w:val="both"/>
      </w:pPr>
      <w:hyperlink r:id="rId720" w:history="1">
        <w:r w:rsidR="00216151" w:rsidRPr="00390440">
          <w:t>начисление</w:t>
        </w:r>
      </w:hyperlink>
      <w:r w:rsidR="00216151" w:rsidRPr="00390440">
        <w:t xml:space="preserve"> НДС с реализации;</w:t>
      </w:r>
    </w:p>
    <w:p w14:paraId="54C8D82B" w14:textId="77777777" w:rsidR="00216151" w:rsidRPr="00390440" w:rsidRDefault="005654E1" w:rsidP="000610C1">
      <w:pPr>
        <w:numPr>
          <w:ilvl w:val="0"/>
          <w:numId w:val="38"/>
        </w:numPr>
        <w:spacing w:before="240" w:after="1" w:line="240" w:lineRule="atLeast"/>
        <w:jc w:val="both"/>
      </w:pPr>
      <w:hyperlink r:id="rId721" w:history="1">
        <w:r w:rsidR="00216151" w:rsidRPr="00390440">
          <w:t>принятие к вычету</w:t>
        </w:r>
      </w:hyperlink>
      <w:r w:rsidR="00216151" w:rsidRPr="00390440">
        <w:t xml:space="preserve"> НДС с аванса.</w:t>
      </w:r>
    </w:p>
    <w:p w14:paraId="3819D751" w14:textId="77777777" w:rsidR="00216151" w:rsidRPr="00390440" w:rsidRDefault="00216151">
      <w:pPr>
        <w:spacing w:before="240" w:after="1" w:line="240" w:lineRule="atLeast"/>
        <w:jc w:val="both"/>
      </w:pPr>
      <w:r w:rsidRPr="00390440">
        <w:rPr>
          <w:b/>
        </w:rPr>
        <w:t>Если вы возвращаете аванс</w:t>
      </w:r>
      <w:r w:rsidRPr="00390440">
        <w:t xml:space="preserve"> покупателю, заказчику или иному контрагенту, отразите эту операцию записью по дебету </w:t>
      </w:r>
      <w:hyperlink r:id="rId722" w:history="1">
        <w:r w:rsidRPr="00390440">
          <w:t>счета 62</w:t>
        </w:r>
      </w:hyperlink>
      <w:r w:rsidRPr="00390440">
        <w:t xml:space="preserve"> </w:t>
      </w:r>
      <w:hyperlink r:id="rId723" w:history="1">
        <w:r w:rsidRPr="00390440">
          <w:t>(76)</w:t>
        </w:r>
      </w:hyperlink>
      <w:r w:rsidRPr="00390440">
        <w:t xml:space="preserve"> в корреспонденции со счетом учета денежных средств. НДС с аванса, </w:t>
      </w:r>
      <w:hyperlink r:id="rId724" w:history="1">
        <w:r w:rsidRPr="00390440">
          <w:t>принятый к вычету</w:t>
        </w:r>
      </w:hyperlink>
      <w:r w:rsidRPr="00390440">
        <w:t>, отразите по дебету счета 68 в корреспонденции со счетом 62 (76), аналитический счет "НДС с полученных авансов".</w:t>
      </w:r>
    </w:p>
    <w:p w14:paraId="52661544" w14:textId="77777777" w:rsidR="00216151" w:rsidRPr="00390440" w:rsidRDefault="00216151">
      <w:pPr>
        <w:spacing w:before="240" w:after="1" w:line="240" w:lineRule="atLeast"/>
        <w:jc w:val="both"/>
      </w:pPr>
      <w:r w:rsidRPr="00390440">
        <w:rPr>
          <w:b/>
        </w:rPr>
        <w:t>Полученные авансы, а также начисление и вычет НДС по ним отражайте проводками:</w:t>
      </w:r>
    </w:p>
    <w:p w14:paraId="314ABF8D" w14:textId="77777777" w:rsidR="00216151" w:rsidRPr="00390440" w:rsidRDefault="00216151">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390440" w:rsidRPr="00390440" w14:paraId="11EFE7B4" w14:textId="77777777">
        <w:tc>
          <w:tcPr>
            <w:tcW w:w="5669" w:type="dxa"/>
          </w:tcPr>
          <w:p w14:paraId="1BA342A4" w14:textId="77777777" w:rsidR="00216151" w:rsidRPr="00390440" w:rsidRDefault="00216151">
            <w:pPr>
              <w:spacing w:after="1" w:line="240" w:lineRule="atLeast"/>
              <w:jc w:val="center"/>
            </w:pPr>
            <w:r w:rsidRPr="00390440">
              <w:t>Содержание операций</w:t>
            </w:r>
          </w:p>
        </w:tc>
        <w:tc>
          <w:tcPr>
            <w:tcW w:w="1700" w:type="dxa"/>
          </w:tcPr>
          <w:p w14:paraId="61404CD1" w14:textId="77777777" w:rsidR="00216151" w:rsidRPr="00390440" w:rsidRDefault="00216151">
            <w:pPr>
              <w:spacing w:after="1" w:line="240" w:lineRule="atLeast"/>
              <w:jc w:val="center"/>
            </w:pPr>
            <w:r w:rsidRPr="00390440">
              <w:t>Дебет</w:t>
            </w:r>
          </w:p>
        </w:tc>
        <w:tc>
          <w:tcPr>
            <w:tcW w:w="1700" w:type="dxa"/>
          </w:tcPr>
          <w:p w14:paraId="7ACFD373" w14:textId="77777777" w:rsidR="00216151" w:rsidRPr="00390440" w:rsidRDefault="00216151">
            <w:pPr>
              <w:spacing w:after="1" w:line="240" w:lineRule="atLeast"/>
              <w:jc w:val="center"/>
            </w:pPr>
            <w:r w:rsidRPr="00390440">
              <w:t>Кредит</w:t>
            </w:r>
          </w:p>
        </w:tc>
      </w:tr>
      <w:tr w:rsidR="00390440" w:rsidRPr="00390440" w14:paraId="695FE1CD" w14:textId="77777777">
        <w:tc>
          <w:tcPr>
            <w:tcW w:w="9069" w:type="dxa"/>
            <w:gridSpan w:val="3"/>
          </w:tcPr>
          <w:p w14:paraId="3B98A0DC" w14:textId="77777777" w:rsidR="00216151" w:rsidRPr="00390440" w:rsidRDefault="00216151">
            <w:pPr>
              <w:spacing w:after="1" w:line="240" w:lineRule="atLeast"/>
              <w:jc w:val="center"/>
            </w:pPr>
            <w:r w:rsidRPr="00390440">
              <w:t>На дату получения аванса</w:t>
            </w:r>
          </w:p>
        </w:tc>
      </w:tr>
      <w:tr w:rsidR="00390440" w:rsidRPr="00390440" w14:paraId="792E4F76" w14:textId="77777777">
        <w:tc>
          <w:tcPr>
            <w:tcW w:w="5669" w:type="dxa"/>
          </w:tcPr>
          <w:p w14:paraId="1E66530F" w14:textId="77777777" w:rsidR="00216151" w:rsidRPr="00390440" w:rsidRDefault="00216151">
            <w:pPr>
              <w:spacing w:after="1" w:line="240" w:lineRule="atLeast"/>
            </w:pPr>
            <w:r w:rsidRPr="00390440">
              <w:lastRenderedPageBreak/>
              <w:t>Получен аванс в счет предстоящей отгрузки товаров (работ, услуг)</w:t>
            </w:r>
          </w:p>
        </w:tc>
        <w:tc>
          <w:tcPr>
            <w:tcW w:w="1700" w:type="dxa"/>
          </w:tcPr>
          <w:p w14:paraId="568D3B44" w14:textId="77777777" w:rsidR="00216151" w:rsidRPr="00390440" w:rsidRDefault="005654E1">
            <w:pPr>
              <w:spacing w:after="1" w:line="240" w:lineRule="atLeast"/>
              <w:jc w:val="center"/>
            </w:pPr>
            <w:hyperlink r:id="rId725" w:history="1">
              <w:r w:rsidR="00216151" w:rsidRPr="00390440">
                <w:t>51</w:t>
              </w:r>
            </w:hyperlink>
          </w:p>
        </w:tc>
        <w:tc>
          <w:tcPr>
            <w:tcW w:w="1700" w:type="dxa"/>
          </w:tcPr>
          <w:p w14:paraId="03279139" w14:textId="77777777" w:rsidR="00216151" w:rsidRPr="00390440" w:rsidRDefault="005654E1">
            <w:pPr>
              <w:spacing w:after="1" w:line="240" w:lineRule="atLeast"/>
              <w:jc w:val="center"/>
            </w:pPr>
            <w:hyperlink r:id="rId726" w:history="1">
              <w:r w:rsidR="00216151" w:rsidRPr="00390440">
                <w:t>62-аванс</w:t>
              </w:r>
            </w:hyperlink>
          </w:p>
          <w:p w14:paraId="1FFAF24E" w14:textId="77777777" w:rsidR="00216151" w:rsidRPr="00390440" w:rsidRDefault="005654E1">
            <w:pPr>
              <w:spacing w:after="1" w:line="240" w:lineRule="atLeast"/>
              <w:jc w:val="center"/>
            </w:pPr>
            <w:hyperlink r:id="rId727" w:history="1">
              <w:r w:rsidR="00216151" w:rsidRPr="00390440">
                <w:t>(76-аванс)</w:t>
              </w:r>
            </w:hyperlink>
          </w:p>
        </w:tc>
      </w:tr>
      <w:tr w:rsidR="00390440" w:rsidRPr="00390440" w14:paraId="726EE134" w14:textId="77777777">
        <w:tc>
          <w:tcPr>
            <w:tcW w:w="5669" w:type="dxa"/>
          </w:tcPr>
          <w:p w14:paraId="00AB4A65" w14:textId="77777777" w:rsidR="00216151" w:rsidRPr="00390440" w:rsidRDefault="00216151">
            <w:pPr>
              <w:spacing w:after="1" w:line="240" w:lineRule="atLeast"/>
            </w:pPr>
            <w:r w:rsidRPr="00390440">
              <w:t>Начислен НДС с суммы полученного аванса</w:t>
            </w:r>
          </w:p>
        </w:tc>
        <w:tc>
          <w:tcPr>
            <w:tcW w:w="1700" w:type="dxa"/>
          </w:tcPr>
          <w:p w14:paraId="4651C727" w14:textId="77777777" w:rsidR="00216151" w:rsidRPr="00390440" w:rsidRDefault="005654E1">
            <w:pPr>
              <w:spacing w:after="1" w:line="240" w:lineRule="atLeast"/>
              <w:jc w:val="center"/>
            </w:pPr>
            <w:hyperlink r:id="rId728" w:history="1">
              <w:r w:rsidR="00216151" w:rsidRPr="00390440">
                <w:t>62-НДС</w:t>
              </w:r>
            </w:hyperlink>
          </w:p>
          <w:p w14:paraId="4A52016E" w14:textId="77777777" w:rsidR="00216151" w:rsidRPr="00390440" w:rsidRDefault="005654E1">
            <w:pPr>
              <w:spacing w:after="1" w:line="240" w:lineRule="atLeast"/>
              <w:jc w:val="center"/>
            </w:pPr>
            <w:hyperlink r:id="rId729" w:history="1">
              <w:r w:rsidR="00216151" w:rsidRPr="00390440">
                <w:t>(76-НДС)</w:t>
              </w:r>
            </w:hyperlink>
          </w:p>
        </w:tc>
        <w:tc>
          <w:tcPr>
            <w:tcW w:w="1700" w:type="dxa"/>
          </w:tcPr>
          <w:p w14:paraId="470DAB3B" w14:textId="77777777" w:rsidR="00216151" w:rsidRPr="00390440" w:rsidRDefault="005654E1">
            <w:pPr>
              <w:spacing w:after="1" w:line="240" w:lineRule="atLeast"/>
              <w:jc w:val="center"/>
            </w:pPr>
            <w:hyperlink r:id="rId730" w:history="1">
              <w:r w:rsidR="00216151" w:rsidRPr="00390440">
                <w:t>68-НДС</w:t>
              </w:r>
            </w:hyperlink>
          </w:p>
        </w:tc>
      </w:tr>
      <w:tr w:rsidR="00390440" w:rsidRPr="00390440" w14:paraId="1AFD3D21" w14:textId="77777777">
        <w:tc>
          <w:tcPr>
            <w:tcW w:w="9069" w:type="dxa"/>
            <w:gridSpan w:val="3"/>
          </w:tcPr>
          <w:p w14:paraId="22C281E0" w14:textId="77777777" w:rsidR="00216151" w:rsidRPr="00390440" w:rsidRDefault="00216151">
            <w:pPr>
              <w:spacing w:after="1" w:line="240" w:lineRule="atLeast"/>
              <w:jc w:val="center"/>
            </w:pPr>
            <w:r w:rsidRPr="00390440">
              <w:t>На дату поставки товаров (выполнения работ, оказания услуг)</w:t>
            </w:r>
          </w:p>
        </w:tc>
      </w:tr>
      <w:tr w:rsidR="00390440" w:rsidRPr="00390440" w14:paraId="0E4B6D04" w14:textId="77777777">
        <w:tc>
          <w:tcPr>
            <w:tcW w:w="5669" w:type="dxa"/>
          </w:tcPr>
          <w:p w14:paraId="001ECACC" w14:textId="77777777" w:rsidR="00216151" w:rsidRPr="00390440" w:rsidRDefault="00216151">
            <w:pPr>
              <w:spacing w:after="1" w:line="240" w:lineRule="atLeast"/>
            </w:pPr>
            <w:r w:rsidRPr="00390440">
              <w:t>Признана выручка от продажи товаров (выполнения работ, оказания услуг)</w:t>
            </w:r>
          </w:p>
        </w:tc>
        <w:tc>
          <w:tcPr>
            <w:tcW w:w="1700" w:type="dxa"/>
          </w:tcPr>
          <w:p w14:paraId="3856A33D" w14:textId="77777777" w:rsidR="00216151" w:rsidRPr="00390440" w:rsidRDefault="005654E1">
            <w:pPr>
              <w:spacing w:after="1" w:line="240" w:lineRule="atLeast"/>
              <w:jc w:val="center"/>
            </w:pPr>
            <w:hyperlink r:id="rId731" w:history="1">
              <w:r w:rsidR="00216151" w:rsidRPr="00390440">
                <w:t>62-отгрузка</w:t>
              </w:r>
            </w:hyperlink>
          </w:p>
          <w:p w14:paraId="6EC13EAA" w14:textId="77777777" w:rsidR="00216151" w:rsidRPr="00390440" w:rsidRDefault="005654E1">
            <w:pPr>
              <w:spacing w:after="1" w:line="240" w:lineRule="atLeast"/>
              <w:jc w:val="center"/>
            </w:pPr>
            <w:hyperlink r:id="rId732" w:history="1">
              <w:r w:rsidR="00216151" w:rsidRPr="00390440">
                <w:t>(76-отгрузка)</w:t>
              </w:r>
            </w:hyperlink>
          </w:p>
        </w:tc>
        <w:tc>
          <w:tcPr>
            <w:tcW w:w="1700" w:type="dxa"/>
          </w:tcPr>
          <w:p w14:paraId="068DF061" w14:textId="77777777" w:rsidR="00216151" w:rsidRPr="00390440" w:rsidRDefault="005654E1">
            <w:pPr>
              <w:spacing w:after="1" w:line="240" w:lineRule="atLeast"/>
              <w:jc w:val="center"/>
            </w:pPr>
            <w:hyperlink r:id="rId733" w:history="1">
              <w:r w:rsidR="00216151" w:rsidRPr="00390440">
                <w:t>90-1</w:t>
              </w:r>
            </w:hyperlink>
          </w:p>
        </w:tc>
      </w:tr>
      <w:tr w:rsidR="00390440" w:rsidRPr="00390440" w14:paraId="598BEE72" w14:textId="77777777">
        <w:tc>
          <w:tcPr>
            <w:tcW w:w="5669" w:type="dxa"/>
          </w:tcPr>
          <w:p w14:paraId="7EA1F9A2" w14:textId="77777777" w:rsidR="00216151" w:rsidRPr="00390440" w:rsidRDefault="00216151">
            <w:pPr>
              <w:spacing w:after="1" w:line="240" w:lineRule="atLeast"/>
            </w:pPr>
            <w:r w:rsidRPr="00390440">
              <w:t>Начислен НДС со стоимости отгруженных товаров (выполненных работ, оказанных услуг)</w:t>
            </w:r>
          </w:p>
        </w:tc>
        <w:tc>
          <w:tcPr>
            <w:tcW w:w="1700" w:type="dxa"/>
          </w:tcPr>
          <w:p w14:paraId="26F2AB1F" w14:textId="77777777" w:rsidR="00216151" w:rsidRPr="00390440" w:rsidRDefault="005654E1">
            <w:pPr>
              <w:spacing w:after="1" w:line="240" w:lineRule="atLeast"/>
              <w:jc w:val="center"/>
            </w:pPr>
            <w:hyperlink r:id="rId734" w:history="1">
              <w:r w:rsidR="00216151" w:rsidRPr="00390440">
                <w:t>90-3</w:t>
              </w:r>
            </w:hyperlink>
          </w:p>
        </w:tc>
        <w:tc>
          <w:tcPr>
            <w:tcW w:w="1700" w:type="dxa"/>
          </w:tcPr>
          <w:p w14:paraId="469B940F" w14:textId="77777777" w:rsidR="00216151" w:rsidRPr="00390440" w:rsidRDefault="005654E1">
            <w:pPr>
              <w:spacing w:after="1" w:line="240" w:lineRule="atLeast"/>
              <w:jc w:val="center"/>
            </w:pPr>
            <w:hyperlink r:id="rId735" w:history="1">
              <w:r w:rsidR="00216151" w:rsidRPr="00390440">
                <w:t>68-НДС</w:t>
              </w:r>
            </w:hyperlink>
          </w:p>
        </w:tc>
      </w:tr>
      <w:tr w:rsidR="00390440" w:rsidRPr="00390440" w14:paraId="1749A7D8" w14:textId="77777777">
        <w:tc>
          <w:tcPr>
            <w:tcW w:w="5669" w:type="dxa"/>
          </w:tcPr>
          <w:p w14:paraId="684773F0" w14:textId="77777777" w:rsidR="00216151" w:rsidRPr="00390440" w:rsidRDefault="00216151">
            <w:pPr>
              <w:spacing w:after="1" w:line="240" w:lineRule="atLeast"/>
            </w:pPr>
            <w:r w:rsidRPr="00390440">
              <w:t>Сумма аванса зачтена в счет оплаты отгруженных товаров (выполненных работ, оказанных услуг)</w:t>
            </w:r>
          </w:p>
        </w:tc>
        <w:tc>
          <w:tcPr>
            <w:tcW w:w="1700" w:type="dxa"/>
          </w:tcPr>
          <w:p w14:paraId="1837A6F1" w14:textId="77777777" w:rsidR="00216151" w:rsidRPr="00390440" w:rsidRDefault="005654E1">
            <w:pPr>
              <w:spacing w:after="1" w:line="240" w:lineRule="atLeast"/>
              <w:jc w:val="center"/>
            </w:pPr>
            <w:hyperlink r:id="rId736" w:history="1">
              <w:r w:rsidR="00216151" w:rsidRPr="00390440">
                <w:t>62-аванс</w:t>
              </w:r>
            </w:hyperlink>
          </w:p>
          <w:p w14:paraId="2A0C1C7B" w14:textId="77777777" w:rsidR="00216151" w:rsidRPr="00390440" w:rsidRDefault="005654E1">
            <w:pPr>
              <w:spacing w:after="1" w:line="240" w:lineRule="atLeast"/>
              <w:jc w:val="center"/>
            </w:pPr>
            <w:hyperlink r:id="rId737" w:history="1">
              <w:r w:rsidR="00216151" w:rsidRPr="00390440">
                <w:t>(76-аванс)</w:t>
              </w:r>
            </w:hyperlink>
          </w:p>
        </w:tc>
        <w:tc>
          <w:tcPr>
            <w:tcW w:w="1700" w:type="dxa"/>
          </w:tcPr>
          <w:p w14:paraId="2DAD659D" w14:textId="77777777" w:rsidR="00216151" w:rsidRPr="00390440" w:rsidRDefault="005654E1">
            <w:pPr>
              <w:spacing w:after="1" w:line="240" w:lineRule="atLeast"/>
              <w:jc w:val="center"/>
            </w:pPr>
            <w:hyperlink r:id="rId738" w:history="1">
              <w:r w:rsidR="00216151" w:rsidRPr="00390440">
                <w:t>62-отгрузка</w:t>
              </w:r>
            </w:hyperlink>
          </w:p>
          <w:p w14:paraId="70200416" w14:textId="77777777" w:rsidR="00216151" w:rsidRPr="00390440" w:rsidRDefault="005654E1">
            <w:pPr>
              <w:spacing w:after="1" w:line="240" w:lineRule="atLeast"/>
              <w:jc w:val="center"/>
            </w:pPr>
            <w:hyperlink r:id="rId739" w:history="1">
              <w:r w:rsidR="00216151" w:rsidRPr="00390440">
                <w:t>(76-отгрузка)</w:t>
              </w:r>
            </w:hyperlink>
          </w:p>
        </w:tc>
      </w:tr>
      <w:tr w:rsidR="00390440" w:rsidRPr="00390440" w14:paraId="69C20D17" w14:textId="77777777">
        <w:tc>
          <w:tcPr>
            <w:tcW w:w="5669" w:type="dxa"/>
          </w:tcPr>
          <w:p w14:paraId="7FB8DA03" w14:textId="77777777" w:rsidR="00216151" w:rsidRPr="00390440" w:rsidRDefault="00216151">
            <w:pPr>
              <w:spacing w:after="1" w:line="240" w:lineRule="atLeast"/>
            </w:pPr>
            <w:r w:rsidRPr="00390440">
              <w:t>Принят к вычету НДС, начисленный с полученного аванса, в части, относящейся к отгруженным товарам (выполненным работам, оказанным услугам)</w:t>
            </w:r>
          </w:p>
        </w:tc>
        <w:tc>
          <w:tcPr>
            <w:tcW w:w="1700" w:type="dxa"/>
          </w:tcPr>
          <w:p w14:paraId="7190AF68" w14:textId="77777777" w:rsidR="00216151" w:rsidRPr="00390440" w:rsidRDefault="005654E1">
            <w:pPr>
              <w:spacing w:after="1" w:line="240" w:lineRule="atLeast"/>
              <w:jc w:val="center"/>
            </w:pPr>
            <w:hyperlink r:id="rId740" w:history="1">
              <w:r w:rsidR="00216151" w:rsidRPr="00390440">
                <w:t>68-НДС</w:t>
              </w:r>
            </w:hyperlink>
          </w:p>
        </w:tc>
        <w:tc>
          <w:tcPr>
            <w:tcW w:w="1700" w:type="dxa"/>
          </w:tcPr>
          <w:p w14:paraId="56A60E9C" w14:textId="77777777" w:rsidR="00216151" w:rsidRPr="00390440" w:rsidRDefault="005654E1">
            <w:pPr>
              <w:spacing w:after="1" w:line="240" w:lineRule="atLeast"/>
              <w:jc w:val="center"/>
            </w:pPr>
            <w:hyperlink r:id="rId741" w:history="1">
              <w:r w:rsidR="00216151" w:rsidRPr="00390440">
                <w:t>62-НДС</w:t>
              </w:r>
            </w:hyperlink>
          </w:p>
          <w:p w14:paraId="3B8B4AD1" w14:textId="77777777" w:rsidR="00216151" w:rsidRPr="00390440" w:rsidRDefault="005654E1">
            <w:pPr>
              <w:spacing w:after="1" w:line="240" w:lineRule="atLeast"/>
              <w:jc w:val="center"/>
            </w:pPr>
            <w:hyperlink r:id="rId742" w:history="1">
              <w:r w:rsidR="00216151" w:rsidRPr="00390440">
                <w:t>(76-НДС)</w:t>
              </w:r>
            </w:hyperlink>
          </w:p>
        </w:tc>
      </w:tr>
      <w:tr w:rsidR="00390440" w:rsidRPr="00390440" w14:paraId="5C1D56BF" w14:textId="77777777">
        <w:tc>
          <w:tcPr>
            <w:tcW w:w="9069" w:type="dxa"/>
            <w:gridSpan w:val="3"/>
          </w:tcPr>
          <w:p w14:paraId="547D0B0A" w14:textId="77777777" w:rsidR="00216151" w:rsidRPr="00390440" w:rsidRDefault="00216151">
            <w:pPr>
              <w:spacing w:after="1" w:line="240" w:lineRule="atLeast"/>
              <w:jc w:val="center"/>
            </w:pPr>
            <w:r w:rsidRPr="00390440">
              <w:t>В случае возврата аванса</w:t>
            </w:r>
          </w:p>
        </w:tc>
      </w:tr>
      <w:tr w:rsidR="00390440" w:rsidRPr="00390440" w14:paraId="681A89F5" w14:textId="77777777">
        <w:tc>
          <w:tcPr>
            <w:tcW w:w="5669" w:type="dxa"/>
          </w:tcPr>
          <w:p w14:paraId="6C95CE9A" w14:textId="77777777" w:rsidR="00216151" w:rsidRPr="00390440" w:rsidRDefault="00216151">
            <w:pPr>
              <w:spacing w:after="1" w:line="240" w:lineRule="atLeast"/>
            </w:pPr>
            <w:r w:rsidRPr="00390440">
              <w:t>Возвращен аванс покупателю (заказчику)</w:t>
            </w:r>
          </w:p>
        </w:tc>
        <w:tc>
          <w:tcPr>
            <w:tcW w:w="1700" w:type="dxa"/>
          </w:tcPr>
          <w:p w14:paraId="4A23D564" w14:textId="77777777" w:rsidR="00216151" w:rsidRPr="00390440" w:rsidRDefault="005654E1">
            <w:pPr>
              <w:spacing w:after="1" w:line="240" w:lineRule="atLeast"/>
              <w:jc w:val="center"/>
            </w:pPr>
            <w:hyperlink r:id="rId743" w:history="1">
              <w:r w:rsidR="00216151" w:rsidRPr="00390440">
                <w:t>62-аванс</w:t>
              </w:r>
            </w:hyperlink>
          </w:p>
          <w:p w14:paraId="5BBE4973" w14:textId="77777777" w:rsidR="00216151" w:rsidRPr="00390440" w:rsidRDefault="005654E1">
            <w:pPr>
              <w:spacing w:after="1" w:line="240" w:lineRule="atLeast"/>
              <w:jc w:val="center"/>
            </w:pPr>
            <w:hyperlink r:id="rId744" w:history="1">
              <w:r w:rsidR="00216151" w:rsidRPr="00390440">
                <w:t>(76-аванс)</w:t>
              </w:r>
            </w:hyperlink>
          </w:p>
        </w:tc>
        <w:tc>
          <w:tcPr>
            <w:tcW w:w="1700" w:type="dxa"/>
          </w:tcPr>
          <w:p w14:paraId="2E149EBD" w14:textId="77777777" w:rsidR="00216151" w:rsidRPr="00390440" w:rsidRDefault="005654E1">
            <w:pPr>
              <w:spacing w:after="1" w:line="240" w:lineRule="atLeast"/>
              <w:jc w:val="center"/>
            </w:pPr>
            <w:hyperlink r:id="rId745" w:history="1">
              <w:r w:rsidR="00216151" w:rsidRPr="00390440">
                <w:t>51</w:t>
              </w:r>
            </w:hyperlink>
          </w:p>
        </w:tc>
      </w:tr>
      <w:tr w:rsidR="00216151" w:rsidRPr="00390440" w14:paraId="1701CA2C" w14:textId="77777777">
        <w:tc>
          <w:tcPr>
            <w:tcW w:w="5669" w:type="dxa"/>
          </w:tcPr>
          <w:p w14:paraId="5D2B58EA" w14:textId="77777777" w:rsidR="00216151" w:rsidRPr="00390440" w:rsidRDefault="00216151">
            <w:pPr>
              <w:spacing w:after="1" w:line="240" w:lineRule="atLeast"/>
            </w:pPr>
            <w:r w:rsidRPr="00390440">
              <w:t>Принят к вычету НДС, начисленный с суммы полученного аванса</w:t>
            </w:r>
          </w:p>
        </w:tc>
        <w:tc>
          <w:tcPr>
            <w:tcW w:w="1700" w:type="dxa"/>
          </w:tcPr>
          <w:p w14:paraId="62FEEBD6" w14:textId="77777777" w:rsidR="00216151" w:rsidRPr="00390440" w:rsidRDefault="005654E1">
            <w:pPr>
              <w:spacing w:after="1" w:line="240" w:lineRule="atLeast"/>
              <w:jc w:val="center"/>
            </w:pPr>
            <w:hyperlink r:id="rId746" w:history="1">
              <w:r w:rsidR="00216151" w:rsidRPr="00390440">
                <w:t>68-НДС</w:t>
              </w:r>
            </w:hyperlink>
          </w:p>
        </w:tc>
        <w:tc>
          <w:tcPr>
            <w:tcW w:w="1700" w:type="dxa"/>
          </w:tcPr>
          <w:p w14:paraId="68AA60FC" w14:textId="77777777" w:rsidR="00216151" w:rsidRPr="00390440" w:rsidRDefault="005654E1">
            <w:pPr>
              <w:spacing w:after="1" w:line="240" w:lineRule="atLeast"/>
              <w:jc w:val="center"/>
            </w:pPr>
            <w:hyperlink r:id="rId747" w:history="1">
              <w:r w:rsidR="00216151" w:rsidRPr="00390440">
                <w:t>62-НДС</w:t>
              </w:r>
            </w:hyperlink>
          </w:p>
          <w:p w14:paraId="6B578121" w14:textId="77777777" w:rsidR="00216151" w:rsidRPr="00390440" w:rsidRDefault="005654E1">
            <w:pPr>
              <w:spacing w:after="1" w:line="240" w:lineRule="atLeast"/>
              <w:jc w:val="center"/>
            </w:pPr>
            <w:hyperlink r:id="rId748" w:history="1">
              <w:r w:rsidR="00216151" w:rsidRPr="00390440">
                <w:t>(76-НДС)</w:t>
              </w:r>
            </w:hyperlink>
          </w:p>
        </w:tc>
      </w:tr>
    </w:tbl>
    <w:p w14:paraId="3AB5C523" w14:textId="6B919D76" w:rsidR="00216151" w:rsidRPr="00390440" w:rsidRDefault="00216151">
      <w:pPr>
        <w:spacing w:after="1" w:line="240" w:lineRule="atLeast"/>
        <w:jc w:val="both"/>
      </w:pPr>
    </w:p>
    <w:p w14:paraId="4C52A20A" w14:textId="191F424F" w:rsidR="005264FC" w:rsidRPr="00390440" w:rsidRDefault="005264FC">
      <w:pPr>
        <w:spacing w:after="1" w:line="240" w:lineRule="atLeast"/>
        <w:jc w:val="both"/>
      </w:pPr>
    </w:p>
    <w:p w14:paraId="5F3FA105" w14:textId="2711323B" w:rsidR="005264FC" w:rsidRPr="00390440" w:rsidRDefault="005264FC">
      <w:pPr>
        <w:spacing w:after="1" w:line="240" w:lineRule="atLeast"/>
        <w:jc w:val="both"/>
      </w:pPr>
    </w:p>
    <w:p w14:paraId="59C0CD1C" w14:textId="77777777" w:rsidR="005264FC" w:rsidRPr="00390440" w:rsidRDefault="005264FC">
      <w:pPr>
        <w:spacing w:after="1" w:line="240" w:lineRule="atLeast"/>
        <w:jc w:val="both"/>
      </w:pPr>
    </w:p>
    <w:p w14:paraId="66551C43" w14:textId="77777777" w:rsidR="00216151" w:rsidRPr="00390440" w:rsidRDefault="00216151">
      <w:pPr>
        <w:spacing w:before="520" w:after="1" w:line="240" w:lineRule="atLeast"/>
      </w:pPr>
      <w:r w:rsidRPr="00390440">
        <w:rPr>
          <w:b/>
          <w:sz w:val="40"/>
        </w:rPr>
        <w:t>Как учесть вексель, полученный в оплату товаров</w:t>
      </w:r>
    </w:p>
    <w:p w14:paraId="6A2A1B44" w14:textId="77777777" w:rsidR="00216151" w:rsidRPr="00390440" w:rsidRDefault="00216151">
      <w:pPr>
        <w:spacing w:before="240" w:after="1" w:line="240" w:lineRule="atLeast"/>
        <w:jc w:val="both"/>
      </w:pPr>
      <w:r w:rsidRPr="00390440">
        <w:t>Получив вексель от покупателя, не отражайте ни доходы, ни расходы.</w:t>
      </w:r>
    </w:p>
    <w:p w14:paraId="6C64F33D" w14:textId="77777777" w:rsidR="00216151" w:rsidRPr="00390440" w:rsidRDefault="00216151">
      <w:pPr>
        <w:spacing w:before="240" w:after="1" w:line="240" w:lineRule="atLeast"/>
        <w:jc w:val="both"/>
      </w:pPr>
      <w:r w:rsidRPr="00390440">
        <w:t>Проценты или дисконт начисляйте и включайте во внереализационные доходы на последнее число каждого месяца и на день выбытия (</w:t>
      </w:r>
      <w:hyperlink r:id="rId749" w:history="1">
        <w:r w:rsidRPr="00390440">
          <w:t>ст. 271</w:t>
        </w:r>
      </w:hyperlink>
      <w:r w:rsidRPr="00390440">
        <w:t xml:space="preserve"> НК РФ, </w:t>
      </w:r>
      <w:hyperlink r:id="rId750" w:history="1">
        <w:r w:rsidRPr="00390440">
          <w:t>Письмо</w:t>
        </w:r>
      </w:hyperlink>
      <w:r w:rsidRPr="00390440">
        <w:t xml:space="preserve"> Минфина от 16.01.2017 N 03-03-06/1/1128).</w:t>
      </w:r>
    </w:p>
    <w:p w14:paraId="77D46ECE" w14:textId="77777777" w:rsidR="00216151" w:rsidRPr="00390440" w:rsidRDefault="00216151">
      <w:pPr>
        <w:spacing w:before="240" w:after="1" w:line="240" w:lineRule="atLeast"/>
        <w:jc w:val="both"/>
      </w:pPr>
      <w:r w:rsidRPr="00390440">
        <w:t>Проценты начисляйте на номинал векселя по ставке, которая в нем указана.</w:t>
      </w:r>
    </w:p>
    <w:p w14:paraId="2BABDA96" w14:textId="77777777" w:rsidR="00216151" w:rsidRPr="00390440" w:rsidRDefault="00216151">
      <w:pPr>
        <w:spacing w:before="240" w:after="1" w:line="240" w:lineRule="atLeast"/>
        <w:jc w:val="both"/>
      </w:pPr>
      <w:r w:rsidRPr="00390440">
        <w:t xml:space="preserve">Дисконт, то есть превышение номинала векселя над стоимостью отгруженных за него товаров, начисляйте равномерно. Например, за товар стоимостью 970 000 руб. с НДС вы получили вексель номиналом 1 000 000 руб. со сроком погашения через 100 дней. Дисконт по векселю 30 000 руб. (1 000 000 руб. - 970 000 руб.). За месяц, в котором 30 дней, начислите 9 000 руб. дисконта (30 000 руб. / 100 </w:t>
      </w:r>
      <w:proofErr w:type="spellStart"/>
      <w:r w:rsidRPr="00390440">
        <w:t>дн</w:t>
      </w:r>
      <w:proofErr w:type="spellEnd"/>
      <w:r w:rsidRPr="00390440">
        <w:t xml:space="preserve">. x 30 </w:t>
      </w:r>
      <w:proofErr w:type="spellStart"/>
      <w:r w:rsidRPr="00390440">
        <w:t>дн</w:t>
      </w:r>
      <w:proofErr w:type="spellEnd"/>
      <w:r w:rsidRPr="00390440">
        <w:t>.).</w:t>
      </w:r>
    </w:p>
    <w:p w14:paraId="7AED68CE" w14:textId="77777777" w:rsidR="00216151" w:rsidRPr="00390440" w:rsidRDefault="00216151">
      <w:pPr>
        <w:spacing w:before="240" w:after="1" w:line="240" w:lineRule="atLeast"/>
        <w:jc w:val="both"/>
      </w:pPr>
      <w:r w:rsidRPr="00390440">
        <w:t>За день, когда вексель получен, проценты и дисконт не начисляйте.</w:t>
      </w:r>
    </w:p>
    <w:p w14:paraId="00DAAF82" w14:textId="77777777" w:rsidR="00216151" w:rsidRPr="00390440" w:rsidRDefault="00216151">
      <w:pPr>
        <w:spacing w:before="240" w:after="1" w:line="240" w:lineRule="atLeast"/>
        <w:jc w:val="both"/>
      </w:pPr>
      <w:r w:rsidRPr="00390440">
        <w:t>В день выбытия векселя (</w:t>
      </w:r>
      <w:hyperlink r:id="rId751" w:history="1">
        <w:r w:rsidRPr="00390440">
          <w:t>п. п. 2</w:t>
        </w:r>
      </w:hyperlink>
      <w:r w:rsidRPr="00390440">
        <w:t xml:space="preserve">, </w:t>
      </w:r>
      <w:hyperlink r:id="rId752" w:history="1">
        <w:r w:rsidRPr="00390440">
          <w:t>3 ст. 280</w:t>
        </w:r>
      </w:hyperlink>
      <w:r w:rsidRPr="00390440">
        <w:t xml:space="preserve"> НК РФ):</w:t>
      </w:r>
    </w:p>
    <w:p w14:paraId="608BCDB0" w14:textId="77777777" w:rsidR="00216151" w:rsidRPr="00390440" w:rsidRDefault="00216151" w:rsidP="000610C1">
      <w:pPr>
        <w:numPr>
          <w:ilvl w:val="0"/>
          <w:numId w:val="39"/>
        </w:numPr>
        <w:spacing w:before="240" w:after="1" w:line="240" w:lineRule="atLeast"/>
        <w:jc w:val="both"/>
      </w:pPr>
      <w:r w:rsidRPr="00390440">
        <w:lastRenderedPageBreak/>
        <w:t>включите в доходы все полученные за него деньги, а если вы передали вексель в оплату товаров - ваш долг перед поставщиком с НДС;</w:t>
      </w:r>
    </w:p>
    <w:p w14:paraId="6E5ED35E" w14:textId="77777777" w:rsidR="00216151" w:rsidRPr="00390440" w:rsidRDefault="00216151" w:rsidP="000610C1">
      <w:pPr>
        <w:numPr>
          <w:ilvl w:val="0"/>
          <w:numId w:val="39"/>
        </w:numPr>
        <w:spacing w:before="240" w:after="1" w:line="240" w:lineRule="atLeast"/>
        <w:jc w:val="both"/>
      </w:pPr>
      <w:r w:rsidRPr="00390440">
        <w:t>в расходы спишите сумму, по которой вексель принят к учету, а также проценты или дисконт, ранее учтенные во внереализационных доходах.</w:t>
      </w:r>
    </w:p>
    <w:p w14:paraId="46DFC12C" w14:textId="77777777" w:rsidR="00216151" w:rsidRPr="00390440" w:rsidRDefault="00216151">
      <w:pPr>
        <w:spacing w:before="240" w:after="1" w:line="240" w:lineRule="atLeast"/>
        <w:jc w:val="both"/>
      </w:pPr>
      <w:r w:rsidRPr="00390440">
        <w:t xml:space="preserve">В декларации по налогу на прибыль доходы и расходы от выбытия векселя отражайте в </w:t>
      </w:r>
      <w:hyperlink r:id="rId753" w:history="1">
        <w:r w:rsidRPr="00390440">
          <w:t>Листе 05</w:t>
        </w:r>
      </w:hyperlink>
      <w:r w:rsidRPr="00390440">
        <w:t>.</w:t>
      </w:r>
    </w:p>
    <w:p w14:paraId="110290ED" w14:textId="77777777" w:rsidR="00216151" w:rsidRPr="00390440" w:rsidRDefault="00216151">
      <w:pPr>
        <w:spacing w:before="240" w:after="1" w:line="240" w:lineRule="atLeast"/>
        <w:jc w:val="both"/>
      </w:pPr>
      <w:r w:rsidRPr="00390440">
        <w:t xml:space="preserve">Собственный вексель покупателя отражайте на специальном субсчете к </w:t>
      </w:r>
      <w:hyperlink r:id="rId754" w:history="1">
        <w:r w:rsidRPr="00390440">
          <w:t>счету 62</w:t>
        </w:r>
      </w:hyperlink>
      <w:r w:rsidRPr="00390440">
        <w:t xml:space="preserve"> "Расчеты с покупателями и заказчиками", а вексель третьего лица - на </w:t>
      </w:r>
      <w:hyperlink r:id="rId755" w:history="1">
        <w:r w:rsidRPr="00390440">
          <w:t>счете 58</w:t>
        </w:r>
      </w:hyperlink>
      <w:r w:rsidRPr="00390440">
        <w:t xml:space="preserve"> "Финансовые вложения".</w:t>
      </w:r>
    </w:p>
    <w:p w14:paraId="2A7E82B4" w14:textId="77777777" w:rsidR="00216151" w:rsidRPr="00390440" w:rsidRDefault="00216151">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16151" w:rsidRPr="00390440" w14:paraId="42A6F45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2690C7B" w14:textId="77777777" w:rsidR="00216151" w:rsidRPr="00390440" w:rsidRDefault="00216151">
            <w:pPr>
              <w:spacing w:after="1" w:line="240" w:lineRule="atLeast"/>
              <w:jc w:val="both"/>
            </w:pPr>
            <w:bookmarkStart w:id="37" w:name="P14"/>
            <w:bookmarkEnd w:id="37"/>
            <w:r w:rsidRPr="00390440">
              <w:rPr>
                <w:u w:val="single"/>
              </w:rPr>
              <w:t>Проводки по учету операций с векселями</w:t>
            </w:r>
          </w:p>
          <w:p w14:paraId="2310A367" w14:textId="77777777" w:rsidR="00216151" w:rsidRPr="00390440" w:rsidRDefault="00216151">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44"/>
              <w:gridCol w:w="5725"/>
            </w:tblGrid>
            <w:tr w:rsidR="00390440" w:rsidRPr="00390440" w14:paraId="37026F2D" w14:textId="77777777">
              <w:tc>
                <w:tcPr>
                  <w:tcW w:w="3344" w:type="dxa"/>
                </w:tcPr>
                <w:p w14:paraId="50595C4A" w14:textId="1E258D9D" w:rsidR="00216151" w:rsidRPr="00390440" w:rsidRDefault="00216151">
                  <w:pPr>
                    <w:spacing w:after="1" w:line="240" w:lineRule="atLeast"/>
                  </w:pPr>
                  <w:r w:rsidRPr="00390440">
                    <w:t>Д 62.03 - К 62.01</w:t>
                  </w:r>
                </w:p>
              </w:tc>
              <w:tc>
                <w:tcPr>
                  <w:tcW w:w="5725" w:type="dxa"/>
                </w:tcPr>
                <w:p w14:paraId="0F3673BA" w14:textId="77777777" w:rsidR="00216151" w:rsidRPr="00390440" w:rsidRDefault="00216151">
                  <w:pPr>
                    <w:spacing w:after="1" w:line="240" w:lineRule="atLeast"/>
                  </w:pPr>
                  <w:r w:rsidRPr="00390440">
                    <w:t>Принят вексель в оплату товаров, работ, услуг</w:t>
                  </w:r>
                </w:p>
              </w:tc>
            </w:tr>
            <w:tr w:rsidR="00390440" w:rsidRPr="00390440" w14:paraId="2986B717" w14:textId="77777777">
              <w:tc>
                <w:tcPr>
                  <w:tcW w:w="3344" w:type="dxa"/>
                </w:tcPr>
                <w:p w14:paraId="736FEB8F" w14:textId="4CEC0D73" w:rsidR="00216151" w:rsidRPr="00390440" w:rsidRDefault="00216151">
                  <w:pPr>
                    <w:spacing w:after="1" w:line="240" w:lineRule="atLeast"/>
                  </w:pPr>
                  <w:r w:rsidRPr="00390440">
                    <w:t>Д 62.03 - К 91.01</w:t>
                  </w:r>
                </w:p>
              </w:tc>
              <w:tc>
                <w:tcPr>
                  <w:tcW w:w="5725" w:type="dxa"/>
                </w:tcPr>
                <w:p w14:paraId="27ACC177" w14:textId="77777777" w:rsidR="00216151" w:rsidRPr="00390440" w:rsidRDefault="00216151">
                  <w:pPr>
                    <w:spacing w:after="1" w:line="240" w:lineRule="atLeast"/>
                  </w:pPr>
                  <w:r w:rsidRPr="00390440">
                    <w:t>Начислены дисконт, проценты</w:t>
                  </w:r>
                </w:p>
              </w:tc>
            </w:tr>
            <w:tr w:rsidR="00390440" w:rsidRPr="00390440" w14:paraId="649B8F2D" w14:textId="77777777">
              <w:tc>
                <w:tcPr>
                  <w:tcW w:w="3344" w:type="dxa"/>
                </w:tcPr>
                <w:p w14:paraId="302AC46C" w14:textId="77777777" w:rsidR="00216151" w:rsidRPr="00390440" w:rsidRDefault="00216151">
                  <w:pPr>
                    <w:spacing w:after="1" w:line="240" w:lineRule="atLeast"/>
                  </w:pPr>
                  <w:r w:rsidRPr="00390440">
                    <w:t>Д 76 (60.01) - К 91.01</w:t>
                  </w:r>
                </w:p>
              </w:tc>
              <w:tc>
                <w:tcPr>
                  <w:tcW w:w="5725" w:type="dxa"/>
                </w:tcPr>
                <w:p w14:paraId="73BE3F9E" w14:textId="77777777" w:rsidR="00216151" w:rsidRPr="00390440" w:rsidRDefault="00216151">
                  <w:pPr>
                    <w:spacing w:after="1" w:line="240" w:lineRule="atLeast"/>
                  </w:pPr>
                  <w:r w:rsidRPr="00390440">
                    <w:t>Вексель продан, погашен, передан в оплату</w:t>
                  </w:r>
                </w:p>
              </w:tc>
            </w:tr>
            <w:tr w:rsidR="00390440" w:rsidRPr="00390440" w14:paraId="7E736AC0" w14:textId="77777777">
              <w:tc>
                <w:tcPr>
                  <w:tcW w:w="3344" w:type="dxa"/>
                </w:tcPr>
                <w:p w14:paraId="3ED09813" w14:textId="77777777" w:rsidR="00216151" w:rsidRPr="00390440" w:rsidRDefault="00216151">
                  <w:pPr>
                    <w:spacing w:after="1" w:line="240" w:lineRule="atLeast"/>
                  </w:pPr>
                  <w:r w:rsidRPr="00390440">
                    <w:t>Д 91.02 - К 58.02 (62.03)</w:t>
                  </w:r>
                </w:p>
              </w:tc>
              <w:tc>
                <w:tcPr>
                  <w:tcW w:w="5725" w:type="dxa"/>
                </w:tcPr>
                <w:p w14:paraId="6366EBDD" w14:textId="77777777" w:rsidR="00216151" w:rsidRPr="00390440" w:rsidRDefault="00216151">
                  <w:pPr>
                    <w:spacing w:after="1" w:line="240" w:lineRule="atLeast"/>
                  </w:pPr>
                  <w:r w:rsidRPr="00390440">
                    <w:t>Стоимость векселя списана в расходы</w:t>
                  </w:r>
                </w:p>
              </w:tc>
            </w:tr>
          </w:tbl>
          <w:p w14:paraId="2CD3566A" w14:textId="77777777" w:rsidR="00216151" w:rsidRPr="00390440" w:rsidRDefault="00216151">
            <w:pPr>
              <w:spacing w:before="240" w:after="1" w:line="240" w:lineRule="atLeast"/>
              <w:jc w:val="both"/>
            </w:pPr>
          </w:p>
        </w:tc>
      </w:tr>
    </w:tbl>
    <w:p w14:paraId="19F9045A" w14:textId="5657CA4F" w:rsidR="00216151" w:rsidRPr="00390440" w:rsidRDefault="00216151">
      <w:pPr>
        <w:spacing w:after="1" w:line="240" w:lineRule="atLeast"/>
        <w:jc w:val="both"/>
      </w:pPr>
    </w:p>
    <w:p w14:paraId="00F92640" w14:textId="713D07CA" w:rsidR="00216151" w:rsidRPr="00390440" w:rsidRDefault="00216151">
      <w:pPr>
        <w:spacing w:after="1" w:line="240" w:lineRule="atLeast"/>
        <w:jc w:val="both"/>
      </w:pPr>
    </w:p>
    <w:p w14:paraId="4D60C678" w14:textId="14AAD92A" w:rsidR="00216151" w:rsidRPr="00390440" w:rsidRDefault="00216151">
      <w:pPr>
        <w:spacing w:after="1" w:line="240" w:lineRule="atLeast"/>
        <w:jc w:val="both"/>
      </w:pPr>
    </w:p>
    <w:p w14:paraId="7959E57D" w14:textId="08C5E652" w:rsidR="00216151" w:rsidRPr="00390440" w:rsidRDefault="00216151">
      <w:pPr>
        <w:spacing w:after="1" w:line="240" w:lineRule="atLeast"/>
        <w:jc w:val="both"/>
      </w:pPr>
    </w:p>
    <w:p w14:paraId="2B219FA6" w14:textId="43F65E33" w:rsidR="00216151" w:rsidRPr="00390440" w:rsidRDefault="00216151">
      <w:pPr>
        <w:spacing w:after="1" w:line="240" w:lineRule="atLeast"/>
        <w:jc w:val="both"/>
      </w:pPr>
    </w:p>
    <w:p w14:paraId="5D889B86" w14:textId="77777777" w:rsidR="00216151" w:rsidRPr="00390440" w:rsidRDefault="00216151">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16151" w:rsidRPr="00390440" w14:paraId="4BA8DE8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128BA81" w14:textId="77777777" w:rsidR="00216151" w:rsidRPr="00390440" w:rsidRDefault="00216151">
            <w:pPr>
              <w:spacing w:after="1" w:line="240" w:lineRule="atLeast"/>
              <w:jc w:val="both"/>
            </w:pPr>
            <w:r w:rsidRPr="00390440">
              <w:rPr>
                <w:u w:val="single"/>
              </w:rPr>
              <w:t>Пример. Учет продажи векселя третьего лица</w:t>
            </w:r>
          </w:p>
          <w:p w14:paraId="1287971F" w14:textId="77777777" w:rsidR="00216151" w:rsidRPr="00390440" w:rsidRDefault="00216151">
            <w:pPr>
              <w:spacing w:before="240" w:after="1" w:line="240" w:lineRule="atLeast"/>
              <w:jc w:val="both"/>
            </w:pPr>
            <w:r w:rsidRPr="00390440">
              <w:t>11 мая организация передала покупателю товар стоимостью 354 000 руб. (включая НДС - 59 000 руб.). В этот же день в оплату товара покупатель передал организации дисконтный вексель третьего лица номиналом 384 000 руб. и со сроком погашения 19 августа. 5 августа вексель был продан третьему лицу за 380 000 руб. Дисконт по векселю - 30 000 руб. (384 000 руб. - 354 000 руб.). Срок обращения - 100 дней (с 12 мая по 19 августа).</w:t>
            </w:r>
          </w:p>
          <w:p w14:paraId="76BD32D6" w14:textId="77777777" w:rsidR="00216151" w:rsidRPr="00390440" w:rsidRDefault="00216151">
            <w:pPr>
              <w:spacing w:before="240" w:after="1" w:line="240" w:lineRule="atLeast"/>
              <w:jc w:val="both"/>
            </w:pPr>
            <w:r w:rsidRPr="00390440">
              <w:t>Организация признает во внереализационных доходах дисконт:</w:t>
            </w:r>
          </w:p>
          <w:p w14:paraId="53543862" w14:textId="77777777" w:rsidR="00216151" w:rsidRPr="00390440" w:rsidRDefault="00216151" w:rsidP="000610C1">
            <w:pPr>
              <w:numPr>
                <w:ilvl w:val="0"/>
                <w:numId w:val="40"/>
              </w:numPr>
              <w:spacing w:before="240" w:after="1" w:line="240" w:lineRule="atLeast"/>
              <w:jc w:val="both"/>
            </w:pPr>
            <w:r w:rsidRPr="00390440">
              <w:t xml:space="preserve">31 мая - 6 000 руб. (30 000 руб. / 100 </w:t>
            </w:r>
            <w:proofErr w:type="spellStart"/>
            <w:r w:rsidRPr="00390440">
              <w:t>дн</w:t>
            </w:r>
            <w:proofErr w:type="spellEnd"/>
            <w:r w:rsidRPr="00390440">
              <w:t xml:space="preserve">. x 20 </w:t>
            </w:r>
            <w:proofErr w:type="spellStart"/>
            <w:r w:rsidRPr="00390440">
              <w:t>дн</w:t>
            </w:r>
            <w:proofErr w:type="spellEnd"/>
            <w:r w:rsidRPr="00390440">
              <w:t>.);</w:t>
            </w:r>
          </w:p>
          <w:p w14:paraId="6103FAC4" w14:textId="77777777" w:rsidR="00216151" w:rsidRPr="00390440" w:rsidRDefault="00216151" w:rsidP="000610C1">
            <w:pPr>
              <w:numPr>
                <w:ilvl w:val="0"/>
                <w:numId w:val="40"/>
              </w:numPr>
              <w:spacing w:before="240" w:after="1" w:line="240" w:lineRule="atLeast"/>
              <w:jc w:val="both"/>
            </w:pPr>
            <w:r w:rsidRPr="00390440">
              <w:t xml:space="preserve">30 июня - 9 000 руб. (30 000 руб. / 100 </w:t>
            </w:r>
            <w:proofErr w:type="spellStart"/>
            <w:r w:rsidRPr="00390440">
              <w:t>дн</w:t>
            </w:r>
            <w:proofErr w:type="spellEnd"/>
            <w:r w:rsidRPr="00390440">
              <w:t xml:space="preserve">. x 30 </w:t>
            </w:r>
            <w:proofErr w:type="spellStart"/>
            <w:r w:rsidRPr="00390440">
              <w:t>дн</w:t>
            </w:r>
            <w:proofErr w:type="spellEnd"/>
            <w:r w:rsidRPr="00390440">
              <w:t>.);</w:t>
            </w:r>
          </w:p>
          <w:p w14:paraId="70B81202" w14:textId="77777777" w:rsidR="00216151" w:rsidRPr="00390440" w:rsidRDefault="00216151" w:rsidP="000610C1">
            <w:pPr>
              <w:numPr>
                <w:ilvl w:val="0"/>
                <w:numId w:val="40"/>
              </w:numPr>
              <w:spacing w:before="240" w:after="1" w:line="240" w:lineRule="atLeast"/>
              <w:jc w:val="both"/>
            </w:pPr>
            <w:r w:rsidRPr="00390440">
              <w:t xml:space="preserve">31 июля - 9 300 руб. (30 000 руб. / 100 </w:t>
            </w:r>
            <w:proofErr w:type="spellStart"/>
            <w:r w:rsidRPr="00390440">
              <w:t>дн</w:t>
            </w:r>
            <w:proofErr w:type="spellEnd"/>
            <w:r w:rsidRPr="00390440">
              <w:t xml:space="preserve">. x 31 </w:t>
            </w:r>
            <w:proofErr w:type="spellStart"/>
            <w:r w:rsidRPr="00390440">
              <w:t>дн</w:t>
            </w:r>
            <w:proofErr w:type="spellEnd"/>
            <w:r w:rsidRPr="00390440">
              <w:t>.);</w:t>
            </w:r>
          </w:p>
          <w:p w14:paraId="6097CAA4" w14:textId="77777777" w:rsidR="00216151" w:rsidRPr="00390440" w:rsidRDefault="00216151" w:rsidP="000610C1">
            <w:pPr>
              <w:numPr>
                <w:ilvl w:val="0"/>
                <w:numId w:val="40"/>
              </w:numPr>
              <w:spacing w:before="240" w:after="1" w:line="240" w:lineRule="atLeast"/>
              <w:jc w:val="both"/>
            </w:pPr>
            <w:r w:rsidRPr="00390440">
              <w:t xml:space="preserve">5 августа - 1 500 руб. (30 000 руб. / 100 </w:t>
            </w:r>
            <w:proofErr w:type="spellStart"/>
            <w:r w:rsidRPr="00390440">
              <w:t>дн</w:t>
            </w:r>
            <w:proofErr w:type="spellEnd"/>
            <w:r w:rsidRPr="00390440">
              <w:t xml:space="preserve">. x 5 </w:t>
            </w:r>
            <w:proofErr w:type="spellStart"/>
            <w:r w:rsidRPr="00390440">
              <w:t>дн</w:t>
            </w:r>
            <w:proofErr w:type="spellEnd"/>
            <w:r w:rsidRPr="00390440">
              <w:t>.).</w:t>
            </w:r>
          </w:p>
          <w:p w14:paraId="3A45CF6B" w14:textId="77777777" w:rsidR="00216151" w:rsidRPr="00390440" w:rsidRDefault="00216151">
            <w:pPr>
              <w:spacing w:before="240" w:after="1" w:line="240" w:lineRule="atLeast"/>
              <w:jc w:val="both"/>
            </w:pPr>
            <w:r w:rsidRPr="00390440">
              <w:t>5 августа организация отразит в налоговом учете:</w:t>
            </w:r>
          </w:p>
          <w:p w14:paraId="23330D8C" w14:textId="77777777" w:rsidR="00216151" w:rsidRPr="00390440" w:rsidRDefault="00216151" w:rsidP="000610C1">
            <w:pPr>
              <w:numPr>
                <w:ilvl w:val="0"/>
                <w:numId w:val="41"/>
              </w:numPr>
              <w:spacing w:before="240" w:after="1" w:line="240" w:lineRule="atLeast"/>
              <w:jc w:val="both"/>
            </w:pPr>
            <w:r w:rsidRPr="00390440">
              <w:t>доходы от реализации векселя - в сумме 380 000 руб.;</w:t>
            </w:r>
          </w:p>
          <w:p w14:paraId="789B66E2" w14:textId="77777777" w:rsidR="00216151" w:rsidRPr="00390440" w:rsidRDefault="00216151" w:rsidP="000610C1">
            <w:pPr>
              <w:numPr>
                <w:ilvl w:val="0"/>
                <w:numId w:val="41"/>
              </w:numPr>
              <w:spacing w:before="240" w:after="1" w:line="240" w:lineRule="atLeast"/>
              <w:jc w:val="both"/>
            </w:pPr>
            <w:r w:rsidRPr="00390440">
              <w:t>расходы от реализации векселя - в сумме 354 000 руб.;</w:t>
            </w:r>
          </w:p>
          <w:p w14:paraId="7CC6E0B0" w14:textId="77777777" w:rsidR="00216151" w:rsidRPr="00390440" w:rsidRDefault="00216151" w:rsidP="000610C1">
            <w:pPr>
              <w:numPr>
                <w:ilvl w:val="0"/>
                <w:numId w:val="41"/>
              </w:numPr>
              <w:spacing w:before="240" w:after="1" w:line="240" w:lineRule="atLeast"/>
              <w:jc w:val="both"/>
            </w:pPr>
            <w:r w:rsidRPr="00390440">
              <w:lastRenderedPageBreak/>
              <w:t>внереализационные расходы в виде дисконта, ранее учтенного в доходах, - 25 800 руб. (6 000 руб. + 9 000 руб. + 9 300 руб. + 1 500 руб.).</w:t>
            </w:r>
          </w:p>
          <w:p w14:paraId="74A6B20D" w14:textId="77777777" w:rsidR="00216151" w:rsidRPr="00390440" w:rsidRDefault="00216151">
            <w:pPr>
              <w:spacing w:before="240" w:after="1" w:line="240" w:lineRule="atLeast"/>
              <w:jc w:val="both"/>
            </w:pPr>
            <w:r w:rsidRPr="00390440">
              <w:t>В бухучете проводки такие:</w:t>
            </w:r>
          </w:p>
          <w:p w14:paraId="3A098F24" w14:textId="77777777" w:rsidR="00216151" w:rsidRPr="00390440" w:rsidRDefault="00216151">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7"/>
              <w:gridCol w:w="4025"/>
              <w:gridCol w:w="2607"/>
            </w:tblGrid>
            <w:tr w:rsidR="00390440" w:rsidRPr="00390440" w14:paraId="6C224B91" w14:textId="77777777">
              <w:tc>
                <w:tcPr>
                  <w:tcW w:w="2437" w:type="dxa"/>
                </w:tcPr>
                <w:p w14:paraId="1BC519A5" w14:textId="77777777" w:rsidR="00216151" w:rsidRPr="00390440" w:rsidRDefault="00216151">
                  <w:pPr>
                    <w:spacing w:after="1" w:line="240" w:lineRule="atLeast"/>
                    <w:jc w:val="center"/>
                  </w:pPr>
                  <w:r w:rsidRPr="00390440">
                    <w:t>Проводка</w:t>
                  </w:r>
                </w:p>
              </w:tc>
              <w:tc>
                <w:tcPr>
                  <w:tcW w:w="4025" w:type="dxa"/>
                </w:tcPr>
                <w:p w14:paraId="73757FF1" w14:textId="77777777" w:rsidR="00216151" w:rsidRPr="00390440" w:rsidRDefault="00216151">
                  <w:pPr>
                    <w:spacing w:after="1" w:line="240" w:lineRule="atLeast"/>
                    <w:jc w:val="center"/>
                  </w:pPr>
                  <w:r w:rsidRPr="00390440">
                    <w:t>Операция</w:t>
                  </w:r>
                </w:p>
              </w:tc>
              <w:tc>
                <w:tcPr>
                  <w:tcW w:w="2607" w:type="dxa"/>
                </w:tcPr>
                <w:p w14:paraId="7DBA38CF" w14:textId="77777777" w:rsidR="00216151" w:rsidRPr="00390440" w:rsidRDefault="00216151">
                  <w:pPr>
                    <w:spacing w:after="1" w:line="240" w:lineRule="atLeast"/>
                    <w:jc w:val="center"/>
                  </w:pPr>
                  <w:r w:rsidRPr="00390440">
                    <w:t>Сумма, руб.</w:t>
                  </w:r>
                </w:p>
              </w:tc>
            </w:tr>
            <w:tr w:rsidR="00390440" w:rsidRPr="00390440" w14:paraId="492A5BB6" w14:textId="77777777">
              <w:tc>
                <w:tcPr>
                  <w:tcW w:w="9069" w:type="dxa"/>
                  <w:gridSpan w:val="3"/>
                </w:tcPr>
                <w:p w14:paraId="7AB9E8F1" w14:textId="77777777" w:rsidR="00216151" w:rsidRPr="00390440" w:rsidRDefault="00216151">
                  <w:pPr>
                    <w:spacing w:after="1" w:line="240" w:lineRule="atLeast"/>
                    <w:jc w:val="center"/>
                  </w:pPr>
                  <w:r w:rsidRPr="00390440">
                    <w:rPr>
                      <w:i/>
                    </w:rPr>
                    <w:t>11 мая</w:t>
                  </w:r>
                </w:p>
              </w:tc>
            </w:tr>
            <w:tr w:rsidR="00390440" w:rsidRPr="00390440" w14:paraId="269D9D06" w14:textId="77777777">
              <w:tc>
                <w:tcPr>
                  <w:tcW w:w="2437" w:type="dxa"/>
                </w:tcPr>
                <w:p w14:paraId="790D4030" w14:textId="77777777" w:rsidR="00216151" w:rsidRPr="00390440" w:rsidRDefault="00216151">
                  <w:pPr>
                    <w:spacing w:after="1" w:line="240" w:lineRule="atLeast"/>
                  </w:pPr>
                  <w:r w:rsidRPr="00390440">
                    <w:t>Д 58.02 - К 62.01</w:t>
                  </w:r>
                </w:p>
              </w:tc>
              <w:tc>
                <w:tcPr>
                  <w:tcW w:w="4025" w:type="dxa"/>
                </w:tcPr>
                <w:p w14:paraId="0C6460EF" w14:textId="77777777" w:rsidR="00216151" w:rsidRPr="00390440" w:rsidRDefault="00216151">
                  <w:pPr>
                    <w:spacing w:after="1" w:line="240" w:lineRule="atLeast"/>
                  </w:pPr>
                  <w:r w:rsidRPr="00390440">
                    <w:t>Принят вексель в оплату товаров</w:t>
                  </w:r>
                </w:p>
              </w:tc>
              <w:tc>
                <w:tcPr>
                  <w:tcW w:w="2607" w:type="dxa"/>
                </w:tcPr>
                <w:p w14:paraId="01E76F18" w14:textId="77777777" w:rsidR="00216151" w:rsidRPr="00390440" w:rsidRDefault="00216151">
                  <w:pPr>
                    <w:spacing w:after="1" w:line="240" w:lineRule="atLeast"/>
                    <w:jc w:val="center"/>
                  </w:pPr>
                  <w:r w:rsidRPr="00390440">
                    <w:t>354 000</w:t>
                  </w:r>
                </w:p>
              </w:tc>
            </w:tr>
            <w:tr w:rsidR="00390440" w:rsidRPr="00390440" w14:paraId="48728D4E" w14:textId="77777777">
              <w:tc>
                <w:tcPr>
                  <w:tcW w:w="9069" w:type="dxa"/>
                  <w:gridSpan w:val="3"/>
                </w:tcPr>
                <w:p w14:paraId="079DB698" w14:textId="77777777" w:rsidR="00216151" w:rsidRPr="00390440" w:rsidRDefault="00216151">
                  <w:pPr>
                    <w:spacing w:after="1" w:line="240" w:lineRule="atLeast"/>
                    <w:jc w:val="center"/>
                  </w:pPr>
                  <w:r w:rsidRPr="00390440">
                    <w:rPr>
                      <w:i/>
                    </w:rPr>
                    <w:t>31 мая</w:t>
                  </w:r>
                </w:p>
              </w:tc>
            </w:tr>
            <w:tr w:rsidR="00390440" w:rsidRPr="00390440" w14:paraId="111595CE" w14:textId="77777777">
              <w:tc>
                <w:tcPr>
                  <w:tcW w:w="2437" w:type="dxa"/>
                </w:tcPr>
                <w:p w14:paraId="6DA3C9FE" w14:textId="77777777" w:rsidR="00216151" w:rsidRPr="00390440" w:rsidRDefault="00216151">
                  <w:pPr>
                    <w:spacing w:after="1" w:line="240" w:lineRule="atLeast"/>
                  </w:pPr>
                  <w:r w:rsidRPr="00390440">
                    <w:t>Д 58.02 - К 91.01</w:t>
                  </w:r>
                </w:p>
              </w:tc>
              <w:tc>
                <w:tcPr>
                  <w:tcW w:w="4025" w:type="dxa"/>
                </w:tcPr>
                <w:p w14:paraId="3F88FB40" w14:textId="77777777" w:rsidR="00216151" w:rsidRPr="00390440" w:rsidRDefault="00216151">
                  <w:pPr>
                    <w:spacing w:after="1" w:line="240" w:lineRule="atLeast"/>
                  </w:pPr>
                  <w:r w:rsidRPr="00390440">
                    <w:t>Начислен дисконт</w:t>
                  </w:r>
                </w:p>
              </w:tc>
              <w:tc>
                <w:tcPr>
                  <w:tcW w:w="2607" w:type="dxa"/>
                </w:tcPr>
                <w:p w14:paraId="051BA856" w14:textId="77777777" w:rsidR="00216151" w:rsidRPr="00390440" w:rsidRDefault="00216151">
                  <w:pPr>
                    <w:spacing w:after="1" w:line="240" w:lineRule="atLeast"/>
                    <w:jc w:val="center"/>
                  </w:pPr>
                  <w:r w:rsidRPr="00390440">
                    <w:t>6 000</w:t>
                  </w:r>
                </w:p>
              </w:tc>
            </w:tr>
            <w:tr w:rsidR="00390440" w:rsidRPr="00390440" w14:paraId="7688CA5A" w14:textId="77777777">
              <w:tc>
                <w:tcPr>
                  <w:tcW w:w="9069" w:type="dxa"/>
                  <w:gridSpan w:val="3"/>
                </w:tcPr>
                <w:p w14:paraId="0420B9E9" w14:textId="77777777" w:rsidR="00216151" w:rsidRPr="00390440" w:rsidRDefault="00216151">
                  <w:pPr>
                    <w:spacing w:after="1" w:line="240" w:lineRule="atLeast"/>
                    <w:jc w:val="center"/>
                  </w:pPr>
                  <w:r w:rsidRPr="00390440">
                    <w:rPr>
                      <w:i/>
                    </w:rPr>
                    <w:t>30 июня</w:t>
                  </w:r>
                </w:p>
              </w:tc>
            </w:tr>
            <w:tr w:rsidR="00390440" w:rsidRPr="00390440" w14:paraId="3520FF99" w14:textId="77777777">
              <w:tc>
                <w:tcPr>
                  <w:tcW w:w="2437" w:type="dxa"/>
                </w:tcPr>
                <w:p w14:paraId="78C7CD10" w14:textId="77777777" w:rsidR="00216151" w:rsidRPr="00390440" w:rsidRDefault="00216151">
                  <w:pPr>
                    <w:spacing w:after="1" w:line="240" w:lineRule="atLeast"/>
                  </w:pPr>
                  <w:r w:rsidRPr="00390440">
                    <w:t>Д 58.02 - К 91.01</w:t>
                  </w:r>
                </w:p>
              </w:tc>
              <w:tc>
                <w:tcPr>
                  <w:tcW w:w="4025" w:type="dxa"/>
                </w:tcPr>
                <w:p w14:paraId="2412CE15" w14:textId="77777777" w:rsidR="00216151" w:rsidRPr="00390440" w:rsidRDefault="00216151">
                  <w:pPr>
                    <w:spacing w:after="1" w:line="240" w:lineRule="atLeast"/>
                  </w:pPr>
                  <w:r w:rsidRPr="00390440">
                    <w:t>Начислен дисконт</w:t>
                  </w:r>
                </w:p>
              </w:tc>
              <w:tc>
                <w:tcPr>
                  <w:tcW w:w="2607" w:type="dxa"/>
                </w:tcPr>
                <w:p w14:paraId="0078CB6F" w14:textId="77777777" w:rsidR="00216151" w:rsidRPr="00390440" w:rsidRDefault="00216151">
                  <w:pPr>
                    <w:spacing w:after="1" w:line="240" w:lineRule="atLeast"/>
                    <w:jc w:val="center"/>
                  </w:pPr>
                  <w:r w:rsidRPr="00390440">
                    <w:t>9 000</w:t>
                  </w:r>
                </w:p>
              </w:tc>
            </w:tr>
            <w:tr w:rsidR="00390440" w:rsidRPr="00390440" w14:paraId="17453747" w14:textId="77777777">
              <w:tc>
                <w:tcPr>
                  <w:tcW w:w="9069" w:type="dxa"/>
                  <w:gridSpan w:val="3"/>
                </w:tcPr>
                <w:p w14:paraId="4DFA52BF" w14:textId="77777777" w:rsidR="00216151" w:rsidRPr="00390440" w:rsidRDefault="00216151">
                  <w:pPr>
                    <w:spacing w:after="1" w:line="240" w:lineRule="atLeast"/>
                    <w:jc w:val="center"/>
                  </w:pPr>
                  <w:r w:rsidRPr="00390440">
                    <w:rPr>
                      <w:i/>
                    </w:rPr>
                    <w:t>31 июля</w:t>
                  </w:r>
                </w:p>
              </w:tc>
            </w:tr>
            <w:tr w:rsidR="00390440" w:rsidRPr="00390440" w14:paraId="0F502F99" w14:textId="77777777">
              <w:tc>
                <w:tcPr>
                  <w:tcW w:w="2437" w:type="dxa"/>
                </w:tcPr>
                <w:p w14:paraId="55665E55" w14:textId="77777777" w:rsidR="00216151" w:rsidRPr="00390440" w:rsidRDefault="00216151">
                  <w:pPr>
                    <w:spacing w:after="1" w:line="240" w:lineRule="atLeast"/>
                  </w:pPr>
                  <w:r w:rsidRPr="00390440">
                    <w:t>Д 58.02 - К 91.01</w:t>
                  </w:r>
                </w:p>
              </w:tc>
              <w:tc>
                <w:tcPr>
                  <w:tcW w:w="4025" w:type="dxa"/>
                </w:tcPr>
                <w:p w14:paraId="533DBDEA" w14:textId="77777777" w:rsidR="00216151" w:rsidRPr="00390440" w:rsidRDefault="00216151">
                  <w:pPr>
                    <w:spacing w:after="1" w:line="240" w:lineRule="atLeast"/>
                  </w:pPr>
                  <w:r w:rsidRPr="00390440">
                    <w:t>Начислен дисконт</w:t>
                  </w:r>
                </w:p>
              </w:tc>
              <w:tc>
                <w:tcPr>
                  <w:tcW w:w="2607" w:type="dxa"/>
                </w:tcPr>
                <w:p w14:paraId="02ABAE73" w14:textId="77777777" w:rsidR="00216151" w:rsidRPr="00390440" w:rsidRDefault="00216151">
                  <w:pPr>
                    <w:spacing w:after="1" w:line="240" w:lineRule="atLeast"/>
                    <w:jc w:val="center"/>
                  </w:pPr>
                  <w:r w:rsidRPr="00390440">
                    <w:t>9 300</w:t>
                  </w:r>
                </w:p>
              </w:tc>
            </w:tr>
            <w:tr w:rsidR="00390440" w:rsidRPr="00390440" w14:paraId="09B6F5D4" w14:textId="77777777">
              <w:tc>
                <w:tcPr>
                  <w:tcW w:w="9069" w:type="dxa"/>
                  <w:gridSpan w:val="3"/>
                </w:tcPr>
                <w:p w14:paraId="123EAE72" w14:textId="77777777" w:rsidR="00216151" w:rsidRPr="00390440" w:rsidRDefault="00216151">
                  <w:pPr>
                    <w:spacing w:after="1" w:line="240" w:lineRule="atLeast"/>
                    <w:jc w:val="center"/>
                  </w:pPr>
                  <w:r w:rsidRPr="00390440">
                    <w:rPr>
                      <w:i/>
                    </w:rPr>
                    <w:t>5 августа</w:t>
                  </w:r>
                </w:p>
              </w:tc>
            </w:tr>
            <w:tr w:rsidR="00390440" w:rsidRPr="00390440" w14:paraId="3BC25731" w14:textId="77777777">
              <w:tc>
                <w:tcPr>
                  <w:tcW w:w="2437" w:type="dxa"/>
                </w:tcPr>
                <w:p w14:paraId="4B017226" w14:textId="77777777" w:rsidR="00216151" w:rsidRPr="00390440" w:rsidRDefault="00216151">
                  <w:pPr>
                    <w:spacing w:after="1" w:line="240" w:lineRule="atLeast"/>
                  </w:pPr>
                  <w:r w:rsidRPr="00390440">
                    <w:t>Д 58.02 - К 91.01</w:t>
                  </w:r>
                </w:p>
              </w:tc>
              <w:tc>
                <w:tcPr>
                  <w:tcW w:w="4025" w:type="dxa"/>
                </w:tcPr>
                <w:p w14:paraId="1184F51F" w14:textId="77777777" w:rsidR="00216151" w:rsidRPr="00390440" w:rsidRDefault="00216151">
                  <w:pPr>
                    <w:spacing w:after="1" w:line="240" w:lineRule="atLeast"/>
                  </w:pPr>
                  <w:r w:rsidRPr="00390440">
                    <w:t>Начислен дисконт</w:t>
                  </w:r>
                </w:p>
              </w:tc>
              <w:tc>
                <w:tcPr>
                  <w:tcW w:w="2607" w:type="dxa"/>
                </w:tcPr>
                <w:p w14:paraId="34BC6D85" w14:textId="77777777" w:rsidR="00216151" w:rsidRPr="00390440" w:rsidRDefault="00216151">
                  <w:pPr>
                    <w:spacing w:after="1" w:line="240" w:lineRule="atLeast"/>
                    <w:jc w:val="center"/>
                  </w:pPr>
                  <w:r w:rsidRPr="00390440">
                    <w:t>1 500</w:t>
                  </w:r>
                </w:p>
              </w:tc>
            </w:tr>
            <w:tr w:rsidR="00390440" w:rsidRPr="00390440" w14:paraId="268CD448" w14:textId="77777777">
              <w:tc>
                <w:tcPr>
                  <w:tcW w:w="2437" w:type="dxa"/>
                </w:tcPr>
                <w:p w14:paraId="2997BE68" w14:textId="77777777" w:rsidR="00216151" w:rsidRPr="00390440" w:rsidRDefault="00216151">
                  <w:pPr>
                    <w:spacing w:after="1" w:line="240" w:lineRule="atLeast"/>
                  </w:pPr>
                  <w:r w:rsidRPr="00390440">
                    <w:t>Д 76 - К 91.01</w:t>
                  </w:r>
                </w:p>
              </w:tc>
              <w:tc>
                <w:tcPr>
                  <w:tcW w:w="4025" w:type="dxa"/>
                </w:tcPr>
                <w:p w14:paraId="3D7059D3" w14:textId="77777777" w:rsidR="00216151" w:rsidRPr="00390440" w:rsidRDefault="00216151">
                  <w:pPr>
                    <w:spacing w:after="1" w:line="240" w:lineRule="atLeast"/>
                  </w:pPr>
                  <w:r w:rsidRPr="00390440">
                    <w:t>Продан вексель</w:t>
                  </w:r>
                </w:p>
              </w:tc>
              <w:tc>
                <w:tcPr>
                  <w:tcW w:w="2607" w:type="dxa"/>
                </w:tcPr>
                <w:p w14:paraId="1A32B66B" w14:textId="77777777" w:rsidR="00216151" w:rsidRPr="00390440" w:rsidRDefault="00216151">
                  <w:pPr>
                    <w:spacing w:after="1" w:line="240" w:lineRule="atLeast"/>
                    <w:jc w:val="center"/>
                  </w:pPr>
                  <w:r w:rsidRPr="00390440">
                    <w:t>380 000</w:t>
                  </w:r>
                </w:p>
              </w:tc>
            </w:tr>
            <w:tr w:rsidR="00390440" w:rsidRPr="00390440" w14:paraId="7BE83B77" w14:textId="77777777">
              <w:tc>
                <w:tcPr>
                  <w:tcW w:w="2437" w:type="dxa"/>
                </w:tcPr>
                <w:p w14:paraId="03B8847C" w14:textId="77777777" w:rsidR="00216151" w:rsidRPr="00390440" w:rsidRDefault="00216151">
                  <w:pPr>
                    <w:spacing w:after="1" w:line="240" w:lineRule="atLeast"/>
                  </w:pPr>
                  <w:r w:rsidRPr="00390440">
                    <w:t>Д 91.02 - К 58.02</w:t>
                  </w:r>
                </w:p>
              </w:tc>
              <w:tc>
                <w:tcPr>
                  <w:tcW w:w="4025" w:type="dxa"/>
                </w:tcPr>
                <w:p w14:paraId="58BF309C" w14:textId="77777777" w:rsidR="00216151" w:rsidRPr="00390440" w:rsidRDefault="00216151">
                  <w:pPr>
                    <w:spacing w:after="1" w:line="240" w:lineRule="atLeast"/>
                  </w:pPr>
                  <w:r w:rsidRPr="00390440">
                    <w:t>Списана стоимость векселя</w:t>
                  </w:r>
                </w:p>
              </w:tc>
              <w:tc>
                <w:tcPr>
                  <w:tcW w:w="2607" w:type="dxa"/>
                </w:tcPr>
                <w:p w14:paraId="39B8A6EA" w14:textId="77777777" w:rsidR="00216151" w:rsidRPr="00390440" w:rsidRDefault="00216151">
                  <w:pPr>
                    <w:spacing w:after="1" w:line="240" w:lineRule="atLeast"/>
                    <w:jc w:val="center"/>
                  </w:pPr>
                  <w:r w:rsidRPr="00390440">
                    <w:t>379 800</w:t>
                  </w:r>
                </w:p>
              </w:tc>
            </w:tr>
          </w:tbl>
          <w:p w14:paraId="173E49FB" w14:textId="77777777" w:rsidR="00216151" w:rsidRPr="00390440" w:rsidRDefault="00216151">
            <w:pPr>
              <w:spacing w:before="240" w:after="1" w:line="240" w:lineRule="atLeast"/>
              <w:jc w:val="both"/>
            </w:pPr>
          </w:p>
        </w:tc>
      </w:tr>
    </w:tbl>
    <w:p w14:paraId="286CB6CF" w14:textId="77777777" w:rsidR="00216151" w:rsidRPr="00390440" w:rsidRDefault="00216151">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51"/>
      </w:tblGrid>
      <w:tr w:rsidR="00390440" w:rsidRPr="00390440" w14:paraId="2E0B309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DADE2A9" w14:textId="77777777" w:rsidR="00216151" w:rsidRPr="00390440" w:rsidRDefault="00216151">
            <w:pPr>
              <w:spacing w:after="1" w:line="240" w:lineRule="atLeast"/>
              <w:jc w:val="both"/>
            </w:pPr>
            <w:bookmarkStart w:id="38" w:name="P70"/>
            <w:bookmarkEnd w:id="38"/>
            <w:r w:rsidRPr="00390440">
              <w:rPr>
                <w:u w:val="single"/>
              </w:rPr>
              <w:t>Лист 05 декларации по налогу на прибыль</w:t>
            </w:r>
          </w:p>
          <w:p w14:paraId="42DD67D4" w14:textId="77777777" w:rsidR="00216151" w:rsidRPr="00390440" w:rsidRDefault="00216151">
            <w:pPr>
              <w:spacing w:before="240" w:after="1" w:line="240" w:lineRule="atLeast"/>
              <w:jc w:val="both"/>
            </w:pPr>
          </w:p>
          <w:p w14:paraId="42E5025D" w14:textId="77777777" w:rsidR="00216151" w:rsidRPr="00390440" w:rsidRDefault="00E82E55">
            <w:pPr>
              <w:spacing w:after="1" w:line="240" w:lineRule="atLeast"/>
              <w:jc w:val="both"/>
            </w:pPr>
            <w:r>
              <w:rPr>
                <w:position w:val="-609"/>
              </w:rPr>
              <w:lastRenderedPageBreak/>
              <w:pict w14:anchorId="220419AB">
                <v:shape id="_x0000_i1032" style="width:468pt;height:619.5pt" coordsize="" o:spt="100" adj="0,,0" path="" filled="f" stroked="f">
                  <v:stroke joinstyle="miter"/>
                  <v:imagedata r:id="rId756" o:title="base_32776_209931_32768"/>
                  <v:formulas/>
                  <v:path o:connecttype="segments"/>
                </v:shape>
              </w:pict>
            </w:r>
          </w:p>
          <w:p w14:paraId="66987529" w14:textId="77777777" w:rsidR="00216151" w:rsidRPr="00390440" w:rsidRDefault="00216151">
            <w:pPr>
              <w:spacing w:before="240" w:after="1" w:line="240" w:lineRule="atLeast"/>
              <w:jc w:val="both"/>
            </w:pPr>
          </w:p>
          <w:p w14:paraId="01D39BC3" w14:textId="77777777" w:rsidR="00216151" w:rsidRPr="00390440" w:rsidRDefault="00216151">
            <w:pPr>
              <w:spacing w:after="1" w:line="240" w:lineRule="atLeast"/>
              <w:jc w:val="both"/>
            </w:pPr>
            <w:r w:rsidRPr="00390440">
              <w:t xml:space="preserve">А дисконт 25 800 руб., ранее отраженный в </w:t>
            </w:r>
            <w:hyperlink r:id="rId757" w:history="1">
              <w:r w:rsidRPr="00390440">
                <w:t>строке 100</w:t>
              </w:r>
            </w:hyperlink>
            <w:r w:rsidRPr="00390440">
              <w:t xml:space="preserve"> Приложения N 1 к Листу 02, показывают по </w:t>
            </w:r>
            <w:hyperlink r:id="rId758" w:history="1">
              <w:r w:rsidRPr="00390440">
                <w:t>строке 200</w:t>
              </w:r>
            </w:hyperlink>
            <w:r w:rsidRPr="00390440">
              <w:t xml:space="preserve"> Приложения N 2.</w:t>
            </w:r>
          </w:p>
        </w:tc>
      </w:tr>
    </w:tbl>
    <w:p w14:paraId="7E545697" w14:textId="77777777" w:rsidR="00216151" w:rsidRPr="00390440" w:rsidRDefault="00216151">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16151" w:rsidRPr="00390440" w14:paraId="4ECE39E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48ADD1D" w14:textId="77777777" w:rsidR="00216151" w:rsidRPr="00390440" w:rsidRDefault="00216151">
            <w:pPr>
              <w:spacing w:after="1" w:line="240" w:lineRule="atLeast"/>
              <w:jc w:val="both"/>
            </w:pPr>
            <w:bookmarkStart w:id="39" w:name="P76"/>
            <w:bookmarkEnd w:id="39"/>
            <w:r w:rsidRPr="00390440">
              <w:rPr>
                <w:u w:val="single"/>
              </w:rPr>
              <w:t>Пример. Учет передачи векселя третьего лица в оплату товаров</w:t>
            </w:r>
          </w:p>
          <w:p w14:paraId="5E51578F" w14:textId="77777777" w:rsidR="00216151" w:rsidRPr="00390440" w:rsidRDefault="00216151">
            <w:pPr>
              <w:spacing w:before="240" w:after="1" w:line="240" w:lineRule="atLeast"/>
              <w:jc w:val="both"/>
            </w:pPr>
            <w:r w:rsidRPr="00390440">
              <w:lastRenderedPageBreak/>
              <w:t>3 февраля отгружен товар на 354 000 руб. (включая НДС - 59 000 руб.), в оплату которого получен процентный вексель третьего лица номиналом 354 000 руб. Ставка по векселю - 30% годовых, срок погашения - "по предъявлении, но не ранее 19 мая". 5 мая организация передала вексель своему поставщику в оплату товаров стоимостью 381 000 руб.</w:t>
            </w:r>
          </w:p>
          <w:p w14:paraId="7198E15D" w14:textId="77777777" w:rsidR="00216151" w:rsidRPr="00390440" w:rsidRDefault="00216151">
            <w:pPr>
              <w:spacing w:before="240" w:after="1" w:line="240" w:lineRule="atLeast"/>
              <w:jc w:val="both"/>
            </w:pPr>
            <w:r w:rsidRPr="00390440">
              <w:t>Организация признает во внереализационных доходах проценты:</w:t>
            </w:r>
          </w:p>
          <w:p w14:paraId="110A9384" w14:textId="77777777" w:rsidR="00216151" w:rsidRPr="00390440" w:rsidRDefault="00216151" w:rsidP="000610C1">
            <w:pPr>
              <w:numPr>
                <w:ilvl w:val="0"/>
                <w:numId w:val="42"/>
              </w:numPr>
              <w:spacing w:before="240" w:after="1" w:line="240" w:lineRule="atLeast"/>
              <w:jc w:val="both"/>
            </w:pPr>
            <w:r w:rsidRPr="00390440">
              <w:t xml:space="preserve">28 февраля - 7 273,97 руб. (354 000 руб. x 30% / 365 </w:t>
            </w:r>
            <w:proofErr w:type="spellStart"/>
            <w:r w:rsidRPr="00390440">
              <w:t>дн</w:t>
            </w:r>
            <w:proofErr w:type="spellEnd"/>
            <w:r w:rsidRPr="00390440">
              <w:t xml:space="preserve">. x 25 </w:t>
            </w:r>
            <w:proofErr w:type="spellStart"/>
            <w:r w:rsidRPr="00390440">
              <w:t>дн</w:t>
            </w:r>
            <w:proofErr w:type="spellEnd"/>
            <w:r w:rsidRPr="00390440">
              <w:t>.);</w:t>
            </w:r>
          </w:p>
          <w:p w14:paraId="5DC9E3A0" w14:textId="77777777" w:rsidR="00216151" w:rsidRPr="00390440" w:rsidRDefault="00216151" w:rsidP="000610C1">
            <w:pPr>
              <w:numPr>
                <w:ilvl w:val="0"/>
                <w:numId w:val="42"/>
              </w:numPr>
              <w:spacing w:before="240" w:after="1" w:line="240" w:lineRule="atLeast"/>
              <w:jc w:val="both"/>
            </w:pPr>
            <w:r w:rsidRPr="00390440">
              <w:t xml:space="preserve">31 марта - 9 019,73 руб. (354 000 руб. x 30% / 365 </w:t>
            </w:r>
            <w:proofErr w:type="spellStart"/>
            <w:r w:rsidRPr="00390440">
              <w:t>дн</w:t>
            </w:r>
            <w:proofErr w:type="spellEnd"/>
            <w:r w:rsidRPr="00390440">
              <w:t xml:space="preserve">. x 31 </w:t>
            </w:r>
            <w:proofErr w:type="spellStart"/>
            <w:r w:rsidRPr="00390440">
              <w:t>дн</w:t>
            </w:r>
            <w:proofErr w:type="spellEnd"/>
            <w:r w:rsidRPr="00390440">
              <w:t>.);</w:t>
            </w:r>
          </w:p>
          <w:p w14:paraId="252E6591" w14:textId="77777777" w:rsidR="00216151" w:rsidRPr="00390440" w:rsidRDefault="00216151" w:rsidP="000610C1">
            <w:pPr>
              <w:numPr>
                <w:ilvl w:val="0"/>
                <w:numId w:val="42"/>
              </w:numPr>
              <w:spacing w:before="240" w:after="1" w:line="240" w:lineRule="atLeast"/>
              <w:jc w:val="both"/>
            </w:pPr>
            <w:r w:rsidRPr="00390440">
              <w:t xml:space="preserve">30 апреля - 8 728,77 руб. (354 000 руб. x 30% / 365 </w:t>
            </w:r>
            <w:proofErr w:type="spellStart"/>
            <w:r w:rsidRPr="00390440">
              <w:t>дн</w:t>
            </w:r>
            <w:proofErr w:type="spellEnd"/>
            <w:r w:rsidRPr="00390440">
              <w:t xml:space="preserve">. x 30 </w:t>
            </w:r>
            <w:proofErr w:type="spellStart"/>
            <w:r w:rsidRPr="00390440">
              <w:t>дн</w:t>
            </w:r>
            <w:proofErr w:type="spellEnd"/>
            <w:r w:rsidRPr="00390440">
              <w:t>.);</w:t>
            </w:r>
          </w:p>
          <w:p w14:paraId="7FFB297D" w14:textId="77777777" w:rsidR="00216151" w:rsidRPr="00390440" w:rsidRDefault="00216151" w:rsidP="000610C1">
            <w:pPr>
              <w:numPr>
                <w:ilvl w:val="0"/>
                <w:numId w:val="42"/>
              </w:numPr>
              <w:spacing w:before="240" w:after="1" w:line="240" w:lineRule="atLeast"/>
              <w:jc w:val="both"/>
            </w:pPr>
            <w:r w:rsidRPr="00390440">
              <w:t xml:space="preserve">5 мая - 1 454,79 руб. (354 000 руб. x 30% / 365 </w:t>
            </w:r>
            <w:proofErr w:type="spellStart"/>
            <w:r w:rsidRPr="00390440">
              <w:t>дн</w:t>
            </w:r>
            <w:proofErr w:type="spellEnd"/>
            <w:r w:rsidRPr="00390440">
              <w:t xml:space="preserve">. x 5 </w:t>
            </w:r>
            <w:proofErr w:type="spellStart"/>
            <w:r w:rsidRPr="00390440">
              <w:t>дн</w:t>
            </w:r>
            <w:proofErr w:type="spellEnd"/>
            <w:r w:rsidRPr="00390440">
              <w:t>.).</w:t>
            </w:r>
          </w:p>
          <w:p w14:paraId="61739AFE" w14:textId="77777777" w:rsidR="00216151" w:rsidRPr="00390440" w:rsidRDefault="00216151">
            <w:pPr>
              <w:spacing w:before="240" w:after="1" w:line="240" w:lineRule="atLeast"/>
              <w:jc w:val="both"/>
            </w:pPr>
            <w:r w:rsidRPr="00390440">
              <w:t>5 мая организация отразит в налоговом учете:</w:t>
            </w:r>
          </w:p>
          <w:p w14:paraId="2B0DE268" w14:textId="77777777" w:rsidR="00216151" w:rsidRPr="00390440" w:rsidRDefault="00216151" w:rsidP="000610C1">
            <w:pPr>
              <w:numPr>
                <w:ilvl w:val="0"/>
                <w:numId w:val="43"/>
              </w:numPr>
              <w:spacing w:before="240" w:after="1" w:line="240" w:lineRule="atLeast"/>
              <w:jc w:val="both"/>
            </w:pPr>
            <w:r w:rsidRPr="00390440">
              <w:t>доходы от реализации векселя - 381 000 руб.;</w:t>
            </w:r>
          </w:p>
          <w:p w14:paraId="4EB38B58" w14:textId="77777777" w:rsidR="00216151" w:rsidRPr="00390440" w:rsidRDefault="00216151" w:rsidP="000610C1">
            <w:pPr>
              <w:numPr>
                <w:ilvl w:val="0"/>
                <w:numId w:val="43"/>
              </w:numPr>
              <w:spacing w:before="240" w:after="1" w:line="240" w:lineRule="atLeast"/>
              <w:jc w:val="both"/>
            </w:pPr>
            <w:r w:rsidRPr="00390440">
              <w:t>расходы от реализации векселя - 354 000 руб.;</w:t>
            </w:r>
          </w:p>
          <w:p w14:paraId="58F58775" w14:textId="77777777" w:rsidR="00216151" w:rsidRPr="00390440" w:rsidRDefault="00216151" w:rsidP="000610C1">
            <w:pPr>
              <w:numPr>
                <w:ilvl w:val="0"/>
                <w:numId w:val="43"/>
              </w:numPr>
              <w:spacing w:before="240" w:after="1" w:line="240" w:lineRule="atLeast"/>
              <w:jc w:val="both"/>
            </w:pPr>
            <w:r w:rsidRPr="00390440">
              <w:t>внереализационные расходы в виде процентов, ранее учтенных в доходах, - 26 477,26 руб. (7 273,97 руб. + 9 019,73 руб. + 8 728,77 руб. + 1 454,79 руб.).</w:t>
            </w:r>
          </w:p>
          <w:p w14:paraId="5E5A8133" w14:textId="77777777" w:rsidR="00216151" w:rsidRPr="00390440" w:rsidRDefault="00216151">
            <w:pPr>
              <w:spacing w:before="240" w:after="1" w:line="240" w:lineRule="atLeast"/>
              <w:jc w:val="both"/>
            </w:pPr>
            <w:r w:rsidRPr="00390440">
              <w:t>В бухучете проводки такие:</w:t>
            </w:r>
          </w:p>
          <w:p w14:paraId="511B585E" w14:textId="77777777" w:rsidR="00216151" w:rsidRPr="00390440" w:rsidRDefault="00216151">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67"/>
              <w:gridCol w:w="4592"/>
              <w:gridCol w:w="2211"/>
            </w:tblGrid>
            <w:tr w:rsidR="00390440" w:rsidRPr="00390440" w14:paraId="3B0B11AE" w14:textId="77777777">
              <w:tc>
                <w:tcPr>
                  <w:tcW w:w="2267" w:type="dxa"/>
                </w:tcPr>
                <w:p w14:paraId="2119FBFF" w14:textId="77777777" w:rsidR="00216151" w:rsidRPr="00390440" w:rsidRDefault="00216151">
                  <w:pPr>
                    <w:spacing w:after="1" w:line="240" w:lineRule="atLeast"/>
                    <w:jc w:val="center"/>
                  </w:pPr>
                  <w:r w:rsidRPr="00390440">
                    <w:t>Проводка</w:t>
                  </w:r>
                </w:p>
              </w:tc>
              <w:tc>
                <w:tcPr>
                  <w:tcW w:w="4592" w:type="dxa"/>
                </w:tcPr>
                <w:p w14:paraId="7CE5240C" w14:textId="77777777" w:rsidR="00216151" w:rsidRPr="00390440" w:rsidRDefault="00216151">
                  <w:pPr>
                    <w:spacing w:after="1" w:line="240" w:lineRule="atLeast"/>
                    <w:jc w:val="center"/>
                  </w:pPr>
                  <w:r w:rsidRPr="00390440">
                    <w:t>Операция</w:t>
                  </w:r>
                </w:p>
              </w:tc>
              <w:tc>
                <w:tcPr>
                  <w:tcW w:w="2211" w:type="dxa"/>
                </w:tcPr>
                <w:p w14:paraId="7DA4EC52" w14:textId="77777777" w:rsidR="00216151" w:rsidRPr="00390440" w:rsidRDefault="00216151">
                  <w:pPr>
                    <w:spacing w:after="1" w:line="240" w:lineRule="atLeast"/>
                    <w:jc w:val="center"/>
                  </w:pPr>
                  <w:r w:rsidRPr="00390440">
                    <w:t>Сумма, руб.</w:t>
                  </w:r>
                </w:p>
              </w:tc>
            </w:tr>
            <w:tr w:rsidR="00390440" w:rsidRPr="00390440" w14:paraId="76562E1D" w14:textId="77777777">
              <w:tc>
                <w:tcPr>
                  <w:tcW w:w="9070" w:type="dxa"/>
                  <w:gridSpan w:val="3"/>
                </w:tcPr>
                <w:p w14:paraId="32B21ED9" w14:textId="77777777" w:rsidR="00216151" w:rsidRPr="00390440" w:rsidRDefault="00216151">
                  <w:pPr>
                    <w:spacing w:after="1" w:line="240" w:lineRule="atLeast"/>
                    <w:jc w:val="center"/>
                  </w:pPr>
                  <w:r w:rsidRPr="00390440">
                    <w:rPr>
                      <w:i/>
                    </w:rPr>
                    <w:t>3 февраля</w:t>
                  </w:r>
                </w:p>
              </w:tc>
            </w:tr>
            <w:tr w:rsidR="00390440" w:rsidRPr="00390440" w14:paraId="210CC2F2" w14:textId="77777777">
              <w:tc>
                <w:tcPr>
                  <w:tcW w:w="2267" w:type="dxa"/>
                </w:tcPr>
                <w:p w14:paraId="63341315" w14:textId="77777777" w:rsidR="00216151" w:rsidRPr="00390440" w:rsidRDefault="00216151">
                  <w:pPr>
                    <w:spacing w:after="1" w:line="240" w:lineRule="atLeast"/>
                  </w:pPr>
                  <w:r w:rsidRPr="00390440">
                    <w:t>Д 58.02 - К 62.01</w:t>
                  </w:r>
                </w:p>
              </w:tc>
              <w:tc>
                <w:tcPr>
                  <w:tcW w:w="4592" w:type="dxa"/>
                </w:tcPr>
                <w:p w14:paraId="5FCCF2E8" w14:textId="77777777" w:rsidR="00216151" w:rsidRPr="00390440" w:rsidRDefault="00216151">
                  <w:pPr>
                    <w:spacing w:after="1" w:line="240" w:lineRule="atLeast"/>
                  </w:pPr>
                  <w:r w:rsidRPr="00390440">
                    <w:t>Принят вексель третьего лица в оплату товаров</w:t>
                  </w:r>
                </w:p>
              </w:tc>
              <w:tc>
                <w:tcPr>
                  <w:tcW w:w="2211" w:type="dxa"/>
                </w:tcPr>
                <w:p w14:paraId="548F85CC" w14:textId="77777777" w:rsidR="00216151" w:rsidRPr="00390440" w:rsidRDefault="00216151">
                  <w:pPr>
                    <w:spacing w:after="1" w:line="240" w:lineRule="atLeast"/>
                    <w:jc w:val="center"/>
                  </w:pPr>
                  <w:r w:rsidRPr="00390440">
                    <w:t>354 000</w:t>
                  </w:r>
                </w:p>
              </w:tc>
            </w:tr>
            <w:tr w:rsidR="00390440" w:rsidRPr="00390440" w14:paraId="5EA265EB" w14:textId="77777777">
              <w:tc>
                <w:tcPr>
                  <w:tcW w:w="9070" w:type="dxa"/>
                  <w:gridSpan w:val="3"/>
                </w:tcPr>
                <w:p w14:paraId="019F7D9B" w14:textId="77777777" w:rsidR="00216151" w:rsidRPr="00390440" w:rsidRDefault="00216151">
                  <w:pPr>
                    <w:spacing w:after="1" w:line="240" w:lineRule="atLeast"/>
                    <w:jc w:val="center"/>
                  </w:pPr>
                  <w:r w:rsidRPr="00390440">
                    <w:rPr>
                      <w:i/>
                    </w:rPr>
                    <w:t>28 февраля</w:t>
                  </w:r>
                </w:p>
              </w:tc>
            </w:tr>
            <w:tr w:rsidR="00390440" w:rsidRPr="00390440" w14:paraId="6C67419A" w14:textId="77777777">
              <w:tc>
                <w:tcPr>
                  <w:tcW w:w="2267" w:type="dxa"/>
                </w:tcPr>
                <w:p w14:paraId="172CD492" w14:textId="77777777" w:rsidR="00216151" w:rsidRPr="00390440" w:rsidRDefault="00216151">
                  <w:pPr>
                    <w:spacing w:after="1" w:line="240" w:lineRule="atLeast"/>
                  </w:pPr>
                  <w:r w:rsidRPr="00390440">
                    <w:t>Д 58.02 - К 91.01</w:t>
                  </w:r>
                </w:p>
              </w:tc>
              <w:tc>
                <w:tcPr>
                  <w:tcW w:w="4592" w:type="dxa"/>
                </w:tcPr>
                <w:p w14:paraId="2DE3AF12" w14:textId="77777777" w:rsidR="00216151" w:rsidRPr="00390440" w:rsidRDefault="00216151">
                  <w:pPr>
                    <w:spacing w:after="1" w:line="240" w:lineRule="atLeast"/>
                  </w:pPr>
                  <w:r w:rsidRPr="00390440">
                    <w:t>Начислены проценты</w:t>
                  </w:r>
                </w:p>
              </w:tc>
              <w:tc>
                <w:tcPr>
                  <w:tcW w:w="2211" w:type="dxa"/>
                </w:tcPr>
                <w:p w14:paraId="12C00AB3" w14:textId="77777777" w:rsidR="00216151" w:rsidRPr="00390440" w:rsidRDefault="00216151">
                  <w:pPr>
                    <w:spacing w:after="1" w:line="240" w:lineRule="atLeast"/>
                    <w:jc w:val="center"/>
                  </w:pPr>
                  <w:r w:rsidRPr="00390440">
                    <w:t>7 273,97</w:t>
                  </w:r>
                </w:p>
              </w:tc>
            </w:tr>
            <w:tr w:rsidR="00390440" w:rsidRPr="00390440" w14:paraId="271E289C" w14:textId="77777777">
              <w:tc>
                <w:tcPr>
                  <w:tcW w:w="9070" w:type="dxa"/>
                  <w:gridSpan w:val="3"/>
                </w:tcPr>
                <w:p w14:paraId="504CA336" w14:textId="77777777" w:rsidR="00216151" w:rsidRPr="00390440" w:rsidRDefault="00216151">
                  <w:pPr>
                    <w:spacing w:after="1" w:line="240" w:lineRule="atLeast"/>
                    <w:jc w:val="center"/>
                  </w:pPr>
                  <w:r w:rsidRPr="00390440">
                    <w:rPr>
                      <w:i/>
                    </w:rPr>
                    <w:t>31 марта</w:t>
                  </w:r>
                </w:p>
              </w:tc>
            </w:tr>
            <w:tr w:rsidR="00390440" w:rsidRPr="00390440" w14:paraId="009C17F6" w14:textId="77777777">
              <w:tc>
                <w:tcPr>
                  <w:tcW w:w="2267" w:type="dxa"/>
                </w:tcPr>
                <w:p w14:paraId="4B08A1EB" w14:textId="77777777" w:rsidR="00216151" w:rsidRPr="00390440" w:rsidRDefault="00216151">
                  <w:pPr>
                    <w:spacing w:after="1" w:line="240" w:lineRule="atLeast"/>
                  </w:pPr>
                  <w:r w:rsidRPr="00390440">
                    <w:t>Д 58.02 - К 91.01</w:t>
                  </w:r>
                </w:p>
              </w:tc>
              <w:tc>
                <w:tcPr>
                  <w:tcW w:w="4592" w:type="dxa"/>
                </w:tcPr>
                <w:p w14:paraId="25388585" w14:textId="77777777" w:rsidR="00216151" w:rsidRPr="00390440" w:rsidRDefault="00216151">
                  <w:pPr>
                    <w:spacing w:after="1" w:line="240" w:lineRule="atLeast"/>
                  </w:pPr>
                  <w:r w:rsidRPr="00390440">
                    <w:t>Начислены проценты</w:t>
                  </w:r>
                </w:p>
              </w:tc>
              <w:tc>
                <w:tcPr>
                  <w:tcW w:w="2211" w:type="dxa"/>
                </w:tcPr>
                <w:p w14:paraId="04670E4B" w14:textId="77777777" w:rsidR="00216151" w:rsidRPr="00390440" w:rsidRDefault="00216151">
                  <w:pPr>
                    <w:spacing w:after="1" w:line="240" w:lineRule="atLeast"/>
                    <w:jc w:val="center"/>
                  </w:pPr>
                  <w:r w:rsidRPr="00390440">
                    <w:t>9 019,73</w:t>
                  </w:r>
                </w:p>
              </w:tc>
            </w:tr>
            <w:tr w:rsidR="00390440" w:rsidRPr="00390440" w14:paraId="35968BFB" w14:textId="77777777">
              <w:tc>
                <w:tcPr>
                  <w:tcW w:w="9070" w:type="dxa"/>
                  <w:gridSpan w:val="3"/>
                </w:tcPr>
                <w:p w14:paraId="7F4FDB21" w14:textId="77777777" w:rsidR="00216151" w:rsidRPr="00390440" w:rsidRDefault="00216151">
                  <w:pPr>
                    <w:spacing w:after="1" w:line="240" w:lineRule="atLeast"/>
                    <w:jc w:val="center"/>
                  </w:pPr>
                  <w:r w:rsidRPr="00390440">
                    <w:rPr>
                      <w:i/>
                    </w:rPr>
                    <w:t>30 апреля</w:t>
                  </w:r>
                </w:p>
              </w:tc>
            </w:tr>
            <w:tr w:rsidR="00390440" w:rsidRPr="00390440" w14:paraId="7E7C3343" w14:textId="77777777">
              <w:tc>
                <w:tcPr>
                  <w:tcW w:w="2267" w:type="dxa"/>
                </w:tcPr>
                <w:p w14:paraId="6B84FF76" w14:textId="77777777" w:rsidR="00216151" w:rsidRPr="00390440" w:rsidRDefault="00216151">
                  <w:pPr>
                    <w:spacing w:after="1" w:line="240" w:lineRule="atLeast"/>
                  </w:pPr>
                  <w:r w:rsidRPr="00390440">
                    <w:t>Д 58.02 - К 91.01</w:t>
                  </w:r>
                </w:p>
              </w:tc>
              <w:tc>
                <w:tcPr>
                  <w:tcW w:w="4592" w:type="dxa"/>
                </w:tcPr>
                <w:p w14:paraId="6849458E" w14:textId="77777777" w:rsidR="00216151" w:rsidRPr="00390440" w:rsidRDefault="00216151">
                  <w:pPr>
                    <w:spacing w:after="1" w:line="240" w:lineRule="atLeast"/>
                  </w:pPr>
                  <w:r w:rsidRPr="00390440">
                    <w:t>Начислены проценты</w:t>
                  </w:r>
                </w:p>
              </w:tc>
              <w:tc>
                <w:tcPr>
                  <w:tcW w:w="2211" w:type="dxa"/>
                </w:tcPr>
                <w:p w14:paraId="5DFE43CF" w14:textId="77777777" w:rsidR="00216151" w:rsidRPr="00390440" w:rsidRDefault="00216151">
                  <w:pPr>
                    <w:spacing w:after="1" w:line="240" w:lineRule="atLeast"/>
                    <w:jc w:val="center"/>
                  </w:pPr>
                  <w:r w:rsidRPr="00390440">
                    <w:t>8 728,77</w:t>
                  </w:r>
                </w:p>
              </w:tc>
            </w:tr>
            <w:tr w:rsidR="00390440" w:rsidRPr="00390440" w14:paraId="6C890ED8" w14:textId="77777777">
              <w:tc>
                <w:tcPr>
                  <w:tcW w:w="9070" w:type="dxa"/>
                  <w:gridSpan w:val="3"/>
                </w:tcPr>
                <w:p w14:paraId="7DC79416" w14:textId="77777777" w:rsidR="00216151" w:rsidRPr="00390440" w:rsidRDefault="00216151">
                  <w:pPr>
                    <w:spacing w:after="1" w:line="240" w:lineRule="atLeast"/>
                    <w:jc w:val="center"/>
                  </w:pPr>
                  <w:r w:rsidRPr="00390440">
                    <w:rPr>
                      <w:i/>
                    </w:rPr>
                    <w:t>5 мая</w:t>
                  </w:r>
                </w:p>
              </w:tc>
            </w:tr>
            <w:tr w:rsidR="00390440" w:rsidRPr="00390440" w14:paraId="2B423AF9" w14:textId="77777777">
              <w:tc>
                <w:tcPr>
                  <w:tcW w:w="2267" w:type="dxa"/>
                </w:tcPr>
                <w:p w14:paraId="610B623D" w14:textId="77777777" w:rsidR="00216151" w:rsidRPr="00390440" w:rsidRDefault="00216151">
                  <w:pPr>
                    <w:spacing w:after="1" w:line="240" w:lineRule="atLeast"/>
                  </w:pPr>
                  <w:r w:rsidRPr="00390440">
                    <w:t>Д 60.01 - К 91.01</w:t>
                  </w:r>
                </w:p>
              </w:tc>
              <w:tc>
                <w:tcPr>
                  <w:tcW w:w="4592" w:type="dxa"/>
                </w:tcPr>
                <w:p w14:paraId="0CC49C0C" w14:textId="77777777" w:rsidR="00216151" w:rsidRPr="00390440" w:rsidRDefault="00216151">
                  <w:pPr>
                    <w:spacing w:after="1" w:line="240" w:lineRule="atLeast"/>
                  </w:pPr>
                  <w:r w:rsidRPr="00390440">
                    <w:t>Передан вексель в оплату товаров</w:t>
                  </w:r>
                </w:p>
              </w:tc>
              <w:tc>
                <w:tcPr>
                  <w:tcW w:w="2211" w:type="dxa"/>
                </w:tcPr>
                <w:p w14:paraId="6DA342B0" w14:textId="77777777" w:rsidR="00216151" w:rsidRPr="00390440" w:rsidRDefault="00216151">
                  <w:pPr>
                    <w:spacing w:after="1" w:line="240" w:lineRule="atLeast"/>
                    <w:jc w:val="center"/>
                  </w:pPr>
                  <w:r w:rsidRPr="00390440">
                    <w:t>381 000</w:t>
                  </w:r>
                </w:p>
              </w:tc>
            </w:tr>
            <w:tr w:rsidR="00390440" w:rsidRPr="00390440" w14:paraId="1832B8CB" w14:textId="77777777">
              <w:tc>
                <w:tcPr>
                  <w:tcW w:w="2267" w:type="dxa"/>
                </w:tcPr>
                <w:p w14:paraId="26DD1EA0" w14:textId="77777777" w:rsidR="00216151" w:rsidRPr="00390440" w:rsidRDefault="00216151">
                  <w:pPr>
                    <w:spacing w:after="1" w:line="240" w:lineRule="atLeast"/>
                  </w:pPr>
                  <w:r w:rsidRPr="00390440">
                    <w:t>Д 58.02 - К 91.01</w:t>
                  </w:r>
                </w:p>
              </w:tc>
              <w:tc>
                <w:tcPr>
                  <w:tcW w:w="4592" w:type="dxa"/>
                </w:tcPr>
                <w:p w14:paraId="0BECB47F" w14:textId="77777777" w:rsidR="00216151" w:rsidRPr="00390440" w:rsidRDefault="00216151">
                  <w:pPr>
                    <w:spacing w:after="1" w:line="240" w:lineRule="atLeast"/>
                  </w:pPr>
                  <w:r w:rsidRPr="00390440">
                    <w:t>Начислены проценты</w:t>
                  </w:r>
                </w:p>
              </w:tc>
              <w:tc>
                <w:tcPr>
                  <w:tcW w:w="2211" w:type="dxa"/>
                </w:tcPr>
                <w:p w14:paraId="12D533D9" w14:textId="77777777" w:rsidR="00216151" w:rsidRPr="00390440" w:rsidRDefault="00216151">
                  <w:pPr>
                    <w:spacing w:after="1" w:line="240" w:lineRule="atLeast"/>
                    <w:jc w:val="center"/>
                  </w:pPr>
                  <w:r w:rsidRPr="00390440">
                    <w:t>1 454,79</w:t>
                  </w:r>
                </w:p>
              </w:tc>
            </w:tr>
            <w:tr w:rsidR="00390440" w:rsidRPr="00390440" w14:paraId="0577D5D6" w14:textId="77777777">
              <w:tc>
                <w:tcPr>
                  <w:tcW w:w="2267" w:type="dxa"/>
                </w:tcPr>
                <w:p w14:paraId="6CE7F69F" w14:textId="77777777" w:rsidR="00216151" w:rsidRPr="00390440" w:rsidRDefault="00216151">
                  <w:pPr>
                    <w:spacing w:after="1" w:line="240" w:lineRule="atLeast"/>
                  </w:pPr>
                  <w:r w:rsidRPr="00390440">
                    <w:t>Д 91.02 - К 58.02</w:t>
                  </w:r>
                </w:p>
              </w:tc>
              <w:tc>
                <w:tcPr>
                  <w:tcW w:w="4592" w:type="dxa"/>
                </w:tcPr>
                <w:p w14:paraId="19ED186B" w14:textId="77777777" w:rsidR="00216151" w:rsidRPr="00390440" w:rsidRDefault="00216151">
                  <w:pPr>
                    <w:spacing w:after="1" w:line="240" w:lineRule="atLeast"/>
                  </w:pPr>
                  <w:r w:rsidRPr="00390440">
                    <w:t>Списана стоимость векселя</w:t>
                  </w:r>
                </w:p>
              </w:tc>
              <w:tc>
                <w:tcPr>
                  <w:tcW w:w="2211" w:type="dxa"/>
                </w:tcPr>
                <w:p w14:paraId="37CE6EA7" w14:textId="77777777" w:rsidR="00216151" w:rsidRPr="00390440" w:rsidRDefault="00216151">
                  <w:pPr>
                    <w:spacing w:after="1" w:line="240" w:lineRule="atLeast"/>
                    <w:jc w:val="center"/>
                  </w:pPr>
                  <w:r w:rsidRPr="00390440">
                    <w:t>380 477,26</w:t>
                  </w:r>
                </w:p>
              </w:tc>
            </w:tr>
          </w:tbl>
          <w:p w14:paraId="61532C10" w14:textId="77777777" w:rsidR="00216151" w:rsidRPr="00390440" w:rsidRDefault="00216151">
            <w:pPr>
              <w:spacing w:before="240" w:after="1" w:line="240" w:lineRule="atLeast"/>
              <w:jc w:val="both"/>
            </w:pPr>
          </w:p>
        </w:tc>
      </w:tr>
    </w:tbl>
    <w:p w14:paraId="58912A50" w14:textId="77777777" w:rsidR="00216151" w:rsidRPr="00390440" w:rsidRDefault="00216151">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16151" w:rsidRPr="00390440" w14:paraId="7DB630B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4112A82" w14:textId="77777777" w:rsidR="00216151" w:rsidRPr="00390440" w:rsidRDefault="00216151">
            <w:pPr>
              <w:spacing w:after="1" w:line="240" w:lineRule="atLeast"/>
              <w:jc w:val="both"/>
            </w:pPr>
            <w:bookmarkStart w:id="40" w:name="P120"/>
            <w:bookmarkEnd w:id="40"/>
            <w:r w:rsidRPr="00390440">
              <w:rPr>
                <w:u w:val="single"/>
              </w:rPr>
              <w:lastRenderedPageBreak/>
              <w:t>Пример. Учет погашения собственного векселя покупателя</w:t>
            </w:r>
          </w:p>
          <w:p w14:paraId="3198A933" w14:textId="77777777" w:rsidR="00216151" w:rsidRPr="00390440" w:rsidRDefault="00216151">
            <w:pPr>
              <w:spacing w:before="240" w:after="1" w:line="240" w:lineRule="atLeast"/>
              <w:jc w:val="both"/>
            </w:pPr>
            <w:r w:rsidRPr="00390440">
              <w:t>15 апреля отгружен товар на 216 000 руб. (включая НДС - 36 000 руб.), в оплату которого покупатель передал собственный дисконтный вексель номиналом 236 000 руб. со сроком погашения 24 июля. В указанный срок вексель предъявлен к оплате. Дисконт по векселю - 20 000 руб. (236 000 руб. - 216 000 руб.). Срок обращения - 100 дней (с 16 апреля по 24 июля).</w:t>
            </w:r>
          </w:p>
          <w:p w14:paraId="489FD98D" w14:textId="77777777" w:rsidR="00216151" w:rsidRPr="00390440" w:rsidRDefault="00216151">
            <w:pPr>
              <w:spacing w:before="240" w:after="1" w:line="240" w:lineRule="atLeast"/>
              <w:jc w:val="both"/>
            </w:pPr>
            <w:r w:rsidRPr="00390440">
              <w:t>Организация признает во внереализационных доходах дисконт:</w:t>
            </w:r>
          </w:p>
          <w:p w14:paraId="3769CFC3" w14:textId="77777777" w:rsidR="00216151" w:rsidRPr="00390440" w:rsidRDefault="00216151" w:rsidP="000610C1">
            <w:pPr>
              <w:numPr>
                <w:ilvl w:val="0"/>
                <w:numId w:val="44"/>
              </w:numPr>
              <w:spacing w:before="240" w:after="1" w:line="240" w:lineRule="atLeast"/>
              <w:jc w:val="both"/>
            </w:pPr>
            <w:r w:rsidRPr="00390440">
              <w:t xml:space="preserve">30 апреля - 3 000 руб. (20 000 руб. / 100 </w:t>
            </w:r>
            <w:proofErr w:type="spellStart"/>
            <w:r w:rsidRPr="00390440">
              <w:t>дн</w:t>
            </w:r>
            <w:proofErr w:type="spellEnd"/>
            <w:r w:rsidRPr="00390440">
              <w:t xml:space="preserve">. x 15 </w:t>
            </w:r>
            <w:proofErr w:type="spellStart"/>
            <w:r w:rsidRPr="00390440">
              <w:t>дн</w:t>
            </w:r>
            <w:proofErr w:type="spellEnd"/>
            <w:r w:rsidRPr="00390440">
              <w:t>.);</w:t>
            </w:r>
          </w:p>
          <w:p w14:paraId="71544800" w14:textId="77777777" w:rsidR="00216151" w:rsidRPr="00390440" w:rsidRDefault="00216151" w:rsidP="000610C1">
            <w:pPr>
              <w:numPr>
                <w:ilvl w:val="0"/>
                <w:numId w:val="44"/>
              </w:numPr>
              <w:spacing w:before="240" w:after="1" w:line="240" w:lineRule="atLeast"/>
              <w:jc w:val="both"/>
            </w:pPr>
            <w:r w:rsidRPr="00390440">
              <w:t xml:space="preserve">31 мая - 6 200 руб. (20 000 руб. / 100 </w:t>
            </w:r>
            <w:proofErr w:type="spellStart"/>
            <w:r w:rsidRPr="00390440">
              <w:t>дн</w:t>
            </w:r>
            <w:proofErr w:type="spellEnd"/>
            <w:r w:rsidRPr="00390440">
              <w:t xml:space="preserve">. x 31 </w:t>
            </w:r>
            <w:proofErr w:type="spellStart"/>
            <w:r w:rsidRPr="00390440">
              <w:t>дн</w:t>
            </w:r>
            <w:proofErr w:type="spellEnd"/>
            <w:r w:rsidRPr="00390440">
              <w:t>.);</w:t>
            </w:r>
          </w:p>
          <w:p w14:paraId="495B11E0" w14:textId="77777777" w:rsidR="00216151" w:rsidRPr="00390440" w:rsidRDefault="00216151" w:rsidP="000610C1">
            <w:pPr>
              <w:numPr>
                <w:ilvl w:val="0"/>
                <w:numId w:val="44"/>
              </w:numPr>
              <w:spacing w:before="240" w:after="1" w:line="240" w:lineRule="atLeast"/>
              <w:jc w:val="both"/>
            </w:pPr>
            <w:r w:rsidRPr="00390440">
              <w:t xml:space="preserve">30 июня - 6 000 руб. (20 000 руб. / 100 </w:t>
            </w:r>
            <w:proofErr w:type="spellStart"/>
            <w:r w:rsidRPr="00390440">
              <w:t>дн</w:t>
            </w:r>
            <w:proofErr w:type="spellEnd"/>
            <w:r w:rsidRPr="00390440">
              <w:t xml:space="preserve">. x 30 </w:t>
            </w:r>
            <w:proofErr w:type="spellStart"/>
            <w:r w:rsidRPr="00390440">
              <w:t>дн</w:t>
            </w:r>
            <w:proofErr w:type="spellEnd"/>
            <w:r w:rsidRPr="00390440">
              <w:t>.);</w:t>
            </w:r>
          </w:p>
          <w:p w14:paraId="45C98B2D" w14:textId="77777777" w:rsidR="00216151" w:rsidRPr="00390440" w:rsidRDefault="00216151" w:rsidP="000610C1">
            <w:pPr>
              <w:numPr>
                <w:ilvl w:val="0"/>
                <w:numId w:val="44"/>
              </w:numPr>
              <w:spacing w:before="240" w:after="1" w:line="240" w:lineRule="atLeast"/>
              <w:jc w:val="both"/>
            </w:pPr>
            <w:r w:rsidRPr="00390440">
              <w:t xml:space="preserve">24 июля - 4 800 руб. (20 000 руб. / 100 </w:t>
            </w:r>
            <w:proofErr w:type="spellStart"/>
            <w:r w:rsidRPr="00390440">
              <w:t>дн</w:t>
            </w:r>
            <w:proofErr w:type="spellEnd"/>
            <w:r w:rsidRPr="00390440">
              <w:t xml:space="preserve">. x 24 </w:t>
            </w:r>
            <w:proofErr w:type="spellStart"/>
            <w:r w:rsidRPr="00390440">
              <w:t>дн</w:t>
            </w:r>
            <w:proofErr w:type="spellEnd"/>
            <w:r w:rsidRPr="00390440">
              <w:t>.).</w:t>
            </w:r>
          </w:p>
          <w:p w14:paraId="5FED1E27" w14:textId="77777777" w:rsidR="00216151" w:rsidRPr="00390440" w:rsidRDefault="00216151">
            <w:pPr>
              <w:spacing w:before="240" w:after="1" w:line="240" w:lineRule="atLeast"/>
              <w:jc w:val="both"/>
            </w:pPr>
            <w:r w:rsidRPr="00390440">
              <w:t>24 июля организация отразит в налоговом учете:</w:t>
            </w:r>
          </w:p>
          <w:p w14:paraId="26AAB215" w14:textId="77777777" w:rsidR="00216151" w:rsidRPr="00390440" w:rsidRDefault="00216151" w:rsidP="000610C1">
            <w:pPr>
              <w:numPr>
                <w:ilvl w:val="0"/>
                <w:numId w:val="45"/>
              </w:numPr>
              <w:spacing w:before="240" w:after="1" w:line="240" w:lineRule="atLeast"/>
              <w:jc w:val="both"/>
            </w:pPr>
            <w:r w:rsidRPr="00390440">
              <w:t>доходы от реализации векселя - 236 000 руб.;</w:t>
            </w:r>
          </w:p>
          <w:p w14:paraId="7D7EA964" w14:textId="77777777" w:rsidR="00216151" w:rsidRPr="00390440" w:rsidRDefault="00216151" w:rsidP="000610C1">
            <w:pPr>
              <w:numPr>
                <w:ilvl w:val="0"/>
                <w:numId w:val="45"/>
              </w:numPr>
              <w:spacing w:before="240" w:after="1" w:line="240" w:lineRule="atLeast"/>
              <w:jc w:val="both"/>
            </w:pPr>
            <w:r w:rsidRPr="00390440">
              <w:t>расходы от реализации векселя - 216 000 руб.;</w:t>
            </w:r>
          </w:p>
          <w:p w14:paraId="7F355264" w14:textId="77777777" w:rsidR="00216151" w:rsidRPr="00390440" w:rsidRDefault="00216151" w:rsidP="000610C1">
            <w:pPr>
              <w:numPr>
                <w:ilvl w:val="0"/>
                <w:numId w:val="45"/>
              </w:numPr>
              <w:spacing w:before="240" w:after="1" w:line="240" w:lineRule="atLeast"/>
              <w:jc w:val="both"/>
            </w:pPr>
            <w:r w:rsidRPr="00390440">
              <w:t>внереализационные расходы в виде дисконта, ранее учтенного в доходах, - 20 000 руб. (3 000 руб. + 6 200 руб. + 6 000 руб. + 4 800 руб.).</w:t>
            </w:r>
          </w:p>
          <w:p w14:paraId="3BA6CA47" w14:textId="77777777" w:rsidR="00216151" w:rsidRPr="00390440" w:rsidRDefault="00216151">
            <w:pPr>
              <w:spacing w:before="240" w:after="1" w:line="240" w:lineRule="atLeast"/>
              <w:jc w:val="both"/>
            </w:pPr>
            <w:r w:rsidRPr="00390440">
              <w:t>В бухучете проводки такие:</w:t>
            </w:r>
          </w:p>
          <w:p w14:paraId="08AADAB1" w14:textId="77777777" w:rsidR="00216151" w:rsidRPr="00390440" w:rsidRDefault="00216151">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1"/>
              <w:gridCol w:w="4195"/>
              <w:gridCol w:w="2324"/>
            </w:tblGrid>
            <w:tr w:rsidR="00390440" w:rsidRPr="00390440" w14:paraId="3397899A" w14:textId="77777777">
              <w:tc>
                <w:tcPr>
                  <w:tcW w:w="2551" w:type="dxa"/>
                </w:tcPr>
                <w:p w14:paraId="1D946410" w14:textId="77777777" w:rsidR="00216151" w:rsidRPr="00390440" w:rsidRDefault="00216151">
                  <w:pPr>
                    <w:spacing w:after="1" w:line="240" w:lineRule="atLeast"/>
                    <w:jc w:val="center"/>
                  </w:pPr>
                  <w:r w:rsidRPr="00390440">
                    <w:t>Проводка</w:t>
                  </w:r>
                </w:p>
              </w:tc>
              <w:tc>
                <w:tcPr>
                  <w:tcW w:w="4195" w:type="dxa"/>
                </w:tcPr>
                <w:p w14:paraId="60CF7049" w14:textId="77777777" w:rsidR="00216151" w:rsidRPr="00390440" w:rsidRDefault="00216151">
                  <w:pPr>
                    <w:spacing w:after="1" w:line="240" w:lineRule="atLeast"/>
                    <w:jc w:val="center"/>
                  </w:pPr>
                  <w:r w:rsidRPr="00390440">
                    <w:t>Операция</w:t>
                  </w:r>
                </w:p>
              </w:tc>
              <w:tc>
                <w:tcPr>
                  <w:tcW w:w="2324" w:type="dxa"/>
                </w:tcPr>
                <w:p w14:paraId="11137C63" w14:textId="77777777" w:rsidR="00216151" w:rsidRPr="00390440" w:rsidRDefault="00216151">
                  <w:pPr>
                    <w:spacing w:after="1" w:line="240" w:lineRule="atLeast"/>
                    <w:jc w:val="center"/>
                  </w:pPr>
                  <w:r w:rsidRPr="00390440">
                    <w:t>Сумма, руб.</w:t>
                  </w:r>
                </w:p>
              </w:tc>
            </w:tr>
            <w:tr w:rsidR="00390440" w:rsidRPr="00390440" w14:paraId="6606F4DF" w14:textId="77777777">
              <w:tc>
                <w:tcPr>
                  <w:tcW w:w="9070" w:type="dxa"/>
                  <w:gridSpan w:val="3"/>
                </w:tcPr>
                <w:p w14:paraId="5786B628" w14:textId="77777777" w:rsidR="00216151" w:rsidRPr="00390440" w:rsidRDefault="00216151">
                  <w:pPr>
                    <w:spacing w:after="1" w:line="240" w:lineRule="atLeast"/>
                    <w:jc w:val="center"/>
                  </w:pPr>
                  <w:r w:rsidRPr="00390440">
                    <w:rPr>
                      <w:i/>
                    </w:rPr>
                    <w:t>15 апреля</w:t>
                  </w:r>
                </w:p>
              </w:tc>
            </w:tr>
            <w:tr w:rsidR="00390440" w:rsidRPr="00390440" w14:paraId="17F2D7E1" w14:textId="77777777">
              <w:tc>
                <w:tcPr>
                  <w:tcW w:w="2551" w:type="dxa"/>
                </w:tcPr>
                <w:p w14:paraId="33ECEEC5" w14:textId="77777777" w:rsidR="00216151" w:rsidRPr="00390440" w:rsidRDefault="00216151">
                  <w:pPr>
                    <w:spacing w:after="1" w:line="240" w:lineRule="atLeast"/>
                  </w:pPr>
                  <w:r w:rsidRPr="00390440">
                    <w:t>Д 62.03 - К 62.01</w:t>
                  </w:r>
                </w:p>
              </w:tc>
              <w:tc>
                <w:tcPr>
                  <w:tcW w:w="4195" w:type="dxa"/>
                </w:tcPr>
                <w:p w14:paraId="2390DAA7" w14:textId="77777777" w:rsidR="00216151" w:rsidRPr="00390440" w:rsidRDefault="00216151">
                  <w:pPr>
                    <w:spacing w:after="1" w:line="240" w:lineRule="atLeast"/>
                  </w:pPr>
                  <w:r w:rsidRPr="00390440">
                    <w:t>Принят собственный вексель покупателя в оплату товаров</w:t>
                  </w:r>
                </w:p>
              </w:tc>
              <w:tc>
                <w:tcPr>
                  <w:tcW w:w="2324" w:type="dxa"/>
                </w:tcPr>
                <w:p w14:paraId="0720FF67" w14:textId="77777777" w:rsidR="00216151" w:rsidRPr="00390440" w:rsidRDefault="00216151">
                  <w:pPr>
                    <w:spacing w:after="1" w:line="240" w:lineRule="atLeast"/>
                    <w:jc w:val="center"/>
                  </w:pPr>
                  <w:r w:rsidRPr="00390440">
                    <w:t>216 000</w:t>
                  </w:r>
                </w:p>
              </w:tc>
            </w:tr>
            <w:tr w:rsidR="00390440" w:rsidRPr="00390440" w14:paraId="606A446F" w14:textId="77777777">
              <w:tc>
                <w:tcPr>
                  <w:tcW w:w="9070" w:type="dxa"/>
                  <w:gridSpan w:val="3"/>
                </w:tcPr>
                <w:p w14:paraId="5A5094D3" w14:textId="77777777" w:rsidR="00216151" w:rsidRPr="00390440" w:rsidRDefault="00216151">
                  <w:pPr>
                    <w:spacing w:after="1" w:line="240" w:lineRule="atLeast"/>
                    <w:jc w:val="center"/>
                  </w:pPr>
                  <w:r w:rsidRPr="00390440">
                    <w:rPr>
                      <w:i/>
                    </w:rPr>
                    <w:t>30 апреля</w:t>
                  </w:r>
                </w:p>
              </w:tc>
            </w:tr>
            <w:tr w:rsidR="00390440" w:rsidRPr="00390440" w14:paraId="72BF90AD" w14:textId="77777777">
              <w:tc>
                <w:tcPr>
                  <w:tcW w:w="2551" w:type="dxa"/>
                </w:tcPr>
                <w:p w14:paraId="67D031BC" w14:textId="77777777" w:rsidR="00216151" w:rsidRPr="00390440" w:rsidRDefault="00216151">
                  <w:pPr>
                    <w:spacing w:after="1" w:line="240" w:lineRule="atLeast"/>
                  </w:pPr>
                  <w:r w:rsidRPr="00390440">
                    <w:t>Д 62.03 - К 91.01</w:t>
                  </w:r>
                </w:p>
              </w:tc>
              <w:tc>
                <w:tcPr>
                  <w:tcW w:w="4195" w:type="dxa"/>
                </w:tcPr>
                <w:p w14:paraId="3910EA37" w14:textId="77777777" w:rsidR="00216151" w:rsidRPr="00390440" w:rsidRDefault="00216151">
                  <w:pPr>
                    <w:spacing w:after="1" w:line="240" w:lineRule="atLeast"/>
                  </w:pPr>
                  <w:r w:rsidRPr="00390440">
                    <w:t>Начислен дисконт</w:t>
                  </w:r>
                </w:p>
              </w:tc>
              <w:tc>
                <w:tcPr>
                  <w:tcW w:w="2324" w:type="dxa"/>
                </w:tcPr>
                <w:p w14:paraId="58F60F8E" w14:textId="77777777" w:rsidR="00216151" w:rsidRPr="00390440" w:rsidRDefault="00216151">
                  <w:pPr>
                    <w:spacing w:after="1" w:line="240" w:lineRule="atLeast"/>
                    <w:jc w:val="center"/>
                  </w:pPr>
                  <w:r w:rsidRPr="00390440">
                    <w:t>3 000</w:t>
                  </w:r>
                </w:p>
              </w:tc>
            </w:tr>
            <w:tr w:rsidR="00390440" w:rsidRPr="00390440" w14:paraId="3366E0EC" w14:textId="77777777">
              <w:tc>
                <w:tcPr>
                  <w:tcW w:w="9070" w:type="dxa"/>
                  <w:gridSpan w:val="3"/>
                </w:tcPr>
                <w:p w14:paraId="3A1E31BD" w14:textId="77777777" w:rsidR="00216151" w:rsidRPr="00390440" w:rsidRDefault="00216151">
                  <w:pPr>
                    <w:spacing w:after="1" w:line="240" w:lineRule="atLeast"/>
                    <w:jc w:val="center"/>
                  </w:pPr>
                  <w:r w:rsidRPr="00390440">
                    <w:rPr>
                      <w:i/>
                    </w:rPr>
                    <w:t>31 мая</w:t>
                  </w:r>
                </w:p>
              </w:tc>
            </w:tr>
            <w:tr w:rsidR="00390440" w:rsidRPr="00390440" w14:paraId="77B48F2A" w14:textId="77777777">
              <w:tc>
                <w:tcPr>
                  <w:tcW w:w="2551" w:type="dxa"/>
                </w:tcPr>
                <w:p w14:paraId="0CCF9F98" w14:textId="77777777" w:rsidR="00216151" w:rsidRPr="00390440" w:rsidRDefault="00216151">
                  <w:pPr>
                    <w:spacing w:after="1" w:line="240" w:lineRule="atLeast"/>
                  </w:pPr>
                  <w:r w:rsidRPr="00390440">
                    <w:t>Д 62.03 - К 91.01</w:t>
                  </w:r>
                </w:p>
              </w:tc>
              <w:tc>
                <w:tcPr>
                  <w:tcW w:w="4195" w:type="dxa"/>
                </w:tcPr>
                <w:p w14:paraId="142A463D" w14:textId="77777777" w:rsidR="00216151" w:rsidRPr="00390440" w:rsidRDefault="00216151">
                  <w:pPr>
                    <w:spacing w:after="1" w:line="240" w:lineRule="atLeast"/>
                  </w:pPr>
                  <w:r w:rsidRPr="00390440">
                    <w:t>Начислен дисконт</w:t>
                  </w:r>
                </w:p>
              </w:tc>
              <w:tc>
                <w:tcPr>
                  <w:tcW w:w="2324" w:type="dxa"/>
                </w:tcPr>
                <w:p w14:paraId="34D55898" w14:textId="77777777" w:rsidR="00216151" w:rsidRPr="00390440" w:rsidRDefault="00216151">
                  <w:pPr>
                    <w:spacing w:after="1" w:line="240" w:lineRule="atLeast"/>
                    <w:jc w:val="center"/>
                  </w:pPr>
                  <w:r w:rsidRPr="00390440">
                    <w:t>6 200</w:t>
                  </w:r>
                </w:p>
              </w:tc>
            </w:tr>
            <w:tr w:rsidR="00390440" w:rsidRPr="00390440" w14:paraId="4883333C" w14:textId="77777777">
              <w:tc>
                <w:tcPr>
                  <w:tcW w:w="9070" w:type="dxa"/>
                  <w:gridSpan w:val="3"/>
                </w:tcPr>
                <w:p w14:paraId="64E53731" w14:textId="77777777" w:rsidR="00216151" w:rsidRPr="00390440" w:rsidRDefault="00216151">
                  <w:pPr>
                    <w:spacing w:after="1" w:line="240" w:lineRule="atLeast"/>
                    <w:jc w:val="center"/>
                  </w:pPr>
                  <w:r w:rsidRPr="00390440">
                    <w:rPr>
                      <w:i/>
                    </w:rPr>
                    <w:t>30 июня</w:t>
                  </w:r>
                </w:p>
              </w:tc>
            </w:tr>
            <w:tr w:rsidR="00390440" w:rsidRPr="00390440" w14:paraId="282EA4EF" w14:textId="77777777">
              <w:tc>
                <w:tcPr>
                  <w:tcW w:w="2551" w:type="dxa"/>
                </w:tcPr>
                <w:p w14:paraId="6C5155DE" w14:textId="77777777" w:rsidR="00216151" w:rsidRPr="00390440" w:rsidRDefault="00216151">
                  <w:pPr>
                    <w:spacing w:after="1" w:line="240" w:lineRule="atLeast"/>
                  </w:pPr>
                  <w:r w:rsidRPr="00390440">
                    <w:t>Д 62.03 - К 91.01</w:t>
                  </w:r>
                </w:p>
              </w:tc>
              <w:tc>
                <w:tcPr>
                  <w:tcW w:w="4195" w:type="dxa"/>
                </w:tcPr>
                <w:p w14:paraId="07581406" w14:textId="77777777" w:rsidR="00216151" w:rsidRPr="00390440" w:rsidRDefault="00216151">
                  <w:pPr>
                    <w:spacing w:after="1" w:line="240" w:lineRule="atLeast"/>
                  </w:pPr>
                  <w:r w:rsidRPr="00390440">
                    <w:t>Начислен дисконт</w:t>
                  </w:r>
                </w:p>
              </w:tc>
              <w:tc>
                <w:tcPr>
                  <w:tcW w:w="2324" w:type="dxa"/>
                </w:tcPr>
                <w:p w14:paraId="5904CCB8" w14:textId="77777777" w:rsidR="00216151" w:rsidRPr="00390440" w:rsidRDefault="00216151">
                  <w:pPr>
                    <w:spacing w:after="1" w:line="240" w:lineRule="atLeast"/>
                    <w:jc w:val="center"/>
                  </w:pPr>
                  <w:r w:rsidRPr="00390440">
                    <w:t>6 000</w:t>
                  </w:r>
                </w:p>
              </w:tc>
            </w:tr>
            <w:tr w:rsidR="00390440" w:rsidRPr="00390440" w14:paraId="088A020F" w14:textId="77777777">
              <w:tc>
                <w:tcPr>
                  <w:tcW w:w="9070" w:type="dxa"/>
                  <w:gridSpan w:val="3"/>
                </w:tcPr>
                <w:p w14:paraId="207A227E" w14:textId="77777777" w:rsidR="00216151" w:rsidRPr="00390440" w:rsidRDefault="00216151">
                  <w:pPr>
                    <w:spacing w:after="1" w:line="240" w:lineRule="atLeast"/>
                    <w:jc w:val="center"/>
                  </w:pPr>
                  <w:r w:rsidRPr="00390440">
                    <w:rPr>
                      <w:i/>
                    </w:rPr>
                    <w:t>24 июля</w:t>
                  </w:r>
                </w:p>
              </w:tc>
            </w:tr>
            <w:tr w:rsidR="00390440" w:rsidRPr="00390440" w14:paraId="1FE68B91" w14:textId="77777777">
              <w:tc>
                <w:tcPr>
                  <w:tcW w:w="2551" w:type="dxa"/>
                </w:tcPr>
                <w:p w14:paraId="317DBB76" w14:textId="77777777" w:rsidR="00216151" w:rsidRPr="00390440" w:rsidRDefault="00216151">
                  <w:pPr>
                    <w:spacing w:after="1" w:line="240" w:lineRule="atLeast"/>
                  </w:pPr>
                  <w:r w:rsidRPr="00390440">
                    <w:t>Д 76 - К 91.01</w:t>
                  </w:r>
                </w:p>
              </w:tc>
              <w:tc>
                <w:tcPr>
                  <w:tcW w:w="4195" w:type="dxa"/>
                </w:tcPr>
                <w:p w14:paraId="3F8D78AE" w14:textId="77777777" w:rsidR="00216151" w:rsidRPr="00390440" w:rsidRDefault="00216151">
                  <w:pPr>
                    <w:spacing w:after="1" w:line="240" w:lineRule="atLeast"/>
                  </w:pPr>
                  <w:r w:rsidRPr="00390440">
                    <w:t>Вексель предъявлен к погашению</w:t>
                  </w:r>
                </w:p>
              </w:tc>
              <w:tc>
                <w:tcPr>
                  <w:tcW w:w="2324" w:type="dxa"/>
                </w:tcPr>
                <w:p w14:paraId="315B8ABF" w14:textId="77777777" w:rsidR="00216151" w:rsidRPr="00390440" w:rsidRDefault="00216151">
                  <w:pPr>
                    <w:spacing w:after="1" w:line="240" w:lineRule="atLeast"/>
                    <w:jc w:val="center"/>
                  </w:pPr>
                  <w:r w:rsidRPr="00390440">
                    <w:t>236 000</w:t>
                  </w:r>
                </w:p>
              </w:tc>
            </w:tr>
            <w:tr w:rsidR="00390440" w:rsidRPr="00390440" w14:paraId="7EFD8AED" w14:textId="77777777">
              <w:tc>
                <w:tcPr>
                  <w:tcW w:w="2551" w:type="dxa"/>
                </w:tcPr>
                <w:p w14:paraId="6A850CC5" w14:textId="77777777" w:rsidR="00216151" w:rsidRPr="00390440" w:rsidRDefault="00216151">
                  <w:pPr>
                    <w:spacing w:after="1" w:line="240" w:lineRule="atLeast"/>
                  </w:pPr>
                  <w:r w:rsidRPr="00390440">
                    <w:t>Д 62.03 - К 91.01</w:t>
                  </w:r>
                </w:p>
              </w:tc>
              <w:tc>
                <w:tcPr>
                  <w:tcW w:w="4195" w:type="dxa"/>
                </w:tcPr>
                <w:p w14:paraId="0D47CC45" w14:textId="77777777" w:rsidR="00216151" w:rsidRPr="00390440" w:rsidRDefault="00216151">
                  <w:pPr>
                    <w:spacing w:after="1" w:line="240" w:lineRule="atLeast"/>
                  </w:pPr>
                  <w:r w:rsidRPr="00390440">
                    <w:t>Начислен дисконт</w:t>
                  </w:r>
                </w:p>
              </w:tc>
              <w:tc>
                <w:tcPr>
                  <w:tcW w:w="2324" w:type="dxa"/>
                </w:tcPr>
                <w:p w14:paraId="1674195C" w14:textId="77777777" w:rsidR="00216151" w:rsidRPr="00390440" w:rsidRDefault="00216151">
                  <w:pPr>
                    <w:spacing w:after="1" w:line="240" w:lineRule="atLeast"/>
                    <w:jc w:val="center"/>
                  </w:pPr>
                  <w:r w:rsidRPr="00390440">
                    <w:t>4 800</w:t>
                  </w:r>
                </w:p>
              </w:tc>
            </w:tr>
            <w:tr w:rsidR="00390440" w:rsidRPr="00390440" w14:paraId="18A4220C" w14:textId="77777777">
              <w:tc>
                <w:tcPr>
                  <w:tcW w:w="2551" w:type="dxa"/>
                </w:tcPr>
                <w:p w14:paraId="5FC7A241" w14:textId="77777777" w:rsidR="00216151" w:rsidRPr="00390440" w:rsidRDefault="00216151">
                  <w:pPr>
                    <w:spacing w:after="1" w:line="240" w:lineRule="atLeast"/>
                  </w:pPr>
                  <w:r w:rsidRPr="00390440">
                    <w:lastRenderedPageBreak/>
                    <w:t>Д 91.02 - К 62.03</w:t>
                  </w:r>
                </w:p>
              </w:tc>
              <w:tc>
                <w:tcPr>
                  <w:tcW w:w="4195" w:type="dxa"/>
                </w:tcPr>
                <w:p w14:paraId="08A870B5" w14:textId="77777777" w:rsidR="00216151" w:rsidRPr="00390440" w:rsidRDefault="00216151">
                  <w:pPr>
                    <w:spacing w:after="1" w:line="240" w:lineRule="atLeast"/>
                  </w:pPr>
                  <w:r w:rsidRPr="00390440">
                    <w:t>Списана стоимость векселя</w:t>
                  </w:r>
                </w:p>
              </w:tc>
              <w:tc>
                <w:tcPr>
                  <w:tcW w:w="2324" w:type="dxa"/>
                </w:tcPr>
                <w:p w14:paraId="40F8821B" w14:textId="77777777" w:rsidR="00216151" w:rsidRPr="00390440" w:rsidRDefault="00216151">
                  <w:pPr>
                    <w:spacing w:after="1" w:line="240" w:lineRule="atLeast"/>
                    <w:jc w:val="center"/>
                  </w:pPr>
                  <w:r w:rsidRPr="00390440">
                    <w:t>236 000</w:t>
                  </w:r>
                </w:p>
              </w:tc>
            </w:tr>
          </w:tbl>
          <w:p w14:paraId="6BBAF0D6" w14:textId="77777777" w:rsidR="00216151" w:rsidRPr="00390440" w:rsidRDefault="00216151">
            <w:pPr>
              <w:spacing w:before="240" w:after="1" w:line="240" w:lineRule="atLeast"/>
              <w:jc w:val="both"/>
            </w:pPr>
          </w:p>
        </w:tc>
      </w:tr>
    </w:tbl>
    <w:p w14:paraId="51779068" w14:textId="77777777" w:rsidR="00216151" w:rsidRPr="00390440" w:rsidRDefault="00216151">
      <w:pPr>
        <w:spacing w:after="1" w:line="240" w:lineRule="atLeast"/>
        <w:jc w:val="both"/>
      </w:pPr>
    </w:p>
    <w:p w14:paraId="71C60E7F" w14:textId="562719C4" w:rsidR="00F75E29" w:rsidRPr="00390440" w:rsidRDefault="00F75E29" w:rsidP="005C288B">
      <w:pPr>
        <w:ind w:firstLine="567"/>
        <w:jc w:val="both"/>
        <w:rPr>
          <w:bCs/>
        </w:rPr>
      </w:pPr>
    </w:p>
    <w:p w14:paraId="35146951" w14:textId="6B191E97" w:rsidR="00F75E29" w:rsidRPr="00390440" w:rsidRDefault="00F75E29" w:rsidP="005C288B">
      <w:pPr>
        <w:ind w:firstLine="567"/>
        <w:jc w:val="both"/>
        <w:rPr>
          <w:bCs/>
        </w:rPr>
      </w:pPr>
    </w:p>
    <w:p w14:paraId="3DB782B6" w14:textId="441E63B2" w:rsidR="00F75E29" w:rsidRPr="00390440" w:rsidRDefault="00F75E29" w:rsidP="005C288B">
      <w:pPr>
        <w:ind w:firstLine="567"/>
        <w:jc w:val="both"/>
        <w:rPr>
          <w:bCs/>
        </w:rPr>
      </w:pPr>
    </w:p>
    <w:p w14:paraId="5CE38CDD" w14:textId="209FD507" w:rsidR="00F75E29" w:rsidRPr="00390440" w:rsidRDefault="00F75E29" w:rsidP="005C288B">
      <w:pPr>
        <w:ind w:firstLine="567"/>
        <w:jc w:val="both"/>
        <w:rPr>
          <w:bCs/>
        </w:rPr>
      </w:pPr>
    </w:p>
    <w:p w14:paraId="748AD87F" w14:textId="77777777" w:rsidR="00124865" w:rsidRPr="00390440" w:rsidRDefault="00124865" w:rsidP="00124865">
      <w:pPr>
        <w:ind w:firstLine="567"/>
        <w:jc w:val="both"/>
        <w:rPr>
          <w:b/>
        </w:rPr>
      </w:pPr>
      <w:r w:rsidRPr="00390440">
        <w:rPr>
          <w:b/>
          <w:highlight w:val="yellow"/>
        </w:rPr>
        <w:t>Учет расчетов при прекращении обязательств по расчетам путем зачета взаимных требований.</w:t>
      </w:r>
    </w:p>
    <w:p w14:paraId="2EBC1FBF" w14:textId="021AB0B1" w:rsidR="00F75E29" w:rsidRPr="00390440" w:rsidRDefault="00F75E29" w:rsidP="005C288B">
      <w:pPr>
        <w:ind w:firstLine="567"/>
        <w:jc w:val="both"/>
        <w:rPr>
          <w:b/>
        </w:rPr>
      </w:pPr>
    </w:p>
    <w:p w14:paraId="10CDB80C" w14:textId="77777777" w:rsidR="00F75E29" w:rsidRPr="00390440" w:rsidRDefault="00F75E29">
      <w:pPr>
        <w:spacing w:before="520" w:after="1" w:line="240" w:lineRule="atLeast"/>
      </w:pPr>
      <w:r w:rsidRPr="00390440">
        <w:rPr>
          <w:b/>
          <w:sz w:val="40"/>
        </w:rPr>
        <w:t>Как учитывать зачет взаимных требований</w:t>
      </w:r>
    </w:p>
    <w:p w14:paraId="3F1A5537" w14:textId="77777777" w:rsidR="00F75E29" w:rsidRPr="00390440" w:rsidRDefault="00F75E2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39DF5EA5" w14:textId="77777777">
        <w:tc>
          <w:tcPr>
            <w:tcW w:w="60" w:type="dxa"/>
            <w:tcBorders>
              <w:top w:val="nil"/>
              <w:left w:val="nil"/>
              <w:bottom w:val="nil"/>
              <w:right w:val="nil"/>
            </w:tcBorders>
            <w:shd w:val="clear" w:color="auto" w:fill="FE9500"/>
            <w:tcMar>
              <w:top w:w="0" w:type="dxa"/>
              <w:left w:w="0" w:type="dxa"/>
              <w:bottom w:w="0" w:type="dxa"/>
              <w:right w:w="0" w:type="dxa"/>
            </w:tcMar>
          </w:tcPr>
          <w:p w14:paraId="7043F9F1" w14:textId="77777777" w:rsidR="00F75E29" w:rsidRPr="00390440" w:rsidRDefault="00F75E29">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7AD88005" w14:textId="77777777" w:rsidR="00F75E29" w:rsidRPr="00390440" w:rsidRDefault="00F75E29">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5EB42831" w14:textId="77777777" w:rsidR="00F75E29" w:rsidRPr="00390440" w:rsidRDefault="00F75E29">
            <w:pPr>
              <w:spacing w:after="1" w:line="240" w:lineRule="atLeast"/>
              <w:jc w:val="both"/>
            </w:pPr>
            <w:r w:rsidRPr="00390440">
              <w:t xml:space="preserve">При определенных </w:t>
            </w:r>
            <w:hyperlink r:id="rId759" w:history="1">
              <w:r w:rsidRPr="00390440">
                <w:t>условиях</w:t>
              </w:r>
            </w:hyperlink>
            <w:r w:rsidRPr="00390440">
              <w:t xml:space="preserve"> организации могут полностью или частично погасить взаимные требования зачетом.</w:t>
            </w:r>
          </w:p>
          <w:p w14:paraId="4076BAB0" w14:textId="77777777" w:rsidR="00F75E29" w:rsidRPr="00390440" w:rsidRDefault="00F75E29">
            <w:pPr>
              <w:spacing w:after="1" w:line="240" w:lineRule="atLeast"/>
              <w:jc w:val="both"/>
            </w:pPr>
            <w:r w:rsidRPr="00390440">
              <w:t>В бухгалтерском учете взаимозачет отражают как одновременное погашение (уменьшение) дебиторской и кредиторской задолженности. Если имеющаяся задолженность зачитывается в счет уплаты аванса, то нужно показать возникновение дебиторской задолженности по уплаченному авансу или кредиторской задолженности по полученному авансу.</w:t>
            </w:r>
          </w:p>
          <w:p w14:paraId="25E4D871" w14:textId="77777777" w:rsidR="00F75E29" w:rsidRPr="00390440" w:rsidRDefault="00F75E29">
            <w:pPr>
              <w:spacing w:after="1" w:line="240" w:lineRule="atLeast"/>
              <w:jc w:val="both"/>
            </w:pPr>
            <w:r w:rsidRPr="00390440">
              <w:t>При расчете налога на прибыль взаимозачет влияет на признание доходов и расходов только при применении кассового метода.</w:t>
            </w:r>
          </w:p>
        </w:tc>
        <w:tc>
          <w:tcPr>
            <w:tcW w:w="180" w:type="dxa"/>
            <w:tcBorders>
              <w:top w:val="nil"/>
              <w:left w:val="nil"/>
              <w:bottom w:val="nil"/>
              <w:right w:val="nil"/>
            </w:tcBorders>
            <w:shd w:val="clear" w:color="auto" w:fill="F2F4E6"/>
            <w:tcMar>
              <w:top w:w="0" w:type="dxa"/>
              <w:left w:w="0" w:type="dxa"/>
              <w:bottom w:w="0" w:type="dxa"/>
              <w:right w:w="0" w:type="dxa"/>
            </w:tcMar>
          </w:tcPr>
          <w:p w14:paraId="57502D1C" w14:textId="77777777" w:rsidR="00F75E29" w:rsidRPr="00390440" w:rsidRDefault="00F75E29">
            <w:pPr>
              <w:spacing w:after="1" w:line="0" w:lineRule="atLeast"/>
            </w:pPr>
          </w:p>
        </w:tc>
      </w:tr>
    </w:tbl>
    <w:p w14:paraId="493EA0C1" w14:textId="77777777" w:rsidR="00F75E29" w:rsidRPr="00390440" w:rsidRDefault="00F75E29">
      <w:pPr>
        <w:spacing w:before="440" w:after="1" w:line="240" w:lineRule="atLeast"/>
        <w:jc w:val="both"/>
      </w:pPr>
    </w:p>
    <w:p w14:paraId="58D400B5" w14:textId="77777777" w:rsidR="00F75E29" w:rsidRPr="00390440" w:rsidRDefault="00F75E29">
      <w:pPr>
        <w:spacing w:after="1" w:line="240" w:lineRule="atLeast"/>
        <w:outlineLvl w:val="0"/>
      </w:pPr>
      <w:r w:rsidRPr="00390440">
        <w:rPr>
          <w:b/>
          <w:sz w:val="34"/>
        </w:rPr>
        <w:t>1. Как отражать взаимозачет в бухгалтерском учете</w:t>
      </w:r>
    </w:p>
    <w:p w14:paraId="582BF59F" w14:textId="77777777" w:rsidR="00F75E29" w:rsidRPr="00390440" w:rsidRDefault="00F75E29">
      <w:pPr>
        <w:spacing w:before="240" w:after="1" w:line="240" w:lineRule="atLeast"/>
        <w:jc w:val="both"/>
      </w:pPr>
      <w:r w:rsidRPr="00390440">
        <w:t xml:space="preserve">В бухгалтерском учете взаимозачет отражайте по счетам учета расчетов, на которых отражены погашаемые (уменьшаемые) обязательства. При зачете имеющегося долга в счет уплаты аванса - покажите погашение (уменьшение) долга и возникновение дебиторской задолженности по </w:t>
      </w:r>
      <w:hyperlink r:id="rId760" w:history="1">
        <w:r w:rsidRPr="00390440">
          <w:t>счету 60</w:t>
        </w:r>
      </w:hyperlink>
      <w:r w:rsidRPr="00390440">
        <w:t xml:space="preserve"> "Расчеты с поставщиками и подрядчиками" или кредиторской задолженности по </w:t>
      </w:r>
      <w:hyperlink r:id="rId761" w:history="1">
        <w:r w:rsidRPr="00390440">
          <w:t>счету 62</w:t>
        </w:r>
      </w:hyperlink>
      <w:r w:rsidRPr="00390440">
        <w:t xml:space="preserve"> "Расчеты с покупателями и заказчиками".</w:t>
      </w:r>
    </w:p>
    <w:p w14:paraId="297AB4BF" w14:textId="77777777" w:rsidR="00F75E29" w:rsidRPr="00390440" w:rsidRDefault="00F75E29">
      <w:pPr>
        <w:spacing w:before="240" w:after="1" w:line="240" w:lineRule="atLeast"/>
        <w:jc w:val="both"/>
      </w:pPr>
      <w:r w:rsidRPr="00390440">
        <w:t>Запись о зачете взаимных требований делайте на дату получения заявления о зачете или подписания соглашения (договора, акта) о зачете.</w:t>
      </w:r>
    </w:p>
    <w:p w14:paraId="6374D103" w14:textId="77777777" w:rsidR="00F75E29" w:rsidRPr="00390440" w:rsidRDefault="00F75E2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F75E29" w:rsidRPr="00390440" w14:paraId="2ED01EB3" w14:textId="77777777">
        <w:tc>
          <w:tcPr>
            <w:tcW w:w="180" w:type="dxa"/>
            <w:tcBorders>
              <w:top w:val="nil"/>
              <w:left w:val="nil"/>
              <w:bottom w:val="nil"/>
              <w:right w:val="nil"/>
            </w:tcBorders>
            <w:tcMar>
              <w:top w:w="0" w:type="dxa"/>
              <w:left w:w="0" w:type="dxa"/>
              <w:bottom w:w="0" w:type="dxa"/>
              <w:right w:w="0" w:type="dxa"/>
            </w:tcMar>
          </w:tcPr>
          <w:p w14:paraId="138340D3" w14:textId="77777777" w:rsidR="00F75E29" w:rsidRPr="00390440" w:rsidRDefault="00F75E29">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2D5AA53C" w14:textId="1D0F650A" w:rsidR="00F75E29" w:rsidRPr="00390440" w:rsidRDefault="00F75E29">
            <w:pPr>
              <w:spacing w:after="1"/>
            </w:pPr>
          </w:p>
        </w:tc>
        <w:tc>
          <w:tcPr>
            <w:tcW w:w="0" w:type="auto"/>
            <w:tcBorders>
              <w:top w:val="nil"/>
              <w:left w:val="nil"/>
              <w:bottom w:val="nil"/>
              <w:right w:val="nil"/>
            </w:tcBorders>
            <w:tcMar>
              <w:top w:w="180" w:type="dxa"/>
              <w:left w:w="0" w:type="dxa"/>
              <w:bottom w:w="180" w:type="dxa"/>
              <w:right w:w="0" w:type="dxa"/>
            </w:tcMar>
          </w:tcPr>
          <w:p w14:paraId="5E2F6064" w14:textId="77777777" w:rsidR="00F75E29" w:rsidRPr="00390440" w:rsidRDefault="00F75E29" w:rsidP="00124865">
            <w:pPr>
              <w:spacing w:after="1" w:line="240" w:lineRule="atLeast"/>
              <w:ind w:left="540"/>
              <w:jc w:val="both"/>
            </w:pPr>
          </w:p>
          <w:p w14:paraId="27BACB1B" w14:textId="77777777" w:rsidR="00124865" w:rsidRPr="00390440" w:rsidRDefault="00124865" w:rsidP="00124865">
            <w:pPr>
              <w:spacing w:after="1" w:line="240" w:lineRule="atLeast"/>
              <w:ind w:left="540"/>
              <w:jc w:val="both"/>
            </w:pPr>
          </w:p>
          <w:p w14:paraId="00AFA767" w14:textId="77777777" w:rsidR="00124865" w:rsidRPr="00390440" w:rsidRDefault="00124865" w:rsidP="00124865">
            <w:pPr>
              <w:spacing w:after="1" w:line="240" w:lineRule="atLeast"/>
              <w:ind w:left="540"/>
              <w:jc w:val="both"/>
            </w:pPr>
          </w:p>
          <w:p w14:paraId="4152C1F3" w14:textId="440EA3D3" w:rsidR="00124865" w:rsidRPr="00390440" w:rsidRDefault="00124865" w:rsidP="00124865">
            <w:pPr>
              <w:spacing w:after="1" w:line="240" w:lineRule="atLeast"/>
              <w:ind w:left="540"/>
              <w:jc w:val="both"/>
            </w:pPr>
          </w:p>
        </w:tc>
        <w:tc>
          <w:tcPr>
            <w:tcW w:w="180" w:type="dxa"/>
            <w:tcBorders>
              <w:top w:val="nil"/>
              <w:left w:val="nil"/>
              <w:bottom w:val="nil"/>
              <w:right w:val="nil"/>
            </w:tcBorders>
            <w:tcMar>
              <w:top w:w="0" w:type="dxa"/>
              <w:left w:w="0" w:type="dxa"/>
              <w:bottom w:w="0" w:type="dxa"/>
              <w:right w:w="0" w:type="dxa"/>
            </w:tcMar>
          </w:tcPr>
          <w:p w14:paraId="1EE769BC" w14:textId="77777777" w:rsidR="00F75E29" w:rsidRPr="00390440" w:rsidRDefault="00F75E29">
            <w:pPr>
              <w:spacing w:after="1" w:line="0" w:lineRule="atLeast"/>
            </w:pPr>
          </w:p>
        </w:tc>
      </w:tr>
    </w:tbl>
    <w:p w14:paraId="013684DC" w14:textId="77777777" w:rsidR="00F75E29" w:rsidRPr="00390440" w:rsidRDefault="00F75E29">
      <w:pPr>
        <w:spacing w:after="1" w:line="240" w:lineRule="atLeast"/>
        <w:jc w:val="both"/>
      </w:pPr>
    </w:p>
    <w:p w14:paraId="23939882" w14:textId="77777777" w:rsidR="00F75E29" w:rsidRPr="00390440" w:rsidRDefault="00F75E29">
      <w:pPr>
        <w:spacing w:after="1" w:line="240" w:lineRule="atLeast"/>
        <w:jc w:val="both"/>
      </w:pPr>
      <w:r w:rsidRPr="00390440">
        <w:rPr>
          <w:b/>
        </w:rPr>
        <w:t>Бухгалтерские проводки при взаимозачете такие:</w:t>
      </w:r>
    </w:p>
    <w:p w14:paraId="704E69A0" w14:textId="77777777" w:rsidR="00F75E29" w:rsidRPr="00390440" w:rsidRDefault="00F75E2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417"/>
        <w:gridCol w:w="1417"/>
        <w:gridCol w:w="2268"/>
      </w:tblGrid>
      <w:tr w:rsidR="00390440" w:rsidRPr="00390440" w14:paraId="31AD0684" w14:textId="77777777">
        <w:tc>
          <w:tcPr>
            <w:tcW w:w="3969" w:type="dxa"/>
          </w:tcPr>
          <w:p w14:paraId="0B36FF86" w14:textId="77777777" w:rsidR="00F75E29" w:rsidRPr="00390440" w:rsidRDefault="00F75E29">
            <w:pPr>
              <w:spacing w:after="1" w:line="240" w:lineRule="atLeast"/>
              <w:jc w:val="center"/>
            </w:pPr>
            <w:r w:rsidRPr="00390440">
              <w:t>Содержание операций</w:t>
            </w:r>
          </w:p>
        </w:tc>
        <w:tc>
          <w:tcPr>
            <w:tcW w:w="1417" w:type="dxa"/>
          </w:tcPr>
          <w:p w14:paraId="57F57233" w14:textId="77777777" w:rsidR="00F75E29" w:rsidRPr="00390440" w:rsidRDefault="00F75E29">
            <w:pPr>
              <w:spacing w:after="1" w:line="240" w:lineRule="atLeast"/>
              <w:jc w:val="center"/>
            </w:pPr>
            <w:r w:rsidRPr="00390440">
              <w:t>Дебет</w:t>
            </w:r>
          </w:p>
        </w:tc>
        <w:tc>
          <w:tcPr>
            <w:tcW w:w="1417" w:type="dxa"/>
          </w:tcPr>
          <w:p w14:paraId="7E2AE30B" w14:textId="77777777" w:rsidR="00F75E29" w:rsidRPr="00390440" w:rsidRDefault="00F75E29">
            <w:pPr>
              <w:spacing w:after="1" w:line="240" w:lineRule="atLeast"/>
              <w:jc w:val="center"/>
            </w:pPr>
            <w:r w:rsidRPr="00390440">
              <w:t>Кредит</w:t>
            </w:r>
          </w:p>
        </w:tc>
        <w:tc>
          <w:tcPr>
            <w:tcW w:w="2268" w:type="dxa"/>
          </w:tcPr>
          <w:p w14:paraId="4E551900" w14:textId="77777777" w:rsidR="00F75E29" w:rsidRPr="00390440" w:rsidRDefault="00F75E29">
            <w:pPr>
              <w:spacing w:after="1" w:line="240" w:lineRule="atLeast"/>
              <w:jc w:val="center"/>
            </w:pPr>
            <w:r w:rsidRPr="00390440">
              <w:t>Первичный документ</w:t>
            </w:r>
          </w:p>
        </w:tc>
      </w:tr>
      <w:tr w:rsidR="00390440" w:rsidRPr="00390440" w14:paraId="11433DAF" w14:textId="77777777">
        <w:tc>
          <w:tcPr>
            <w:tcW w:w="3969" w:type="dxa"/>
          </w:tcPr>
          <w:p w14:paraId="55DFD6E9" w14:textId="77777777" w:rsidR="00F75E29" w:rsidRPr="00390440" w:rsidRDefault="00F75E29">
            <w:pPr>
              <w:spacing w:after="1" w:line="240" w:lineRule="atLeast"/>
            </w:pPr>
            <w:r w:rsidRPr="00390440">
              <w:lastRenderedPageBreak/>
              <w:t>Отражен зачет взаимных требований</w:t>
            </w:r>
          </w:p>
        </w:tc>
        <w:tc>
          <w:tcPr>
            <w:tcW w:w="1417" w:type="dxa"/>
          </w:tcPr>
          <w:p w14:paraId="07448423" w14:textId="77777777" w:rsidR="00F75E29" w:rsidRPr="00390440" w:rsidRDefault="005654E1">
            <w:pPr>
              <w:spacing w:after="1" w:line="240" w:lineRule="atLeast"/>
              <w:jc w:val="center"/>
            </w:pPr>
            <w:hyperlink r:id="rId762" w:history="1">
              <w:r w:rsidR="00F75E29" w:rsidRPr="00390440">
                <w:t>60</w:t>
              </w:r>
            </w:hyperlink>
          </w:p>
          <w:p w14:paraId="6A8DDDDF" w14:textId="77777777" w:rsidR="00F75E29" w:rsidRPr="00390440" w:rsidRDefault="00F75E29">
            <w:pPr>
              <w:spacing w:after="1" w:line="240" w:lineRule="atLeast"/>
              <w:jc w:val="center"/>
            </w:pPr>
            <w:r w:rsidRPr="00390440">
              <w:t>(</w:t>
            </w:r>
            <w:hyperlink r:id="rId763" w:history="1">
              <w:r w:rsidRPr="00390440">
                <w:t>66</w:t>
              </w:r>
            </w:hyperlink>
            <w:r w:rsidRPr="00390440">
              <w:t>,</w:t>
            </w:r>
          </w:p>
          <w:p w14:paraId="5F85A5D4" w14:textId="77777777" w:rsidR="00F75E29" w:rsidRPr="00390440" w:rsidRDefault="005654E1">
            <w:pPr>
              <w:spacing w:after="1" w:line="240" w:lineRule="atLeast"/>
              <w:jc w:val="center"/>
            </w:pPr>
            <w:hyperlink r:id="rId764" w:history="1">
              <w:r w:rsidR="00F75E29" w:rsidRPr="00390440">
                <w:t>76</w:t>
              </w:r>
            </w:hyperlink>
          </w:p>
          <w:p w14:paraId="25378C7C" w14:textId="77777777" w:rsidR="00F75E29" w:rsidRPr="00390440" w:rsidRDefault="00F75E29">
            <w:pPr>
              <w:spacing w:after="1" w:line="240" w:lineRule="atLeast"/>
              <w:jc w:val="center"/>
            </w:pPr>
            <w:r w:rsidRPr="00390440">
              <w:t>и др.)</w:t>
            </w:r>
          </w:p>
        </w:tc>
        <w:tc>
          <w:tcPr>
            <w:tcW w:w="1417" w:type="dxa"/>
          </w:tcPr>
          <w:p w14:paraId="5F153C0C" w14:textId="77777777" w:rsidR="00F75E29" w:rsidRPr="00390440" w:rsidRDefault="005654E1">
            <w:pPr>
              <w:spacing w:after="1" w:line="240" w:lineRule="atLeast"/>
              <w:jc w:val="center"/>
            </w:pPr>
            <w:hyperlink r:id="rId765" w:history="1">
              <w:r w:rsidR="00F75E29" w:rsidRPr="00390440">
                <w:t>62</w:t>
              </w:r>
            </w:hyperlink>
          </w:p>
          <w:p w14:paraId="4CAD91BE" w14:textId="77777777" w:rsidR="00F75E29" w:rsidRPr="00390440" w:rsidRDefault="00F75E29">
            <w:pPr>
              <w:spacing w:after="1" w:line="240" w:lineRule="atLeast"/>
              <w:jc w:val="center"/>
            </w:pPr>
            <w:r w:rsidRPr="00390440">
              <w:t>(</w:t>
            </w:r>
            <w:hyperlink r:id="rId766" w:history="1">
              <w:r w:rsidRPr="00390440">
                <w:t>58-3</w:t>
              </w:r>
            </w:hyperlink>
            <w:r w:rsidRPr="00390440">
              <w:t>,</w:t>
            </w:r>
          </w:p>
          <w:p w14:paraId="39BD09C1" w14:textId="77777777" w:rsidR="00F75E29" w:rsidRPr="00390440" w:rsidRDefault="005654E1">
            <w:pPr>
              <w:spacing w:after="1" w:line="240" w:lineRule="atLeast"/>
              <w:jc w:val="center"/>
            </w:pPr>
            <w:hyperlink r:id="rId767" w:history="1">
              <w:r w:rsidR="00F75E29" w:rsidRPr="00390440">
                <w:t>76</w:t>
              </w:r>
            </w:hyperlink>
          </w:p>
          <w:p w14:paraId="242C01E3" w14:textId="77777777" w:rsidR="00F75E29" w:rsidRPr="00390440" w:rsidRDefault="00F75E29">
            <w:pPr>
              <w:spacing w:after="1" w:line="240" w:lineRule="atLeast"/>
              <w:jc w:val="center"/>
            </w:pPr>
            <w:r w:rsidRPr="00390440">
              <w:t>и др.)</w:t>
            </w:r>
          </w:p>
        </w:tc>
        <w:tc>
          <w:tcPr>
            <w:tcW w:w="2268" w:type="dxa"/>
          </w:tcPr>
          <w:p w14:paraId="475133F6" w14:textId="77777777" w:rsidR="00F75E29" w:rsidRPr="00390440" w:rsidRDefault="00F75E29">
            <w:pPr>
              <w:spacing w:after="1" w:line="240" w:lineRule="atLeast"/>
              <w:jc w:val="center"/>
            </w:pPr>
            <w:r w:rsidRPr="00390440">
              <w:t>Заявление (договор, соглашение, акт) о зачете</w:t>
            </w:r>
          </w:p>
        </w:tc>
      </w:tr>
      <w:tr w:rsidR="00390440" w:rsidRPr="00390440" w14:paraId="772BA040" w14:textId="77777777">
        <w:tc>
          <w:tcPr>
            <w:tcW w:w="9071" w:type="dxa"/>
            <w:gridSpan w:val="4"/>
          </w:tcPr>
          <w:p w14:paraId="5BA229D4" w14:textId="77777777" w:rsidR="00F75E29" w:rsidRPr="00390440" w:rsidRDefault="00F75E29">
            <w:pPr>
              <w:spacing w:after="1" w:line="240" w:lineRule="atLeast"/>
              <w:jc w:val="center"/>
            </w:pPr>
            <w:r w:rsidRPr="00390440">
              <w:t>Если вы по соглашению сторон зачитываете ваше требование к контрагенту в счет уплаты вами аванса</w:t>
            </w:r>
          </w:p>
        </w:tc>
      </w:tr>
      <w:tr w:rsidR="00390440" w:rsidRPr="00390440" w14:paraId="03B5BEF8" w14:textId="77777777">
        <w:tc>
          <w:tcPr>
            <w:tcW w:w="3969" w:type="dxa"/>
          </w:tcPr>
          <w:p w14:paraId="5FAFA937" w14:textId="77777777" w:rsidR="00F75E29" w:rsidRPr="00390440" w:rsidRDefault="00F75E29">
            <w:pPr>
              <w:spacing w:after="1" w:line="240" w:lineRule="atLeast"/>
            </w:pPr>
            <w:r w:rsidRPr="00390440">
              <w:t>Отражен зачет имеющейся задолженности в счет уплаты аванса контрагенту</w:t>
            </w:r>
          </w:p>
        </w:tc>
        <w:tc>
          <w:tcPr>
            <w:tcW w:w="1417" w:type="dxa"/>
          </w:tcPr>
          <w:p w14:paraId="70FB8775" w14:textId="77777777" w:rsidR="00F75E29" w:rsidRPr="00390440" w:rsidRDefault="005654E1">
            <w:pPr>
              <w:spacing w:after="1" w:line="240" w:lineRule="atLeast"/>
              <w:jc w:val="center"/>
            </w:pPr>
            <w:hyperlink r:id="rId768" w:history="1">
              <w:r w:rsidR="00F75E29" w:rsidRPr="00390440">
                <w:t>60</w:t>
              </w:r>
            </w:hyperlink>
          </w:p>
        </w:tc>
        <w:tc>
          <w:tcPr>
            <w:tcW w:w="1417" w:type="dxa"/>
          </w:tcPr>
          <w:p w14:paraId="7C888398" w14:textId="77777777" w:rsidR="00F75E29" w:rsidRPr="00390440" w:rsidRDefault="005654E1">
            <w:pPr>
              <w:spacing w:after="1" w:line="240" w:lineRule="atLeast"/>
              <w:jc w:val="center"/>
            </w:pPr>
            <w:hyperlink r:id="rId769" w:history="1">
              <w:r w:rsidR="00F75E29" w:rsidRPr="00390440">
                <w:t>62</w:t>
              </w:r>
            </w:hyperlink>
          </w:p>
          <w:p w14:paraId="1C2D543C" w14:textId="77777777" w:rsidR="00F75E29" w:rsidRPr="00390440" w:rsidRDefault="00F75E29">
            <w:pPr>
              <w:spacing w:after="1" w:line="240" w:lineRule="atLeast"/>
              <w:jc w:val="center"/>
            </w:pPr>
            <w:r w:rsidRPr="00390440">
              <w:t>(</w:t>
            </w:r>
            <w:hyperlink r:id="rId770" w:history="1">
              <w:r w:rsidRPr="00390440">
                <w:t>58-3</w:t>
              </w:r>
            </w:hyperlink>
            <w:r w:rsidRPr="00390440">
              <w:t>,</w:t>
            </w:r>
          </w:p>
          <w:p w14:paraId="12053893" w14:textId="77777777" w:rsidR="00F75E29" w:rsidRPr="00390440" w:rsidRDefault="005654E1">
            <w:pPr>
              <w:spacing w:after="1" w:line="240" w:lineRule="atLeast"/>
              <w:jc w:val="center"/>
            </w:pPr>
            <w:hyperlink r:id="rId771" w:history="1">
              <w:r w:rsidR="00F75E29" w:rsidRPr="00390440">
                <w:t>76</w:t>
              </w:r>
            </w:hyperlink>
          </w:p>
          <w:p w14:paraId="6D580A69" w14:textId="77777777" w:rsidR="00F75E29" w:rsidRPr="00390440" w:rsidRDefault="00F75E29">
            <w:pPr>
              <w:spacing w:after="1" w:line="240" w:lineRule="atLeast"/>
              <w:jc w:val="center"/>
            </w:pPr>
            <w:r w:rsidRPr="00390440">
              <w:t>и др.)</w:t>
            </w:r>
          </w:p>
        </w:tc>
        <w:tc>
          <w:tcPr>
            <w:tcW w:w="2268" w:type="dxa"/>
          </w:tcPr>
          <w:p w14:paraId="65944206" w14:textId="77777777" w:rsidR="00F75E29" w:rsidRPr="00390440" w:rsidRDefault="00F75E29">
            <w:pPr>
              <w:spacing w:after="1" w:line="240" w:lineRule="atLeast"/>
              <w:jc w:val="center"/>
            </w:pPr>
            <w:r w:rsidRPr="00390440">
              <w:t>Договор (соглашение, акт) о зачете</w:t>
            </w:r>
          </w:p>
        </w:tc>
      </w:tr>
      <w:tr w:rsidR="00390440" w:rsidRPr="00390440" w14:paraId="3ABB9896" w14:textId="77777777">
        <w:tc>
          <w:tcPr>
            <w:tcW w:w="9071" w:type="dxa"/>
            <w:gridSpan w:val="4"/>
          </w:tcPr>
          <w:p w14:paraId="6E6BDAF3" w14:textId="77777777" w:rsidR="00F75E29" w:rsidRPr="00390440" w:rsidRDefault="00F75E29">
            <w:pPr>
              <w:spacing w:after="1" w:line="240" w:lineRule="atLeast"/>
              <w:jc w:val="center"/>
            </w:pPr>
            <w:r w:rsidRPr="00390440">
              <w:t>Если вы по соглашению сторон зачитываете вашу задолженность в счет уплаты аванса вашим контрагентом</w:t>
            </w:r>
          </w:p>
        </w:tc>
      </w:tr>
      <w:tr w:rsidR="00F75E29" w:rsidRPr="00390440" w14:paraId="4E09B508" w14:textId="77777777">
        <w:tc>
          <w:tcPr>
            <w:tcW w:w="3969" w:type="dxa"/>
          </w:tcPr>
          <w:p w14:paraId="49D97328" w14:textId="77777777" w:rsidR="00F75E29" w:rsidRPr="00390440" w:rsidRDefault="00F75E29">
            <w:pPr>
              <w:spacing w:after="1" w:line="240" w:lineRule="atLeast"/>
            </w:pPr>
            <w:r w:rsidRPr="00390440">
              <w:t>Отражен зачет имеющейся задолженности в счет уплаты аванса контрагентом</w:t>
            </w:r>
          </w:p>
        </w:tc>
        <w:tc>
          <w:tcPr>
            <w:tcW w:w="1417" w:type="dxa"/>
          </w:tcPr>
          <w:p w14:paraId="36239601" w14:textId="77777777" w:rsidR="00F75E29" w:rsidRPr="00390440" w:rsidRDefault="005654E1">
            <w:pPr>
              <w:spacing w:after="1" w:line="240" w:lineRule="atLeast"/>
              <w:jc w:val="center"/>
            </w:pPr>
            <w:hyperlink r:id="rId772" w:history="1">
              <w:r w:rsidR="00F75E29" w:rsidRPr="00390440">
                <w:t>60</w:t>
              </w:r>
            </w:hyperlink>
          </w:p>
          <w:p w14:paraId="0E3E815A" w14:textId="77777777" w:rsidR="00F75E29" w:rsidRPr="00390440" w:rsidRDefault="00F75E29">
            <w:pPr>
              <w:spacing w:after="1" w:line="240" w:lineRule="atLeast"/>
              <w:jc w:val="center"/>
            </w:pPr>
            <w:r w:rsidRPr="00390440">
              <w:t>(</w:t>
            </w:r>
            <w:hyperlink r:id="rId773" w:history="1">
              <w:r w:rsidRPr="00390440">
                <w:t>66</w:t>
              </w:r>
            </w:hyperlink>
            <w:r w:rsidRPr="00390440">
              <w:t>,</w:t>
            </w:r>
          </w:p>
          <w:p w14:paraId="0EF51D22" w14:textId="77777777" w:rsidR="00F75E29" w:rsidRPr="00390440" w:rsidRDefault="005654E1">
            <w:pPr>
              <w:spacing w:after="1" w:line="240" w:lineRule="atLeast"/>
              <w:jc w:val="center"/>
            </w:pPr>
            <w:hyperlink r:id="rId774" w:history="1">
              <w:r w:rsidR="00F75E29" w:rsidRPr="00390440">
                <w:t>76</w:t>
              </w:r>
            </w:hyperlink>
          </w:p>
          <w:p w14:paraId="6C6B671B" w14:textId="77777777" w:rsidR="00F75E29" w:rsidRPr="00390440" w:rsidRDefault="00F75E29">
            <w:pPr>
              <w:spacing w:after="1" w:line="240" w:lineRule="atLeast"/>
              <w:jc w:val="center"/>
            </w:pPr>
            <w:r w:rsidRPr="00390440">
              <w:t>и др.)</w:t>
            </w:r>
          </w:p>
        </w:tc>
        <w:tc>
          <w:tcPr>
            <w:tcW w:w="1417" w:type="dxa"/>
          </w:tcPr>
          <w:p w14:paraId="6F5F7B21" w14:textId="77777777" w:rsidR="00F75E29" w:rsidRPr="00390440" w:rsidRDefault="005654E1">
            <w:pPr>
              <w:spacing w:after="1" w:line="240" w:lineRule="atLeast"/>
              <w:jc w:val="center"/>
            </w:pPr>
            <w:hyperlink r:id="rId775" w:history="1">
              <w:r w:rsidR="00F75E29" w:rsidRPr="00390440">
                <w:t>62</w:t>
              </w:r>
            </w:hyperlink>
          </w:p>
        </w:tc>
        <w:tc>
          <w:tcPr>
            <w:tcW w:w="2268" w:type="dxa"/>
          </w:tcPr>
          <w:p w14:paraId="3D0398CD" w14:textId="77777777" w:rsidR="00F75E29" w:rsidRPr="00390440" w:rsidRDefault="00F75E29">
            <w:pPr>
              <w:spacing w:after="1" w:line="240" w:lineRule="atLeast"/>
              <w:jc w:val="center"/>
            </w:pPr>
            <w:r w:rsidRPr="00390440">
              <w:t>Договор, (соглашение, акт) о зачете</w:t>
            </w:r>
          </w:p>
        </w:tc>
      </w:tr>
    </w:tbl>
    <w:p w14:paraId="6572D576" w14:textId="77777777" w:rsidR="00F75E29" w:rsidRPr="00390440" w:rsidRDefault="00F75E29">
      <w:pPr>
        <w:spacing w:after="1" w:line="240" w:lineRule="atLeast"/>
        <w:jc w:val="both"/>
      </w:pPr>
    </w:p>
    <w:p w14:paraId="0173FCBE" w14:textId="77777777" w:rsidR="00F75E29" w:rsidRPr="00390440" w:rsidRDefault="00F75E29">
      <w:pPr>
        <w:spacing w:after="1" w:line="240" w:lineRule="atLeast"/>
        <w:jc w:val="both"/>
      </w:pPr>
      <w:r w:rsidRPr="00390440">
        <w:rPr>
          <w:b/>
        </w:rPr>
        <w:t>Обратите внимание</w:t>
      </w:r>
      <w:r w:rsidRPr="00390440">
        <w:t xml:space="preserve">: при зачете задолженности в счет уплаты аванса НДС надо </w:t>
      </w:r>
      <w:hyperlink r:id="rId776" w:history="1">
        <w:r w:rsidRPr="00390440">
          <w:t>начислять к уплате</w:t>
        </w:r>
      </w:hyperlink>
      <w:r w:rsidRPr="00390440">
        <w:t xml:space="preserve"> в бюджет, </w:t>
      </w:r>
      <w:hyperlink r:id="rId777" w:history="1">
        <w:r w:rsidRPr="00390440">
          <w:t>принимать к вычету</w:t>
        </w:r>
      </w:hyperlink>
      <w:r w:rsidRPr="00390440">
        <w:t xml:space="preserve"> и </w:t>
      </w:r>
      <w:hyperlink r:id="rId778" w:history="1">
        <w:r w:rsidRPr="00390440">
          <w:t>отражать в бухучете</w:t>
        </w:r>
      </w:hyperlink>
      <w:r w:rsidRPr="00390440">
        <w:t xml:space="preserve"> в том же порядке, как если бы аванс был уплачен денежными средствами.</w:t>
      </w:r>
    </w:p>
    <w:p w14:paraId="59B3B593" w14:textId="77777777" w:rsidR="00F75E29" w:rsidRPr="00390440" w:rsidRDefault="00F75E2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F75E29" w:rsidRPr="00390440" w14:paraId="3C43812D" w14:textId="77777777">
        <w:tc>
          <w:tcPr>
            <w:tcW w:w="180" w:type="dxa"/>
            <w:tcBorders>
              <w:top w:val="nil"/>
              <w:left w:val="nil"/>
              <w:bottom w:val="nil"/>
              <w:right w:val="nil"/>
            </w:tcBorders>
            <w:tcMar>
              <w:top w:w="0" w:type="dxa"/>
              <w:left w:w="0" w:type="dxa"/>
              <w:bottom w:w="0" w:type="dxa"/>
              <w:right w:w="0" w:type="dxa"/>
            </w:tcMar>
          </w:tcPr>
          <w:p w14:paraId="5E49BD37" w14:textId="77777777" w:rsidR="00F75E29" w:rsidRPr="00390440" w:rsidRDefault="00F75E29">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4DECD31A" w14:textId="6B7A06EC" w:rsidR="00F75E29" w:rsidRPr="00390440" w:rsidRDefault="00F75E29">
            <w:pPr>
              <w:spacing w:after="1"/>
            </w:pPr>
          </w:p>
        </w:tc>
        <w:tc>
          <w:tcPr>
            <w:tcW w:w="0" w:type="auto"/>
            <w:tcBorders>
              <w:top w:val="nil"/>
              <w:left w:val="nil"/>
              <w:bottom w:val="nil"/>
              <w:right w:val="nil"/>
            </w:tcBorders>
            <w:tcMar>
              <w:top w:w="180" w:type="dxa"/>
              <w:left w:w="0" w:type="dxa"/>
              <w:bottom w:w="180" w:type="dxa"/>
              <w:right w:w="0" w:type="dxa"/>
            </w:tcMar>
          </w:tcPr>
          <w:p w14:paraId="116B6A69" w14:textId="1C5E5F48" w:rsidR="00F75E29" w:rsidRPr="00390440" w:rsidRDefault="00F75E29">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60DDE914" w14:textId="77777777" w:rsidR="00F75E29" w:rsidRPr="00390440" w:rsidRDefault="00F75E29">
            <w:pPr>
              <w:spacing w:after="1" w:line="0" w:lineRule="atLeast"/>
            </w:pPr>
          </w:p>
        </w:tc>
      </w:tr>
    </w:tbl>
    <w:p w14:paraId="04BF7E2F" w14:textId="77777777" w:rsidR="00F75E29" w:rsidRPr="00390440" w:rsidRDefault="00F75E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75E29" w:rsidRPr="00390440" w14:paraId="55A649E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1587497" w14:textId="77777777" w:rsidR="00F75E29" w:rsidRPr="00390440" w:rsidRDefault="00F75E29">
            <w:pPr>
              <w:spacing w:after="1" w:line="240" w:lineRule="atLeast"/>
              <w:jc w:val="both"/>
            </w:pPr>
            <w:bookmarkStart w:id="41" w:name="P57"/>
            <w:bookmarkEnd w:id="41"/>
            <w:r w:rsidRPr="00390440">
              <w:rPr>
                <w:u w:val="single"/>
              </w:rPr>
              <w:t>Пример отражения взаимозачета в бухгалтерском учете</w:t>
            </w:r>
          </w:p>
          <w:p w14:paraId="797DA270" w14:textId="77777777" w:rsidR="00F75E29" w:rsidRPr="00390440" w:rsidRDefault="00F75E29">
            <w:pPr>
              <w:spacing w:before="240" w:after="1" w:line="240" w:lineRule="atLeast"/>
              <w:jc w:val="both"/>
            </w:pPr>
            <w:r w:rsidRPr="00390440">
              <w:t>ООО "Гамма" имеет перед ООО "Альфа" обязательство по оплате аренды помещения за истекший месяц в сумме 590 000 руб., в том числе НДС - 90 000 руб.</w:t>
            </w:r>
          </w:p>
          <w:p w14:paraId="63CD9DDE" w14:textId="77777777" w:rsidR="00F75E29" w:rsidRPr="00390440" w:rsidRDefault="00F75E29">
            <w:pPr>
              <w:spacing w:before="240" w:after="1" w:line="240" w:lineRule="atLeast"/>
              <w:jc w:val="both"/>
            </w:pPr>
            <w:r w:rsidRPr="00390440">
              <w:t>Для ООО "Альфа" сдача имущества в аренду является основным видом деятельности.</w:t>
            </w:r>
          </w:p>
          <w:p w14:paraId="622E3F2A" w14:textId="77777777" w:rsidR="00F75E29" w:rsidRPr="00390440" w:rsidRDefault="00F75E29">
            <w:pPr>
              <w:spacing w:before="240" w:after="1" w:line="240" w:lineRule="atLeast"/>
              <w:jc w:val="both"/>
            </w:pPr>
            <w:r w:rsidRPr="00390440">
              <w:t>ООО "Альфа" имеет перед ООО "Гамма" обязательство по оплате поставленных товаров в сумме 354 000 руб., в том числе НДС - 54 000 руб.</w:t>
            </w:r>
          </w:p>
          <w:p w14:paraId="233A0F38" w14:textId="77777777" w:rsidR="00F75E29" w:rsidRPr="00390440" w:rsidRDefault="00F75E29">
            <w:pPr>
              <w:spacing w:before="240" w:after="1" w:line="240" w:lineRule="atLeast"/>
              <w:jc w:val="both"/>
            </w:pPr>
            <w:r w:rsidRPr="00390440">
              <w:t>Стороны заключили соглашение о зачете встречных однородных требований на сумму 354 000 руб.</w:t>
            </w:r>
          </w:p>
          <w:p w14:paraId="05668C79" w14:textId="77777777" w:rsidR="00F75E29" w:rsidRPr="00390440" w:rsidRDefault="00F75E29">
            <w:pPr>
              <w:spacing w:before="240" w:after="1" w:line="240" w:lineRule="atLeast"/>
              <w:jc w:val="both"/>
            </w:pPr>
            <w:r w:rsidRPr="00390440">
              <w:t>В бухгалтерском учете ООО "Альфа" проводки будут такие:</w:t>
            </w:r>
          </w:p>
          <w:p w14:paraId="4A27A91E" w14:textId="77777777" w:rsidR="00F75E29" w:rsidRPr="00390440" w:rsidRDefault="00F75E2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7"/>
            </w:tblGrid>
            <w:tr w:rsidR="00390440" w:rsidRPr="00390440" w14:paraId="6B108DEE" w14:textId="77777777">
              <w:tc>
                <w:tcPr>
                  <w:tcW w:w="3402" w:type="dxa"/>
                </w:tcPr>
                <w:p w14:paraId="6E8FAF59" w14:textId="77777777" w:rsidR="00F75E29" w:rsidRPr="00390440" w:rsidRDefault="00F75E29">
                  <w:pPr>
                    <w:spacing w:after="1" w:line="240" w:lineRule="atLeast"/>
                    <w:jc w:val="center"/>
                  </w:pPr>
                  <w:r w:rsidRPr="00390440">
                    <w:t>Содержание операций</w:t>
                  </w:r>
                </w:p>
              </w:tc>
              <w:tc>
                <w:tcPr>
                  <w:tcW w:w="1701" w:type="dxa"/>
                </w:tcPr>
                <w:p w14:paraId="1946E62A" w14:textId="77777777" w:rsidR="00F75E29" w:rsidRPr="00390440" w:rsidRDefault="00F75E29">
                  <w:pPr>
                    <w:spacing w:after="1" w:line="240" w:lineRule="atLeast"/>
                    <w:jc w:val="center"/>
                  </w:pPr>
                  <w:r w:rsidRPr="00390440">
                    <w:t>Дебет</w:t>
                  </w:r>
                </w:p>
              </w:tc>
              <w:tc>
                <w:tcPr>
                  <w:tcW w:w="1701" w:type="dxa"/>
                </w:tcPr>
                <w:p w14:paraId="4FF8A469" w14:textId="77777777" w:rsidR="00F75E29" w:rsidRPr="00390440" w:rsidRDefault="00F75E29">
                  <w:pPr>
                    <w:spacing w:after="1" w:line="240" w:lineRule="atLeast"/>
                    <w:jc w:val="center"/>
                  </w:pPr>
                  <w:r w:rsidRPr="00390440">
                    <w:t>Кредит</w:t>
                  </w:r>
                </w:p>
              </w:tc>
              <w:tc>
                <w:tcPr>
                  <w:tcW w:w="2267" w:type="dxa"/>
                </w:tcPr>
                <w:p w14:paraId="10C8311B" w14:textId="77777777" w:rsidR="00F75E29" w:rsidRPr="00390440" w:rsidRDefault="00F75E29">
                  <w:pPr>
                    <w:spacing w:after="1" w:line="240" w:lineRule="atLeast"/>
                    <w:jc w:val="center"/>
                  </w:pPr>
                  <w:r w:rsidRPr="00390440">
                    <w:t>Сумма, руб.</w:t>
                  </w:r>
                </w:p>
              </w:tc>
            </w:tr>
            <w:tr w:rsidR="00390440" w:rsidRPr="00390440" w14:paraId="2EE8B0C9" w14:textId="77777777">
              <w:tc>
                <w:tcPr>
                  <w:tcW w:w="9071" w:type="dxa"/>
                  <w:gridSpan w:val="4"/>
                </w:tcPr>
                <w:p w14:paraId="7521DB58" w14:textId="77777777" w:rsidR="00F75E29" w:rsidRPr="00390440" w:rsidRDefault="00F75E29">
                  <w:pPr>
                    <w:spacing w:after="1" w:line="240" w:lineRule="atLeast"/>
                    <w:jc w:val="center"/>
                  </w:pPr>
                  <w:r w:rsidRPr="00390440">
                    <w:t>На дату признания выручки от сдачи в аренду помещения</w:t>
                  </w:r>
                </w:p>
              </w:tc>
            </w:tr>
            <w:tr w:rsidR="00390440" w:rsidRPr="00390440" w14:paraId="0D0FEA13" w14:textId="77777777">
              <w:tc>
                <w:tcPr>
                  <w:tcW w:w="3402" w:type="dxa"/>
                </w:tcPr>
                <w:p w14:paraId="2FD2E590" w14:textId="77777777" w:rsidR="00F75E29" w:rsidRPr="00390440" w:rsidRDefault="00F75E29">
                  <w:pPr>
                    <w:spacing w:after="1" w:line="240" w:lineRule="atLeast"/>
                  </w:pPr>
                  <w:r w:rsidRPr="00390440">
                    <w:t>Признан доход от обычных видов деятельности</w:t>
                  </w:r>
                </w:p>
              </w:tc>
              <w:tc>
                <w:tcPr>
                  <w:tcW w:w="1701" w:type="dxa"/>
                </w:tcPr>
                <w:p w14:paraId="48BD9749" w14:textId="77777777" w:rsidR="00F75E29" w:rsidRPr="00390440" w:rsidRDefault="005654E1">
                  <w:pPr>
                    <w:spacing w:after="1" w:line="240" w:lineRule="atLeast"/>
                    <w:jc w:val="center"/>
                  </w:pPr>
                  <w:hyperlink r:id="rId779" w:history="1">
                    <w:r w:rsidR="00F75E29" w:rsidRPr="00390440">
                      <w:t>62</w:t>
                    </w:r>
                  </w:hyperlink>
                </w:p>
              </w:tc>
              <w:tc>
                <w:tcPr>
                  <w:tcW w:w="1701" w:type="dxa"/>
                </w:tcPr>
                <w:p w14:paraId="2C619A6C" w14:textId="77777777" w:rsidR="00F75E29" w:rsidRPr="00390440" w:rsidRDefault="005654E1">
                  <w:pPr>
                    <w:spacing w:after="1" w:line="240" w:lineRule="atLeast"/>
                    <w:jc w:val="center"/>
                  </w:pPr>
                  <w:hyperlink r:id="rId780" w:history="1">
                    <w:r w:rsidR="00F75E29" w:rsidRPr="00390440">
                      <w:t>90-1</w:t>
                    </w:r>
                  </w:hyperlink>
                </w:p>
              </w:tc>
              <w:tc>
                <w:tcPr>
                  <w:tcW w:w="2267" w:type="dxa"/>
                </w:tcPr>
                <w:p w14:paraId="376DDEFA" w14:textId="77777777" w:rsidR="00F75E29" w:rsidRPr="00390440" w:rsidRDefault="00F75E29">
                  <w:pPr>
                    <w:spacing w:after="1" w:line="240" w:lineRule="atLeast"/>
                    <w:jc w:val="center"/>
                  </w:pPr>
                  <w:r w:rsidRPr="00390440">
                    <w:t>590 000</w:t>
                  </w:r>
                </w:p>
              </w:tc>
            </w:tr>
            <w:tr w:rsidR="00390440" w:rsidRPr="00390440" w14:paraId="3B09832E" w14:textId="77777777">
              <w:tc>
                <w:tcPr>
                  <w:tcW w:w="3402" w:type="dxa"/>
                </w:tcPr>
                <w:p w14:paraId="369398CB" w14:textId="77777777" w:rsidR="00F75E29" w:rsidRPr="00390440" w:rsidRDefault="00F75E29">
                  <w:pPr>
                    <w:spacing w:after="1" w:line="240" w:lineRule="atLeast"/>
                  </w:pPr>
                  <w:r w:rsidRPr="00390440">
                    <w:t>Начислен НДС</w:t>
                  </w:r>
                </w:p>
              </w:tc>
              <w:tc>
                <w:tcPr>
                  <w:tcW w:w="1701" w:type="dxa"/>
                </w:tcPr>
                <w:p w14:paraId="57597EEF" w14:textId="77777777" w:rsidR="00F75E29" w:rsidRPr="00390440" w:rsidRDefault="005654E1">
                  <w:pPr>
                    <w:spacing w:after="1" w:line="240" w:lineRule="atLeast"/>
                    <w:jc w:val="center"/>
                  </w:pPr>
                  <w:hyperlink r:id="rId781" w:history="1">
                    <w:r w:rsidR="00F75E29" w:rsidRPr="00390440">
                      <w:t>90-3</w:t>
                    </w:r>
                  </w:hyperlink>
                </w:p>
              </w:tc>
              <w:tc>
                <w:tcPr>
                  <w:tcW w:w="1701" w:type="dxa"/>
                </w:tcPr>
                <w:p w14:paraId="1F6772D7" w14:textId="77777777" w:rsidR="00F75E29" w:rsidRPr="00390440" w:rsidRDefault="005654E1">
                  <w:pPr>
                    <w:spacing w:after="1" w:line="240" w:lineRule="atLeast"/>
                    <w:jc w:val="center"/>
                  </w:pPr>
                  <w:hyperlink r:id="rId782" w:history="1">
                    <w:r w:rsidR="00F75E29" w:rsidRPr="00390440">
                      <w:t>68-НДС</w:t>
                    </w:r>
                  </w:hyperlink>
                </w:p>
              </w:tc>
              <w:tc>
                <w:tcPr>
                  <w:tcW w:w="2267" w:type="dxa"/>
                </w:tcPr>
                <w:p w14:paraId="5EAD57AD" w14:textId="77777777" w:rsidR="00F75E29" w:rsidRPr="00390440" w:rsidRDefault="00F75E29">
                  <w:pPr>
                    <w:spacing w:after="1" w:line="240" w:lineRule="atLeast"/>
                    <w:jc w:val="center"/>
                  </w:pPr>
                  <w:r w:rsidRPr="00390440">
                    <w:t>90 000</w:t>
                  </w:r>
                </w:p>
              </w:tc>
            </w:tr>
            <w:tr w:rsidR="00390440" w:rsidRPr="00390440" w14:paraId="7C94152F" w14:textId="77777777">
              <w:tc>
                <w:tcPr>
                  <w:tcW w:w="9071" w:type="dxa"/>
                  <w:gridSpan w:val="4"/>
                </w:tcPr>
                <w:p w14:paraId="76FA54CC" w14:textId="77777777" w:rsidR="00F75E29" w:rsidRPr="00390440" w:rsidRDefault="00F75E29">
                  <w:pPr>
                    <w:spacing w:after="1" w:line="240" w:lineRule="atLeast"/>
                    <w:jc w:val="center"/>
                  </w:pPr>
                  <w:r w:rsidRPr="00390440">
                    <w:lastRenderedPageBreak/>
                    <w:t>На дату поставки товаров</w:t>
                  </w:r>
                </w:p>
              </w:tc>
            </w:tr>
            <w:tr w:rsidR="00390440" w:rsidRPr="00390440" w14:paraId="5063CB1C" w14:textId="77777777">
              <w:tc>
                <w:tcPr>
                  <w:tcW w:w="3402" w:type="dxa"/>
                </w:tcPr>
                <w:p w14:paraId="57FDAEAC" w14:textId="77777777" w:rsidR="00F75E29" w:rsidRPr="00390440" w:rsidRDefault="00F75E29">
                  <w:pPr>
                    <w:spacing w:after="1" w:line="240" w:lineRule="atLeast"/>
                  </w:pPr>
                  <w:r w:rsidRPr="00390440">
                    <w:t>Приняты к учету товары</w:t>
                  </w:r>
                </w:p>
                <w:p w14:paraId="3A22ED67" w14:textId="77777777" w:rsidR="00F75E29" w:rsidRPr="00390440" w:rsidRDefault="00F75E29">
                  <w:pPr>
                    <w:spacing w:before="240" w:after="1" w:line="240" w:lineRule="atLeast"/>
                  </w:pPr>
                  <w:r w:rsidRPr="00390440">
                    <w:t>(354 000 - 54 000)</w:t>
                  </w:r>
                </w:p>
              </w:tc>
              <w:tc>
                <w:tcPr>
                  <w:tcW w:w="1701" w:type="dxa"/>
                </w:tcPr>
                <w:p w14:paraId="68FA57FD" w14:textId="77777777" w:rsidR="00F75E29" w:rsidRPr="00390440" w:rsidRDefault="005654E1">
                  <w:pPr>
                    <w:spacing w:after="1" w:line="240" w:lineRule="atLeast"/>
                    <w:jc w:val="center"/>
                  </w:pPr>
                  <w:hyperlink r:id="rId783" w:history="1">
                    <w:r w:rsidR="00F75E29" w:rsidRPr="00390440">
                      <w:t>41</w:t>
                    </w:r>
                  </w:hyperlink>
                </w:p>
              </w:tc>
              <w:tc>
                <w:tcPr>
                  <w:tcW w:w="1701" w:type="dxa"/>
                </w:tcPr>
                <w:p w14:paraId="670E815D" w14:textId="77777777" w:rsidR="00F75E29" w:rsidRPr="00390440" w:rsidRDefault="005654E1">
                  <w:pPr>
                    <w:spacing w:after="1" w:line="240" w:lineRule="atLeast"/>
                    <w:jc w:val="center"/>
                  </w:pPr>
                  <w:hyperlink r:id="rId784" w:history="1">
                    <w:r w:rsidR="00F75E29" w:rsidRPr="00390440">
                      <w:t>60</w:t>
                    </w:r>
                  </w:hyperlink>
                </w:p>
              </w:tc>
              <w:tc>
                <w:tcPr>
                  <w:tcW w:w="2267" w:type="dxa"/>
                </w:tcPr>
                <w:p w14:paraId="3285C1AD" w14:textId="77777777" w:rsidR="00F75E29" w:rsidRPr="00390440" w:rsidRDefault="00F75E29">
                  <w:pPr>
                    <w:spacing w:after="1" w:line="240" w:lineRule="atLeast"/>
                    <w:jc w:val="center"/>
                  </w:pPr>
                  <w:r w:rsidRPr="00390440">
                    <w:t>300 000</w:t>
                  </w:r>
                </w:p>
              </w:tc>
            </w:tr>
            <w:tr w:rsidR="00390440" w:rsidRPr="00390440" w14:paraId="53A545A1" w14:textId="77777777">
              <w:tc>
                <w:tcPr>
                  <w:tcW w:w="3402" w:type="dxa"/>
                </w:tcPr>
                <w:p w14:paraId="1F73D308" w14:textId="77777777" w:rsidR="00F75E29" w:rsidRPr="00390440" w:rsidRDefault="00F75E29">
                  <w:pPr>
                    <w:spacing w:after="1" w:line="240" w:lineRule="atLeast"/>
                  </w:pPr>
                  <w:r w:rsidRPr="00390440">
                    <w:t>Отражен НДС, предъявленный поставщиком</w:t>
                  </w:r>
                </w:p>
              </w:tc>
              <w:tc>
                <w:tcPr>
                  <w:tcW w:w="1701" w:type="dxa"/>
                </w:tcPr>
                <w:p w14:paraId="397395ED" w14:textId="77777777" w:rsidR="00F75E29" w:rsidRPr="00390440" w:rsidRDefault="005654E1">
                  <w:pPr>
                    <w:spacing w:after="1" w:line="240" w:lineRule="atLeast"/>
                    <w:jc w:val="center"/>
                  </w:pPr>
                  <w:hyperlink r:id="rId785" w:history="1">
                    <w:r w:rsidR="00F75E29" w:rsidRPr="00390440">
                      <w:t>19</w:t>
                    </w:r>
                  </w:hyperlink>
                </w:p>
              </w:tc>
              <w:tc>
                <w:tcPr>
                  <w:tcW w:w="1701" w:type="dxa"/>
                </w:tcPr>
                <w:p w14:paraId="224B6B88" w14:textId="77777777" w:rsidR="00F75E29" w:rsidRPr="00390440" w:rsidRDefault="005654E1">
                  <w:pPr>
                    <w:spacing w:after="1" w:line="240" w:lineRule="atLeast"/>
                    <w:jc w:val="center"/>
                  </w:pPr>
                  <w:hyperlink r:id="rId786" w:history="1">
                    <w:r w:rsidR="00F75E29" w:rsidRPr="00390440">
                      <w:t>60</w:t>
                    </w:r>
                  </w:hyperlink>
                </w:p>
              </w:tc>
              <w:tc>
                <w:tcPr>
                  <w:tcW w:w="2267" w:type="dxa"/>
                </w:tcPr>
                <w:p w14:paraId="4269105B" w14:textId="77777777" w:rsidR="00F75E29" w:rsidRPr="00390440" w:rsidRDefault="00F75E29">
                  <w:pPr>
                    <w:spacing w:after="1" w:line="240" w:lineRule="atLeast"/>
                    <w:jc w:val="center"/>
                  </w:pPr>
                  <w:r w:rsidRPr="00390440">
                    <w:t>54 000</w:t>
                  </w:r>
                </w:p>
              </w:tc>
            </w:tr>
            <w:tr w:rsidR="00390440" w:rsidRPr="00390440" w14:paraId="214F9C11" w14:textId="77777777">
              <w:tc>
                <w:tcPr>
                  <w:tcW w:w="9071" w:type="dxa"/>
                  <w:gridSpan w:val="4"/>
                </w:tcPr>
                <w:p w14:paraId="066D11C6" w14:textId="77777777" w:rsidR="00F75E29" w:rsidRPr="00390440" w:rsidRDefault="00F75E29">
                  <w:pPr>
                    <w:spacing w:after="1" w:line="240" w:lineRule="atLeast"/>
                    <w:jc w:val="center"/>
                  </w:pPr>
                  <w:r w:rsidRPr="00390440">
                    <w:t>На дату проведения зачета встречных однородных требований</w:t>
                  </w:r>
                </w:p>
              </w:tc>
            </w:tr>
            <w:tr w:rsidR="00390440" w:rsidRPr="00390440" w14:paraId="1149F0BC" w14:textId="77777777">
              <w:tc>
                <w:tcPr>
                  <w:tcW w:w="3402" w:type="dxa"/>
                </w:tcPr>
                <w:p w14:paraId="0623086E" w14:textId="77777777" w:rsidR="00F75E29" w:rsidRPr="00390440" w:rsidRDefault="00F75E29">
                  <w:pPr>
                    <w:spacing w:after="1" w:line="240" w:lineRule="atLeast"/>
                  </w:pPr>
                  <w:r w:rsidRPr="00390440">
                    <w:t>Отражен зачет взаимных требований</w:t>
                  </w:r>
                </w:p>
              </w:tc>
              <w:tc>
                <w:tcPr>
                  <w:tcW w:w="1701" w:type="dxa"/>
                </w:tcPr>
                <w:p w14:paraId="090705AF" w14:textId="77777777" w:rsidR="00F75E29" w:rsidRPr="00390440" w:rsidRDefault="005654E1">
                  <w:pPr>
                    <w:spacing w:after="1" w:line="240" w:lineRule="atLeast"/>
                    <w:jc w:val="center"/>
                  </w:pPr>
                  <w:hyperlink r:id="rId787" w:history="1">
                    <w:r w:rsidR="00F75E29" w:rsidRPr="00390440">
                      <w:t>60</w:t>
                    </w:r>
                  </w:hyperlink>
                </w:p>
              </w:tc>
              <w:tc>
                <w:tcPr>
                  <w:tcW w:w="1701" w:type="dxa"/>
                </w:tcPr>
                <w:p w14:paraId="6D71B402" w14:textId="77777777" w:rsidR="00F75E29" w:rsidRPr="00390440" w:rsidRDefault="005654E1">
                  <w:pPr>
                    <w:spacing w:after="1" w:line="240" w:lineRule="atLeast"/>
                    <w:jc w:val="center"/>
                  </w:pPr>
                  <w:hyperlink r:id="rId788" w:history="1">
                    <w:r w:rsidR="00F75E29" w:rsidRPr="00390440">
                      <w:t>62</w:t>
                    </w:r>
                  </w:hyperlink>
                </w:p>
              </w:tc>
              <w:tc>
                <w:tcPr>
                  <w:tcW w:w="2267" w:type="dxa"/>
                </w:tcPr>
                <w:p w14:paraId="3E139BB9" w14:textId="77777777" w:rsidR="00F75E29" w:rsidRPr="00390440" w:rsidRDefault="00F75E29">
                  <w:pPr>
                    <w:spacing w:after="1" w:line="240" w:lineRule="atLeast"/>
                    <w:jc w:val="center"/>
                  </w:pPr>
                  <w:r w:rsidRPr="00390440">
                    <w:t>354 000</w:t>
                  </w:r>
                </w:p>
              </w:tc>
            </w:tr>
          </w:tbl>
          <w:p w14:paraId="5CA51EAF" w14:textId="77777777" w:rsidR="00F75E29" w:rsidRPr="00390440" w:rsidRDefault="00F75E29">
            <w:pPr>
              <w:spacing w:before="240" w:after="1" w:line="240" w:lineRule="atLeast"/>
              <w:jc w:val="both"/>
            </w:pPr>
          </w:p>
          <w:p w14:paraId="4596F6DE" w14:textId="77777777" w:rsidR="00F75E29" w:rsidRPr="00390440" w:rsidRDefault="00F75E29">
            <w:pPr>
              <w:spacing w:after="1" w:line="240" w:lineRule="atLeast"/>
            </w:pPr>
            <w:r w:rsidRPr="00390440">
              <w:t>В бухгалтерском учете ООО "Гамма" проводки будут следующие:</w:t>
            </w:r>
          </w:p>
          <w:p w14:paraId="4B896D94" w14:textId="77777777" w:rsidR="00F75E29" w:rsidRPr="00390440" w:rsidRDefault="00F75E2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7"/>
            </w:tblGrid>
            <w:tr w:rsidR="00390440" w:rsidRPr="00390440" w14:paraId="3214D221" w14:textId="77777777">
              <w:tc>
                <w:tcPr>
                  <w:tcW w:w="3402" w:type="dxa"/>
                </w:tcPr>
                <w:p w14:paraId="723D92D1" w14:textId="77777777" w:rsidR="00F75E29" w:rsidRPr="00390440" w:rsidRDefault="00F75E29">
                  <w:pPr>
                    <w:spacing w:after="1" w:line="240" w:lineRule="atLeast"/>
                    <w:jc w:val="center"/>
                  </w:pPr>
                  <w:r w:rsidRPr="00390440">
                    <w:t>Содержание операции</w:t>
                  </w:r>
                </w:p>
              </w:tc>
              <w:tc>
                <w:tcPr>
                  <w:tcW w:w="1701" w:type="dxa"/>
                </w:tcPr>
                <w:p w14:paraId="3F3643C7" w14:textId="77777777" w:rsidR="00F75E29" w:rsidRPr="00390440" w:rsidRDefault="00F75E29">
                  <w:pPr>
                    <w:spacing w:after="1" w:line="240" w:lineRule="atLeast"/>
                    <w:jc w:val="center"/>
                  </w:pPr>
                  <w:r w:rsidRPr="00390440">
                    <w:t>Дебет</w:t>
                  </w:r>
                </w:p>
              </w:tc>
              <w:tc>
                <w:tcPr>
                  <w:tcW w:w="1701" w:type="dxa"/>
                </w:tcPr>
                <w:p w14:paraId="1FD2F9D8" w14:textId="77777777" w:rsidR="00F75E29" w:rsidRPr="00390440" w:rsidRDefault="00F75E29">
                  <w:pPr>
                    <w:spacing w:after="1" w:line="240" w:lineRule="atLeast"/>
                    <w:jc w:val="center"/>
                  </w:pPr>
                  <w:r w:rsidRPr="00390440">
                    <w:t>Кредит</w:t>
                  </w:r>
                </w:p>
              </w:tc>
              <w:tc>
                <w:tcPr>
                  <w:tcW w:w="2267" w:type="dxa"/>
                </w:tcPr>
                <w:p w14:paraId="7BC7910E" w14:textId="77777777" w:rsidR="00F75E29" w:rsidRPr="00390440" w:rsidRDefault="00F75E29">
                  <w:pPr>
                    <w:spacing w:after="1" w:line="240" w:lineRule="atLeast"/>
                    <w:jc w:val="center"/>
                  </w:pPr>
                  <w:r w:rsidRPr="00390440">
                    <w:t>Сумма, руб.</w:t>
                  </w:r>
                </w:p>
              </w:tc>
            </w:tr>
            <w:tr w:rsidR="00390440" w:rsidRPr="00390440" w14:paraId="71371991" w14:textId="77777777">
              <w:tc>
                <w:tcPr>
                  <w:tcW w:w="9071" w:type="dxa"/>
                  <w:gridSpan w:val="4"/>
                </w:tcPr>
                <w:p w14:paraId="63CE0232" w14:textId="77777777" w:rsidR="00F75E29" w:rsidRPr="00390440" w:rsidRDefault="00F75E29">
                  <w:pPr>
                    <w:spacing w:after="1" w:line="240" w:lineRule="atLeast"/>
                    <w:jc w:val="center"/>
                  </w:pPr>
                  <w:r w:rsidRPr="00390440">
                    <w:t>На дату признания расхода на аренду помещения</w:t>
                  </w:r>
                </w:p>
              </w:tc>
            </w:tr>
            <w:tr w:rsidR="00390440" w:rsidRPr="00390440" w14:paraId="11F258CB" w14:textId="77777777">
              <w:tc>
                <w:tcPr>
                  <w:tcW w:w="3402" w:type="dxa"/>
                </w:tcPr>
                <w:p w14:paraId="69DCD4F9" w14:textId="77777777" w:rsidR="00F75E29" w:rsidRPr="00390440" w:rsidRDefault="00F75E29">
                  <w:pPr>
                    <w:spacing w:after="1" w:line="240" w:lineRule="atLeast"/>
                  </w:pPr>
                  <w:r w:rsidRPr="00390440">
                    <w:t>Арендная плата признана расходом по обычным видам деятельности</w:t>
                  </w:r>
                </w:p>
                <w:p w14:paraId="57E333B1" w14:textId="77777777" w:rsidR="00F75E29" w:rsidRPr="00390440" w:rsidRDefault="00F75E29">
                  <w:pPr>
                    <w:spacing w:before="240" w:after="1" w:line="240" w:lineRule="atLeast"/>
                  </w:pPr>
                  <w:r w:rsidRPr="00390440">
                    <w:t>(590 000 - 90 000)</w:t>
                  </w:r>
                </w:p>
              </w:tc>
              <w:tc>
                <w:tcPr>
                  <w:tcW w:w="1701" w:type="dxa"/>
                </w:tcPr>
                <w:p w14:paraId="4242E1F8" w14:textId="77777777" w:rsidR="00F75E29" w:rsidRPr="00390440" w:rsidRDefault="005654E1">
                  <w:pPr>
                    <w:spacing w:after="1" w:line="240" w:lineRule="atLeast"/>
                    <w:jc w:val="center"/>
                  </w:pPr>
                  <w:hyperlink r:id="rId789" w:history="1">
                    <w:r w:rsidR="00F75E29" w:rsidRPr="00390440">
                      <w:t>26</w:t>
                    </w:r>
                  </w:hyperlink>
                </w:p>
                <w:p w14:paraId="1AE3CAAD" w14:textId="77777777" w:rsidR="00F75E29" w:rsidRPr="00390440" w:rsidRDefault="00F75E29">
                  <w:pPr>
                    <w:spacing w:before="240" w:after="1" w:line="240" w:lineRule="atLeast"/>
                    <w:jc w:val="center"/>
                  </w:pPr>
                  <w:r w:rsidRPr="00390440">
                    <w:t>(</w:t>
                  </w:r>
                  <w:hyperlink r:id="rId790" w:history="1">
                    <w:r w:rsidRPr="00390440">
                      <w:t>44</w:t>
                    </w:r>
                  </w:hyperlink>
                </w:p>
                <w:p w14:paraId="2FE311AF" w14:textId="77777777" w:rsidR="00F75E29" w:rsidRPr="00390440" w:rsidRDefault="00F75E29">
                  <w:pPr>
                    <w:spacing w:before="240" w:after="1" w:line="240" w:lineRule="atLeast"/>
                    <w:jc w:val="center"/>
                  </w:pPr>
                  <w:r w:rsidRPr="00390440">
                    <w:t>и др.)</w:t>
                  </w:r>
                </w:p>
              </w:tc>
              <w:tc>
                <w:tcPr>
                  <w:tcW w:w="1701" w:type="dxa"/>
                </w:tcPr>
                <w:p w14:paraId="352A4150" w14:textId="77777777" w:rsidR="00F75E29" w:rsidRPr="00390440" w:rsidRDefault="005654E1">
                  <w:pPr>
                    <w:spacing w:after="1" w:line="240" w:lineRule="atLeast"/>
                    <w:jc w:val="center"/>
                  </w:pPr>
                  <w:hyperlink r:id="rId791" w:history="1">
                    <w:r w:rsidR="00F75E29" w:rsidRPr="00390440">
                      <w:t>76</w:t>
                    </w:r>
                  </w:hyperlink>
                </w:p>
              </w:tc>
              <w:tc>
                <w:tcPr>
                  <w:tcW w:w="2267" w:type="dxa"/>
                </w:tcPr>
                <w:p w14:paraId="311872A1" w14:textId="77777777" w:rsidR="00F75E29" w:rsidRPr="00390440" w:rsidRDefault="00F75E29">
                  <w:pPr>
                    <w:spacing w:after="1" w:line="240" w:lineRule="atLeast"/>
                    <w:jc w:val="center"/>
                  </w:pPr>
                  <w:r w:rsidRPr="00390440">
                    <w:t>500 000</w:t>
                  </w:r>
                </w:p>
              </w:tc>
            </w:tr>
            <w:tr w:rsidR="00390440" w:rsidRPr="00390440" w14:paraId="7404472D" w14:textId="77777777">
              <w:tc>
                <w:tcPr>
                  <w:tcW w:w="3402" w:type="dxa"/>
                </w:tcPr>
                <w:p w14:paraId="1945101B" w14:textId="77777777" w:rsidR="00F75E29" w:rsidRPr="00390440" w:rsidRDefault="00F75E29">
                  <w:pPr>
                    <w:spacing w:after="1" w:line="240" w:lineRule="atLeast"/>
                  </w:pPr>
                  <w:r w:rsidRPr="00390440">
                    <w:t>Отражен НДС, предъявленный арендодателем</w:t>
                  </w:r>
                </w:p>
              </w:tc>
              <w:tc>
                <w:tcPr>
                  <w:tcW w:w="1701" w:type="dxa"/>
                </w:tcPr>
                <w:p w14:paraId="0987A3AB" w14:textId="77777777" w:rsidR="00F75E29" w:rsidRPr="00390440" w:rsidRDefault="005654E1">
                  <w:pPr>
                    <w:spacing w:after="1" w:line="240" w:lineRule="atLeast"/>
                    <w:jc w:val="center"/>
                  </w:pPr>
                  <w:hyperlink r:id="rId792" w:history="1">
                    <w:r w:rsidR="00F75E29" w:rsidRPr="00390440">
                      <w:t>19</w:t>
                    </w:r>
                  </w:hyperlink>
                </w:p>
              </w:tc>
              <w:tc>
                <w:tcPr>
                  <w:tcW w:w="1701" w:type="dxa"/>
                </w:tcPr>
                <w:p w14:paraId="339E9204" w14:textId="77777777" w:rsidR="00F75E29" w:rsidRPr="00390440" w:rsidRDefault="005654E1">
                  <w:pPr>
                    <w:spacing w:after="1" w:line="240" w:lineRule="atLeast"/>
                    <w:jc w:val="center"/>
                  </w:pPr>
                  <w:hyperlink r:id="rId793" w:history="1">
                    <w:r w:rsidR="00F75E29" w:rsidRPr="00390440">
                      <w:t>76</w:t>
                    </w:r>
                  </w:hyperlink>
                </w:p>
              </w:tc>
              <w:tc>
                <w:tcPr>
                  <w:tcW w:w="2267" w:type="dxa"/>
                </w:tcPr>
                <w:p w14:paraId="65547473" w14:textId="77777777" w:rsidR="00F75E29" w:rsidRPr="00390440" w:rsidRDefault="00F75E29">
                  <w:pPr>
                    <w:spacing w:after="1" w:line="240" w:lineRule="atLeast"/>
                    <w:jc w:val="center"/>
                  </w:pPr>
                  <w:r w:rsidRPr="00390440">
                    <w:t>90 000</w:t>
                  </w:r>
                </w:p>
              </w:tc>
            </w:tr>
            <w:tr w:rsidR="00390440" w:rsidRPr="00390440" w14:paraId="165A4E37" w14:textId="77777777">
              <w:tc>
                <w:tcPr>
                  <w:tcW w:w="9071" w:type="dxa"/>
                  <w:gridSpan w:val="4"/>
                </w:tcPr>
                <w:p w14:paraId="632B7CA9" w14:textId="77777777" w:rsidR="00F75E29" w:rsidRPr="00390440" w:rsidRDefault="00F75E29">
                  <w:pPr>
                    <w:spacing w:after="1" w:line="240" w:lineRule="atLeast"/>
                    <w:jc w:val="center"/>
                  </w:pPr>
                  <w:r w:rsidRPr="00390440">
                    <w:t>На дату поставки товаров</w:t>
                  </w:r>
                </w:p>
              </w:tc>
            </w:tr>
            <w:tr w:rsidR="00390440" w:rsidRPr="00390440" w14:paraId="238C2F5B" w14:textId="77777777">
              <w:tc>
                <w:tcPr>
                  <w:tcW w:w="3402" w:type="dxa"/>
                </w:tcPr>
                <w:p w14:paraId="21776042" w14:textId="77777777" w:rsidR="00F75E29" w:rsidRPr="00390440" w:rsidRDefault="00F75E29">
                  <w:pPr>
                    <w:spacing w:after="1" w:line="240" w:lineRule="atLeast"/>
                  </w:pPr>
                  <w:r w:rsidRPr="00390440">
                    <w:t>Признан доход от обычных видов деятельности</w:t>
                  </w:r>
                </w:p>
              </w:tc>
              <w:tc>
                <w:tcPr>
                  <w:tcW w:w="1701" w:type="dxa"/>
                </w:tcPr>
                <w:p w14:paraId="7BB49A5E" w14:textId="77777777" w:rsidR="00F75E29" w:rsidRPr="00390440" w:rsidRDefault="005654E1">
                  <w:pPr>
                    <w:spacing w:after="1" w:line="240" w:lineRule="atLeast"/>
                    <w:jc w:val="center"/>
                  </w:pPr>
                  <w:hyperlink r:id="rId794" w:history="1">
                    <w:r w:rsidR="00F75E29" w:rsidRPr="00390440">
                      <w:t>62</w:t>
                    </w:r>
                  </w:hyperlink>
                </w:p>
              </w:tc>
              <w:tc>
                <w:tcPr>
                  <w:tcW w:w="1701" w:type="dxa"/>
                </w:tcPr>
                <w:p w14:paraId="5A92F28C" w14:textId="77777777" w:rsidR="00F75E29" w:rsidRPr="00390440" w:rsidRDefault="005654E1">
                  <w:pPr>
                    <w:spacing w:after="1" w:line="240" w:lineRule="atLeast"/>
                    <w:jc w:val="center"/>
                  </w:pPr>
                  <w:hyperlink r:id="rId795" w:history="1">
                    <w:r w:rsidR="00F75E29" w:rsidRPr="00390440">
                      <w:t>90-1</w:t>
                    </w:r>
                  </w:hyperlink>
                </w:p>
              </w:tc>
              <w:tc>
                <w:tcPr>
                  <w:tcW w:w="2267" w:type="dxa"/>
                </w:tcPr>
                <w:p w14:paraId="526FBC00" w14:textId="77777777" w:rsidR="00F75E29" w:rsidRPr="00390440" w:rsidRDefault="00F75E29">
                  <w:pPr>
                    <w:spacing w:after="1" w:line="240" w:lineRule="atLeast"/>
                    <w:jc w:val="center"/>
                  </w:pPr>
                  <w:r w:rsidRPr="00390440">
                    <w:t>354 000</w:t>
                  </w:r>
                </w:p>
              </w:tc>
            </w:tr>
            <w:tr w:rsidR="00390440" w:rsidRPr="00390440" w14:paraId="6BC21250" w14:textId="77777777">
              <w:tc>
                <w:tcPr>
                  <w:tcW w:w="3402" w:type="dxa"/>
                </w:tcPr>
                <w:p w14:paraId="54018A5A" w14:textId="77777777" w:rsidR="00F75E29" w:rsidRPr="00390440" w:rsidRDefault="00F75E29">
                  <w:pPr>
                    <w:spacing w:after="1" w:line="240" w:lineRule="atLeast"/>
                  </w:pPr>
                  <w:r w:rsidRPr="00390440">
                    <w:t>Начислен НДС</w:t>
                  </w:r>
                </w:p>
              </w:tc>
              <w:tc>
                <w:tcPr>
                  <w:tcW w:w="1701" w:type="dxa"/>
                </w:tcPr>
                <w:p w14:paraId="5A2585CC" w14:textId="77777777" w:rsidR="00F75E29" w:rsidRPr="00390440" w:rsidRDefault="005654E1">
                  <w:pPr>
                    <w:spacing w:after="1" w:line="240" w:lineRule="atLeast"/>
                    <w:jc w:val="center"/>
                  </w:pPr>
                  <w:hyperlink r:id="rId796" w:history="1">
                    <w:r w:rsidR="00F75E29" w:rsidRPr="00390440">
                      <w:t>90-3</w:t>
                    </w:r>
                  </w:hyperlink>
                </w:p>
              </w:tc>
              <w:tc>
                <w:tcPr>
                  <w:tcW w:w="1701" w:type="dxa"/>
                </w:tcPr>
                <w:p w14:paraId="6C8ABA8C" w14:textId="77777777" w:rsidR="00F75E29" w:rsidRPr="00390440" w:rsidRDefault="005654E1">
                  <w:pPr>
                    <w:spacing w:after="1" w:line="240" w:lineRule="atLeast"/>
                    <w:jc w:val="center"/>
                  </w:pPr>
                  <w:hyperlink r:id="rId797" w:history="1">
                    <w:r w:rsidR="00F75E29" w:rsidRPr="00390440">
                      <w:t>68-НДС</w:t>
                    </w:r>
                  </w:hyperlink>
                </w:p>
              </w:tc>
              <w:tc>
                <w:tcPr>
                  <w:tcW w:w="2267" w:type="dxa"/>
                </w:tcPr>
                <w:p w14:paraId="21238C17" w14:textId="77777777" w:rsidR="00F75E29" w:rsidRPr="00390440" w:rsidRDefault="00F75E29">
                  <w:pPr>
                    <w:spacing w:after="1" w:line="240" w:lineRule="atLeast"/>
                    <w:jc w:val="center"/>
                  </w:pPr>
                  <w:r w:rsidRPr="00390440">
                    <w:t>54 000</w:t>
                  </w:r>
                </w:p>
              </w:tc>
            </w:tr>
            <w:tr w:rsidR="00390440" w:rsidRPr="00390440" w14:paraId="77F03E34" w14:textId="77777777">
              <w:tc>
                <w:tcPr>
                  <w:tcW w:w="9071" w:type="dxa"/>
                  <w:gridSpan w:val="4"/>
                </w:tcPr>
                <w:p w14:paraId="0F457D9A" w14:textId="77777777" w:rsidR="00F75E29" w:rsidRPr="00390440" w:rsidRDefault="00F75E29">
                  <w:pPr>
                    <w:spacing w:after="1" w:line="240" w:lineRule="atLeast"/>
                    <w:jc w:val="center"/>
                  </w:pPr>
                  <w:r w:rsidRPr="00390440">
                    <w:t>На дату проведения зачета встречных однородных требований</w:t>
                  </w:r>
                </w:p>
              </w:tc>
            </w:tr>
            <w:tr w:rsidR="00390440" w:rsidRPr="00390440" w14:paraId="2FC8D02E" w14:textId="77777777">
              <w:tc>
                <w:tcPr>
                  <w:tcW w:w="3402" w:type="dxa"/>
                </w:tcPr>
                <w:p w14:paraId="568F591C" w14:textId="77777777" w:rsidR="00F75E29" w:rsidRPr="00390440" w:rsidRDefault="00F75E29">
                  <w:pPr>
                    <w:spacing w:after="1" w:line="240" w:lineRule="atLeast"/>
                  </w:pPr>
                  <w:r w:rsidRPr="00390440">
                    <w:t>Отражен зачет взаимных требований</w:t>
                  </w:r>
                </w:p>
              </w:tc>
              <w:tc>
                <w:tcPr>
                  <w:tcW w:w="1701" w:type="dxa"/>
                </w:tcPr>
                <w:p w14:paraId="545A69B4" w14:textId="77777777" w:rsidR="00F75E29" w:rsidRPr="00390440" w:rsidRDefault="005654E1">
                  <w:pPr>
                    <w:spacing w:after="1" w:line="240" w:lineRule="atLeast"/>
                    <w:jc w:val="center"/>
                  </w:pPr>
                  <w:hyperlink r:id="rId798" w:history="1">
                    <w:r w:rsidR="00F75E29" w:rsidRPr="00390440">
                      <w:t>60</w:t>
                    </w:r>
                  </w:hyperlink>
                </w:p>
              </w:tc>
              <w:tc>
                <w:tcPr>
                  <w:tcW w:w="1701" w:type="dxa"/>
                </w:tcPr>
                <w:p w14:paraId="2B95F2C3" w14:textId="77777777" w:rsidR="00F75E29" w:rsidRPr="00390440" w:rsidRDefault="005654E1">
                  <w:pPr>
                    <w:spacing w:after="1" w:line="240" w:lineRule="atLeast"/>
                    <w:jc w:val="center"/>
                  </w:pPr>
                  <w:hyperlink r:id="rId799" w:history="1">
                    <w:r w:rsidR="00F75E29" w:rsidRPr="00390440">
                      <w:t>62</w:t>
                    </w:r>
                  </w:hyperlink>
                </w:p>
              </w:tc>
              <w:tc>
                <w:tcPr>
                  <w:tcW w:w="2267" w:type="dxa"/>
                </w:tcPr>
                <w:p w14:paraId="328EEA8C" w14:textId="77777777" w:rsidR="00F75E29" w:rsidRPr="00390440" w:rsidRDefault="00F75E29">
                  <w:pPr>
                    <w:spacing w:after="1" w:line="240" w:lineRule="atLeast"/>
                    <w:jc w:val="center"/>
                  </w:pPr>
                  <w:r w:rsidRPr="00390440">
                    <w:t>354 000</w:t>
                  </w:r>
                </w:p>
              </w:tc>
            </w:tr>
          </w:tbl>
          <w:p w14:paraId="45E74DF3" w14:textId="77777777" w:rsidR="00F75E29" w:rsidRPr="00390440" w:rsidRDefault="00F75E29">
            <w:pPr>
              <w:spacing w:before="240" w:after="1" w:line="240" w:lineRule="atLeast"/>
              <w:jc w:val="both"/>
            </w:pPr>
          </w:p>
        </w:tc>
      </w:tr>
    </w:tbl>
    <w:p w14:paraId="676F0374" w14:textId="77777777" w:rsidR="00F75E29" w:rsidRPr="00390440" w:rsidRDefault="00F75E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75E29" w:rsidRPr="00390440" w14:paraId="2C2C728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E46ABC" w14:textId="77777777" w:rsidR="00F75E29" w:rsidRPr="00390440" w:rsidRDefault="00F75E29">
            <w:pPr>
              <w:spacing w:after="1" w:line="240" w:lineRule="atLeast"/>
              <w:jc w:val="both"/>
            </w:pPr>
            <w:bookmarkStart w:id="42" w:name="P127"/>
            <w:bookmarkEnd w:id="42"/>
            <w:r w:rsidRPr="00390440">
              <w:rPr>
                <w:u w:val="single"/>
              </w:rPr>
              <w:t>Как отражать в бухгалтерском учете трехсторонний взаимозачет</w:t>
            </w:r>
          </w:p>
          <w:p w14:paraId="5DDF6FDC" w14:textId="77777777" w:rsidR="00F75E29" w:rsidRPr="00390440" w:rsidRDefault="00F75E29">
            <w:pPr>
              <w:spacing w:before="240" w:after="1" w:line="240" w:lineRule="atLeast"/>
              <w:jc w:val="both"/>
            </w:pPr>
            <w:r w:rsidRPr="00390440">
              <w:t>Трехсторонний взаимозачет отражайте так же, как и двусторонний, т.е. по дебету счета, на котором отражена или должна быть отражена возникшая кредиторская задолженность, и кредиту счета, на котором отражена или должна быть отражена возникшая дебиторская задолженность.</w:t>
            </w:r>
          </w:p>
          <w:p w14:paraId="5FD32249" w14:textId="77777777" w:rsidR="00F75E29" w:rsidRPr="00390440" w:rsidRDefault="00F75E29">
            <w:pPr>
              <w:spacing w:before="240" w:after="1" w:line="240" w:lineRule="atLeast"/>
              <w:jc w:val="both"/>
            </w:pPr>
            <w:r w:rsidRPr="00390440">
              <w:rPr>
                <w:b/>
              </w:rPr>
              <w:t>Пример отражения трехстороннего взаимозачета в бухучете</w:t>
            </w:r>
          </w:p>
          <w:p w14:paraId="41D742C8" w14:textId="77777777" w:rsidR="00F75E29" w:rsidRPr="00390440" w:rsidRDefault="00F75E29">
            <w:pPr>
              <w:spacing w:before="240" w:after="1" w:line="240" w:lineRule="atLeast"/>
              <w:jc w:val="both"/>
            </w:pPr>
            <w:r w:rsidRPr="00390440">
              <w:lastRenderedPageBreak/>
              <w:t>Организация имеет дебиторскую задолженность покупателя А в сумме 200 000 руб. и кредиторскую задолженность перед поставщиком Б в сумме 300 000 руб. Организация Б, в свою очередь, имеет кредиторскую задолженность перед организацией А в сумме 250 000 руб. Стороны составили соглашение, в соответствии с которым их взаимные обязательства в сумме 200 000 руб. на дату подписания соглашения прекращаются зачетом. В бухгалтерском учете организации данная операция отражена проводкой:</w:t>
            </w:r>
          </w:p>
          <w:p w14:paraId="7A29BA96" w14:textId="77777777" w:rsidR="00F75E29" w:rsidRPr="00390440" w:rsidRDefault="00F75E2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7"/>
            </w:tblGrid>
            <w:tr w:rsidR="00390440" w:rsidRPr="00390440" w14:paraId="51616424" w14:textId="77777777">
              <w:tc>
                <w:tcPr>
                  <w:tcW w:w="3402" w:type="dxa"/>
                </w:tcPr>
                <w:p w14:paraId="2DE7F4B8" w14:textId="77777777" w:rsidR="00F75E29" w:rsidRPr="00390440" w:rsidRDefault="00F75E29">
                  <w:pPr>
                    <w:spacing w:after="1" w:line="240" w:lineRule="atLeast"/>
                    <w:jc w:val="center"/>
                  </w:pPr>
                  <w:r w:rsidRPr="00390440">
                    <w:t>Содержание операции</w:t>
                  </w:r>
                </w:p>
              </w:tc>
              <w:tc>
                <w:tcPr>
                  <w:tcW w:w="1701" w:type="dxa"/>
                </w:tcPr>
                <w:p w14:paraId="36A403CC" w14:textId="77777777" w:rsidR="00F75E29" w:rsidRPr="00390440" w:rsidRDefault="00F75E29">
                  <w:pPr>
                    <w:spacing w:after="1" w:line="240" w:lineRule="atLeast"/>
                    <w:jc w:val="center"/>
                  </w:pPr>
                  <w:r w:rsidRPr="00390440">
                    <w:t>Дебет</w:t>
                  </w:r>
                </w:p>
              </w:tc>
              <w:tc>
                <w:tcPr>
                  <w:tcW w:w="1701" w:type="dxa"/>
                </w:tcPr>
                <w:p w14:paraId="4D32717D" w14:textId="77777777" w:rsidR="00F75E29" w:rsidRPr="00390440" w:rsidRDefault="00F75E29">
                  <w:pPr>
                    <w:spacing w:after="1" w:line="240" w:lineRule="atLeast"/>
                    <w:jc w:val="center"/>
                  </w:pPr>
                  <w:r w:rsidRPr="00390440">
                    <w:t>Кредит</w:t>
                  </w:r>
                </w:p>
              </w:tc>
              <w:tc>
                <w:tcPr>
                  <w:tcW w:w="2267" w:type="dxa"/>
                </w:tcPr>
                <w:p w14:paraId="2338B416" w14:textId="77777777" w:rsidR="00F75E29" w:rsidRPr="00390440" w:rsidRDefault="00F75E29">
                  <w:pPr>
                    <w:spacing w:after="1" w:line="240" w:lineRule="atLeast"/>
                    <w:jc w:val="center"/>
                  </w:pPr>
                  <w:r w:rsidRPr="00390440">
                    <w:t>Сумма, руб.</w:t>
                  </w:r>
                </w:p>
              </w:tc>
            </w:tr>
            <w:tr w:rsidR="00390440" w:rsidRPr="00390440" w14:paraId="58B98541" w14:textId="77777777">
              <w:tc>
                <w:tcPr>
                  <w:tcW w:w="3402" w:type="dxa"/>
                </w:tcPr>
                <w:p w14:paraId="204BA31B" w14:textId="77777777" w:rsidR="00F75E29" w:rsidRPr="00390440" w:rsidRDefault="00F75E29">
                  <w:pPr>
                    <w:spacing w:after="1" w:line="240" w:lineRule="atLeast"/>
                  </w:pPr>
                  <w:r w:rsidRPr="00390440">
                    <w:t>Отражен трехсторонний взаимозачет</w:t>
                  </w:r>
                </w:p>
              </w:tc>
              <w:tc>
                <w:tcPr>
                  <w:tcW w:w="1701" w:type="dxa"/>
                </w:tcPr>
                <w:p w14:paraId="10BCF71D" w14:textId="77777777" w:rsidR="00F75E29" w:rsidRPr="00390440" w:rsidRDefault="005654E1">
                  <w:pPr>
                    <w:spacing w:after="1" w:line="240" w:lineRule="atLeast"/>
                    <w:jc w:val="center"/>
                  </w:pPr>
                  <w:hyperlink r:id="rId800" w:history="1">
                    <w:r w:rsidR="00F75E29" w:rsidRPr="00390440">
                      <w:t>60-Б</w:t>
                    </w:r>
                  </w:hyperlink>
                </w:p>
              </w:tc>
              <w:tc>
                <w:tcPr>
                  <w:tcW w:w="1701" w:type="dxa"/>
                </w:tcPr>
                <w:p w14:paraId="3C60BEC5" w14:textId="77777777" w:rsidR="00F75E29" w:rsidRPr="00390440" w:rsidRDefault="005654E1">
                  <w:pPr>
                    <w:spacing w:after="1" w:line="240" w:lineRule="atLeast"/>
                    <w:jc w:val="center"/>
                  </w:pPr>
                  <w:hyperlink r:id="rId801" w:history="1">
                    <w:r w:rsidR="00F75E29" w:rsidRPr="00390440">
                      <w:t>62-А</w:t>
                    </w:r>
                  </w:hyperlink>
                </w:p>
              </w:tc>
              <w:tc>
                <w:tcPr>
                  <w:tcW w:w="2267" w:type="dxa"/>
                </w:tcPr>
                <w:p w14:paraId="66835DFC" w14:textId="77777777" w:rsidR="00F75E29" w:rsidRPr="00390440" w:rsidRDefault="00F75E29">
                  <w:pPr>
                    <w:spacing w:after="1" w:line="240" w:lineRule="atLeast"/>
                    <w:jc w:val="center"/>
                  </w:pPr>
                  <w:r w:rsidRPr="00390440">
                    <w:t>200 000</w:t>
                  </w:r>
                </w:p>
              </w:tc>
            </w:tr>
          </w:tbl>
          <w:p w14:paraId="603A005A" w14:textId="77777777" w:rsidR="00F75E29" w:rsidRPr="00390440" w:rsidRDefault="00F75E29">
            <w:pPr>
              <w:spacing w:before="240" w:after="1" w:line="240" w:lineRule="atLeast"/>
              <w:jc w:val="both"/>
            </w:pPr>
          </w:p>
        </w:tc>
      </w:tr>
    </w:tbl>
    <w:p w14:paraId="4033A713" w14:textId="77777777" w:rsidR="00F75E29" w:rsidRPr="00390440" w:rsidRDefault="00F75E29">
      <w:pPr>
        <w:spacing w:after="1" w:line="240" w:lineRule="atLeast"/>
        <w:jc w:val="both"/>
      </w:pPr>
    </w:p>
    <w:p w14:paraId="189D568D" w14:textId="77777777" w:rsidR="00F75E29" w:rsidRPr="00390440" w:rsidRDefault="00F75E29">
      <w:pPr>
        <w:spacing w:after="1" w:line="240" w:lineRule="atLeast"/>
        <w:outlineLvl w:val="0"/>
      </w:pPr>
      <w:bookmarkStart w:id="43" w:name="P142"/>
      <w:bookmarkEnd w:id="43"/>
      <w:r w:rsidRPr="00390440">
        <w:rPr>
          <w:b/>
          <w:sz w:val="34"/>
        </w:rPr>
        <w:t>2. Как отражать взаимозачет в налоговом учете</w:t>
      </w:r>
    </w:p>
    <w:p w14:paraId="670E201C" w14:textId="77777777" w:rsidR="00F75E29" w:rsidRPr="00390440" w:rsidRDefault="00F75E29">
      <w:pPr>
        <w:spacing w:before="240" w:after="1" w:line="240" w:lineRule="atLeast"/>
        <w:jc w:val="both"/>
      </w:pPr>
      <w:r w:rsidRPr="00390440">
        <w:rPr>
          <w:b/>
        </w:rPr>
        <w:t>Если вы применяете метод начисления</w:t>
      </w:r>
      <w:r w:rsidRPr="00390440">
        <w:t>, то взаимозачет в расчете налога на прибыль не учитывайте, так как доходы и расходы при данном методе признаются независимо от факта оплаты (</w:t>
      </w:r>
      <w:hyperlink r:id="rId802" w:history="1">
        <w:r w:rsidRPr="00390440">
          <w:t>п. 1 ст. 271</w:t>
        </w:r>
      </w:hyperlink>
      <w:r w:rsidRPr="00390440">
        <w:t xml:space="preserve">, </w:t>
      </w:r>
      <w:hyperlink r:id="rId803" w:history="1">
        <w:r w:rsidRPr="00390440">
          <w:t>п. 1 ст. 272</w:t>
        </w:r>
      </w:hyperlink>
      <w:r w:rsidRPr="00390440">
        <w:t xml:space="preserve"> НК РФ).</w:t>
      </w:r>
    </w:p>
    <w:p w14:paraId="23F2B78D" w14:textId="77777777" w:rsidR="00F75E29" w:rsidRPr="00390440" w:rsidRDefault="00F75E29">
      <w:pPr>
        <w:spacing w:before="240" w:after="1" w:line="240" w:lineRule="atLeast"/>
        <w:jc w:val="both"/>
      </w:pPr>
      <w:r w:rsidRPr="00390440">
        <w:rPr>
          <w:b/>
        </w:rPr>
        <w:t>Если вы применяете кассовый метод</w:t>
      </w:r>
      <w:r w:rsidRPr="00390440">
        <w:t>, то на дату получения заявления (договора, соглашения, акта) о зачете:</w:t>
      </w:r>
    </w:p>
    <w:p w14:paraId="31786CD9" w14:textId="77777777" w:rsidR="00F75E29" w:rsidRPr="00390440" w:rsidRDefault="00F75E29" w:rsidP="000610C1">
      <w:pPr>
        <w:numPr>
          <w:ilvl w:val="0"/>
          <w:numId w:val="35"/>
        </w:numPr>
        <w:spacing w:before="240" w:after="1" w:line="240" w:lineRule="atLeast"/>
        <w:jc w:val="both"/>
      </w:pPr>
      <w:r w:rsidRPr="00390440">
        <w:t xml:space="preserve">признайте </w:t>
      </w:r>
      <w:hyperlink r:id="rId804" w:history="1">
        <w:r w:rsidRPr="00390440">
          <w:t>доход</w:t>
        </w:r>
      </w:hyperlink>
      <w:r w:rsidRPr="00390440">
        <w:t>, в том числе если вы по соглашению сторон зачли свое обязательство перед контрагентом в счет уплаты вам аванса (</w:t>
      </w:r>
      <w:hyperlink r:id="rId805" w:history="1">
        <w:r w:rsidRPr="00390440">
          <w:t>п. 2 ст. 273</w:t>
        </w:r>
      </w:hyperlink>
      <w:r w:rsidRPr="00390440">
        <w:t xml:space="preserve"> НК РФ, </w:t>
      </w:r>
      <w:hyperlink r:id="rId806" w:history="1">
        <w:r w:rsidRPr="00390440">
          <w:t>п. 8</w:t>
        </w:r>
      </w:hyperlink>
      <w:r w:rsidRPr="00390440">
        <w:t xml:space="preserve"> Информационного письма Президиума ВАС РФ от 22.12.2005 N 98);</w:t>
      </w:r>
    </w:p>
    <w:p w14:paraId="73F48563" w14:textId="77777777" w:rsidR="00F75E29" w:rsidRPr="00390440" w:rsidRDefault="00F75E29" w:rsidP="000610C1">
      <w:pPr>
        <w:numPr>
          <w:ilvl w:val="0"/>
          <w:numId w:val="35"/>
        </w:numPr>
        <w:spacing w:before="240" w:after="1" w:line="240" w:lineRule="atLeast"/>
        <w:jc w:val="both"/>
      </w:pPr>
      <w:r w:rsidRPr="00390440">
        <w:t xml:space="preserve">считайте </w:t>
      </w:r>
      <w:hyperlink r:id="rId807" w:history="1">
        <w:r w:rsidRPr="00390440">
          <w:t>расходы</w:t>
        </w:r>
      </w:hyperlink>
      <w:r w:rsidRPr="00390440">
        <w:t xml:space="preserve"> оплаченными и признавайте их в целях налогообложения, если выполняются другие </w:t>
      </w:r>
      <w:hyperlink r:id="rId808" w:history="1">
        <w:r w:rsidRPr="00390440">
          <w:t>условия</w:t>
        </w:r>
      </w:hyperlink>
      <w:r w:rsidRPr="00390440">
        <w:t xml:space="preserve"> признания. Если вы по соглашению сторон зачли свое требование к контрагенту в счет уплаты вами аванса, то расходы не признавайте (нет фактически понесенных затрат) (</w:t>
      </w:r>
      <w:hyperlink r:id="rId809" w:history="1">
        <w:r w:rsidRPr="00390440">
          <w:t>п. 3 ст. 273</w:t>
        </w:r>
      </w:hyperlink>
      <w:r w:rsidRPr="00390440">
        <w:t xml:space="preserve"> НК РФ).</w:t>
      </w:r>
    </w:p>
    <w:p w14:paraId="06AE2EE3" w14:textId="77777777" w:rsidR="00F75E29" w:rsidRPr="00390440" w:rsidRDefault="00F75E29">
      <w:pPr>
        <w:spacing w:before="240" w:after="1" w:line="240" w:lineRule="atLeast"/>
        <w:jc w:val="both"/>
      </w:pPr>
      <w:r w:rsidRPr="00390440">
        <w:rPr>
          <w:b/>
        </w:rPr>
        <w:t>Обратите внимание</w:t>
      </w:r>
      <w:r w:rsidRPr="00390440">
        <w:t>: если зачетом погашается обязательство по возврату полученного или предоставленного займа, доходов и расходов не возникает (</w:t>
      </w:r>
      <w:proofErr w:type="spellStart"/>
      <w:r w:rsidR="005654E1">
        <w:fldChar w:fldCharType="begin"/>
      </w:r>
      <w:r w:rsidR="005654E1">
        <w:instrText xml:space="preserve"> HYPERLINK "consultantplus://offline/ref=7E5AB858AD508695D47438</w:instrText>
      </w:r>
      <w:r w:rsidR="005654E1">
        <w:instrText xml:space="preserve">71AF3C287D65D515788C346A904251BE38F80BCB7D15A020607115913D544CE71BEFB1E212CABA31A52D4B012F77j4H" </w:instrText>
      </w:r>
      <w:r w:rsidR="005654E1">
        <w:fldChar w:fldCharType="separate"/>
      </w:r>
      <w:r w:rsidRPr="00390440">
        <w:t>пп</w:t>
      </w:r>
      <w:proofErr w:type="spellEnd"/>
      <w:r w:rsidRPr="00390440">
        <w:t>. 10 п. 1 ст. 251</w:t>
      </w:r>
      <w:r w:rsidR="005654E1">
        <w:fldChar w:fldCharType="end"/>
      </w:r>
      <w:r w:rsidRPr="00390440">
        <w:t xml:space="preserve">, </w:t>
      </w:r>
      <w:hyperlink r:id="rId810" w:history="1">
        <w:r w:rsidRPr="00390440">
          <w:t>п. 12 ст. 270</w:t>
        </w:r>
      </w:hyperlink>
      <w:r w:rsidRPr="00390440">
        <w:t xml:space="preserve"> НК РФ). Это касается, в частности, ситуации, когда в рамках взаимозачета налогоплательщик передает вексель, по которому он (его </w:t>
      </w:r>
      <w:proofErr w:type="spellStart"/>
      <w:r w:rsidRPr="00390440">
        <w:t>правопредшественник</w:t>
      </w:r>
      <w:proofErr w:type="spellEnd"/>
      <w:r w:rsidRPr="00390440">
        <w:t>) выступал стороной заемных отношений. Если при взаимозачете передается вексель третьего лица, полученный налогоплательщиком по сделке как объект имущества (ценная бумага), то в налоговом учете следует отразить доход (в том числе от погашения номинальной стоимости векселя) и расход (цену приобретения ценной бумаги) (</w:t>
      </w:r>
      <w:hyperlink r:id="rId811" w:history="1">
        <w:r w:rsidRPr="00390440">
          <w:t>Определение</w:t>
        </w:r>
      </w:hyperlink>
      <w:r w:rsidRPr="00390440">
        <w:t xml:space="preserve"> Верховного Суда РФ от 30.09.2019 N 305-ЭС19-9969 (приведено в </w:t>
      </w:r>
      <w:hyperlink r:id="rId812" w:history="1">
        <w:r w:rsidRPr="00390440">
          <w:t>п. 34</w:t>
        </w:r>
      </w:hyperlink>
      <w:r w:rsidRPr="00390440">
        <w:t xml:space="preserve"> Обзора судебной практики ВС РФ N 4 (2019)), </w:t>
      </w:r>
      <w:hyperlink r:id="rId813" w:history="1">
        <w:r w:rsidRPr="00390440">
          <w:t>п. 8</w:t>
        </w:r>
      </w:hyperlink>
      <w:r w:rsidRPr="00390440">
        <w:t xml:space="preserve"> Обзора правовых позиций Конституционного Суда РФ и Верховного Суда РФ за третий квартал 2019 г.)</w:t>
      </w:r>
    </w:p>
    <w:p w14:paraId="57A9740A" w14:textId="77777777" w:rsidR="006B5BF9" w:rsidRPr="00390440" w:rsidRDefault="006B5BF9" w:rsidP="006B5BF9">
      <w:pPr>
        <w:ind w:firstLine="567"/>
        <w:jc w:val="both"/>
        <w:rPr>
          <w:b/>
        </w:rPr>
      </w:pPr>
      <w:r w:rsidRPr="00390440">
        <w:rPr>
          <w:b/>
          <w:highlight w:val="yellow"/>
        </w:rPr>
        <w:t>Особенности расчетов по обязательствам, выраженным в иностранной валюте и условных единицах.</w:t>
      </w:r>
    </w:p>
    <w:p w14:paraId="0004B93C" w14:textId="77777777" w:rsidR="006B5BF9" w:rsidRPr="00390440" w:rsidRDefault="006B5BF9" w:rsidP="006B5BF9">
      <w:pPr>
        <w:ind w:firstLine="567"/>
        <w:jc w:val="both"/>
        <w:rPr>
          <w:bCs/>
        </w:rPr>
      </w:pPr>
    </w:p>
    <w:p w14:paraId="479A0480" w14:textId="77777777" w:rsidR="00797B8B" w:rsidRPr="00390440" w:rsidRDefault="00797B8B">
      <w:pPr>
        <w:spacing w:before="520" w:after="1" w:line="240" w:lineRule="atLeast"/>
      </w:pPr>
      <w:r w:rsidRPr="00390440">
        <w:rPr>
          <w:b/>
          <w:sz w:val="40"/>
        </w:rPr>
        <w:t>Как учитывать операции по валютному счету и переоценивать остатки на нем</w:t>
      </w:r>
    </w:p>
    <w:p w14:paraId="7AAB7418"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5B9F35D6" w14:textId="77777777">
        <w:tc>
          <w:tcPr>
            <w:tcW w:w="60" w:type="dxa"/>
            <w:tcBorders>
              <w:top w:val="nil"/>
              <w:left w:val="nil"/>
              <w:bottom w:val="nil"/>
              <w:right w:val="nil"/>
            </w:tcBorders>
            <w:shd w:val="clear" w:color="auto" w:fill="FE9500"/>
            <w:tcMar>
              <w:top w:w="0" w:type="dxa"/>
              <w:left w:w="0" w:type="dxa"/>
              <w:bottom w:w="0" w:type="dxa"/>
              <w:right w:w="0" w:type="dxa"/>
            </w:tcMar>
          </w:tcPr>
          <w:p w14:paraId="1E91B581" w14:textId="77777777" w:rsidR="00797B8B" w:rsidRPr="00390440" w:rsidRDefault="00797B8B">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6ECE835" w14:textId="77777777" w:rsidR="00797B8B" w:rsidRPr="00390440" w:rsidRDefault="00797B8B">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59952AFE" w14:textId="77777777" w:rsidR="00797B8B" w:rsidRPr="00390440" w:rsidRDefault="00797B8B">
            <w:pPr>
              <w:spacing w:after="1" w:line="240" w:lineRule="atLeast"/>
              <w:jc w:val="both"/>
            </w:pPr>
            <w:r w:rsidRPr="00390440">
              <w:t xml:space="preserve">Поступление валютных средств в бухучете отражают по дебету </w:t>
            </w:r>
            <w:hyperlink r:id="rId814" w:history="1">
              <w:r w:rsidRPr="00390440">
                <w:t>счета 52</w:t>
              </w:r>
            </w:hyperlink>
            <w:r w:rsidRPr="00390440">
              <w:t xml:space="preserve"> "Валютные счета", а списание - по кредиту этого счета. Остаток иностранной валюты на счете 52 нужно пересчитывать по официальному курсу Банка России. Образовавшиеся в результате пересчета курсовые разницы учитывают в бухгалтерском и налоговом учете в доходах или расходах.</w:t>
            </w:r>
          </w:p>
        </w:tc>
        <w:tc>
          <w:tcPr>
            <w:tcW w:w="180" w:type="dxa"/>
            <w:tcBorders>
              <w:top w:val="nil"/>
              <w:left w:val="nil"/>
              <w:bottom w:val="nil"/>
              <w:right w:val="nil"/>
            </w:tcBorders>
            <w:shd w:val="clear" w:color="auto" w:fill="F2F4E6"/>
            <w:tcMar>
              <w:top w:w="0" w:type="dxa"/>
              <w:left w:w="0" w:type="dxa"/>
              <w:bottom w:w="0" w:type="dxa"/>
              <w:right w:w="0" w:type="dxa"/>
            </w:tcMar>
          </w:tcPr>
          <w:p w14:paraId="4A9F4823" w14:textId="77777777" w:rsidR="00797B8B" w:rsidRPr="00390440" w:rsidRDefault="00797B8B">
            <w:pPr>
              <w:spacing w:after="1" w:line="0" w:lineRule="atLeast"/>
            </w:pPr>
          </w:p>
        </w:tc>
      </w:tr>
    </w:tbl>
    <w:p w14:paraId="2097A0D9" w14:textId="77777777" w:rsidR="00797B8B" w:rsidRPr="00390440" w:rsidRDefault="00797B8B">
      <w:pPr>
        <w:spacing w:before="440" w:after="1" w:line="240" w:lineRule="atLeast"/>
        <w:jc w:val="both"/>
      </w:pPr>
    </w:p>
    <w:p w14:paraId="74026019" w14:textId="77777777" w:rsidR="00797B8B" w:rsidRPr="00390440" w:rsidRDefault="00797B8B">
      <w:pPr>
        <w:spacing w:after="1" w:line="240" w:lineRule="atLeast"/>
        <w:outlineLvl w:val="0"/>
      </w:pPr>
      <w:r w:rsidRPr="00390440">
        <w:rPr>
          <w:b/>
          <w:sz w:val="34"/>
        </w:rPr>
        <w:t>1. Какими проводками отражать операции по счету 52 "Валютные счета"</w:t>
      </w:r>
    </w:p>
    <w:p w14:paraId="1A2D92EC" w14:textId="77777777" w:rsidR="00797B8B" w:rsidRPr="00390440" w:rsidRDefault="00797B8B">
      <w:pPr>
        <w:spacing w:before="240" w:after="1" w:line="240" w:lineRule="atLeast"/>
        <w:jc w:val="both"/>
      </w:pPr>
      <w:r w:rsidRPr="00390440">
        <w:t>Бухгалтерские записи по движению средств на валютном счете делайте одновременно в рублях и в иностранной валюте (</w:t>
      </w:r>
      <w:hyperlink r:id="rId815" w:history="1">
        <w:r w:rsidRPr="00390440">
          <w:t>п. 20</w:t>
        </w:r>
      </w:hyperlink>
      <w:r w:rsidRPr="00390440">
        <w:t xml:space="preserve"> ПБУ 3/2006 "Учет активов и обязательств, стоимость которых выражена в иностранной валюте", </w:t>
      </w:r>
      <w:hyperlink r:id="rId816" w:history="1">
        <w:r w:rsidRPr="00390440">
          <w:t>п. 24</w:t>
        </w:r>
      </w:hyperlink>
      <w:r w:rsidRPr="00390440">
        <w:t xml:space="preserve"> Положения по ведению бухгалтерского учета и отчетности). Для этого пересчитайте зачисленную или списанную сумму в рубли по официальному курсу Банка России, действующему на дату совершения операции (</w:t>
      </w:r>
      <w:hyperlink r:id="rId817" w:history="1">
        <w:r w:rsidRPr="00390440">
          <w:t>п. п. 4</w:t>
        </w:r>
      </w:hyperlink>
      <w:r w:rsidRPr="00390440">
        <w:t xml:space="preserve">, </w:t>
      </w:r>
      <w:hyperlink r:id="rId818" w:history="1">
        <w:r w:rsidRPr="00390440">
          <w:t>5</w:t>
        </w:r>
      </w:hyperlink>
      <w:r w:rsidRPr="00390440">
        <w:t xml:space="preserve">, </w:t>
      </w:r>
      <w:hyperlink r:id="rId819" w:history="1">
        <w:r w:rsidRPr="00390440">
          <w:t>6</w:t>
        </w:r>
      </w:hyperlink>
      <w:r w:rsidRPr="00390440">
        <w:t xml:space="preserve">, </w:t>
      </w:r>
      <w:hyperlink r:id="rId820" w:history="1">
        <w:r w:rsidRPr="00390440">
          <w:t>7</w:t>
        </w:r>
      </w:hyperlink>
      <w:r w:rsidRPr="00390440">
        <w:t xml:space="preserve"> ПБУ 3/2006, </w:t>
      </w:r>
      <w:hyperlink r:id="rId821" w:history="1">
        <w:r w:rsidRPr="00390440">
          <w:t>Приложение</w:t>
        </w:r>
      </w:hyperlink>
      <w:r w:rsidRPr="00390440">
        <w:t xml:space="preserve"> к ПБУ 3/2006).</w:t>
      </w:r>
    </w:p>
    <w:p w14:paraId="616A3AAE" w14:textId="77777777" w:rsidR="00797B8B" w:rsidRPr="00390440" w:rsidRDefault="00797B8B">
      <w:pPr>
        <w:spacing w:before="240" w:after="1" w:line="240" w:lineRule="atLeast"/>
        <w:jc w:val="both"/>
      </w:pPr>
      <w:r w:rsidRPr="00390440">
        <w:t>Проводки по наиболее распространенным операциям такие:</w:t>
      </w:r>
    </w:p>
    <w:p w14:paraId="435A01F9"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7"/>
      </w:tblGrid>
      <w:tr w:rsidR="00390440" w:rsidRPr="00390440" w14:paraId="750C92B3" w14:textId="77777777">
        <w:tc>
          <w:tcPr>
            <w:tcW w:w="6236" w:type="dxa"/>
            <w:vAlign w:val="center"/>
          </w:tcPr>
          <w:p w14:paraId="6F0A8259" w14:textId="77777777" w:rsidR="00797B8B" w:rsidRPr="00390440" w:rsidRDefault="00797B8B">
            <w:pPr>
              <w:spacing w:after="1" w:line="240" w:lineRule="atLeast"/>
              <w:jc w:val="center"/>
            </w:pPr>
            <w:r w:rsidRPr="00390440">
              <w:t>Содержание операции</w:t>
            </w:r>
          </w:p>
        </w:tc>
        <w:tc>
          <w:tcPr>
            <w:tcW w:w="1417" w:type="dxa"/>
            <w:vAlign w:val="center"/>
          </w:tcPr>
          <w:p w14:paraId="013788D2" w14:textId="77777777" w:rsidR="00797B8B" w:rsidRPr="00390440" w:rsidRDefault="00797B8B">
            <w:pPr>
              <w:spacing w:after="1" w:line="240" w:lineRule="atLeast"/>
              <w:jc w:val="center"/>
            </w:pPr>
            <w:r w:rsidRPr="00390440">
              <w:t>Дебет</w:t>
            </w:r>
          </w:p>
        </w:tc>
        <w:tc>
          <w:tcPr>
            <w:tcW w:w="1417" w:type="dxa"/>
            <w:vAlign w:val="center"/>
          </w:tcPr>
          <w:p w14:paraId="4A8896C3" w14:textId="77777777" w:rsidR="00797B8B" w:rsidRPr="00390440" w:rsidRDefault="00797B8B">
            <w:pPr>
              <w:spacing w:after="1" w:line="240" w:lineRule="atLeast"/>
              <w:jc w:val="center"/>
            </w:pPr>
            <w:r w:rsidRPr="00390440">
              <w:t>Кредит</w:t>
            </w:r>
          </w:p>
        </w:tc>
      </w:tr>
      <w:tr w:rsidR="00390440" w:rsidRPr="00390440" w14:paraId="02AEC878" w14:textId="77777777">
        <w:tc>
          <w:tcPr>
            <w:tcW w:w="6236" w:type="dxa"/>
            <w:vAlign w:val="center"/>
          </w:tcPr>
          <w:p w14:paraId="7E64DCDA" w14:textId="77777777" w:rsidR="00797B8B" w:rsidRPr="00390440" w:rsidRDefault="00797B8B">
            <w:pPr>
              <w:spacing w:after="1" w:line="240" w:lineRule="atLeast"/>
            </w:pPr>
            <w:r w:rsidRPr="00390440">
              <w:t>Поступили валютные средства от покупателя (заказчика)</w:t>
            </w:r>
          </w:p>
        </w:tc>
        <w:tc>
          <w:tcPr>
            <w:tcW w:w="1417" w:type="dxa"/>
            <w:vAlign w:val="center"/>
          </w:tcPr>
          <w:p w14:paraId="7E7992E6" w14:textId="77777777" w:rsidR="00797B8B" w:rsidRPr="00390440" w:rsidRDefault="005654E1">
            <w:pPr>
              <w:spacing w:after="1" w:line="240" w:lineRule="atLeast"/>
              <w:jc w:val="center"/>
            </w:pPr>
            <w:hyperlink r:id="rId822" w:history="1">
              <w:r w:rsidR="00797B8B" w:rsidRPr="00390440">
                <w:t>52</w:t>
              </w:r>
            </w:hyperlink>
          </w:p>
        </w:tc>
        <w:tc>
          <w:tcPr>
            <w:tcW w:w="1417" w:type="dxa"/>
            <w:vAlign w:val="center"/>
          </w:tcPr>
          <w:p w14:paraId="19057D90" w14:textId="77777777" w:rsidR="00797B8B" w:rsidRPr="00390440" w:rsidRDefault="005654E1">
            <w:pPr>
              <w:spacing w:after="1" w:line="240" w:lineRule="atLeast"/>
              <w:jc w:val="center"/>
            </w:pPr>
            <w:hyperlink r:id="rId823" w:history="1">
              <w:r w:rsidR="00797B8B" w:rsidRPr="00390440">
                <w:t>62</w:t>
              </w:r>
            </w:hyperlink>
          </w:p>
        </w:tc>
      </w:tr>
      <w:tr w:rsidR="00390440" w:rsidRPr="00390440" w14:paraId="2517A9B2" w14:textId="77777777">
        <w:tc>
          <w:tcPr>
            <w:tcW w:w="6236" w:type="dxa"/>
            <w:vAlign w:val="center"/>
          </w:tcPr>
          <w:p w14:paraId="064D5E31" w14:textId="77777777" w:rsidR="00797B8B" w:rsidRPr="00390440" w:rsidRDefault="00797B8B">
            <w:pPr>
              <w:spacing w:after="1" w:line="240" w:lineRule="atLeast"/>
            </w:pPr>
            <w:r w:rsidRPr="00390440">
              <w:t>Поступили валютные средства в возмещение убытков (по выставленной претензии или в виде страхового возмещения)</w:t>
            </w:r>
          </w:p>
        </w:tc>
        <w:tc>
          <w:tcPr>
            <w:tcW w:w="1417" w:type="dxa"/>
            <w:vAlign w:val="center"/>
          </w:tcPr>
          <w:p w14:paraId="612332ED" w14:textId="77777777" w:rsidR="00797B8B" w:rsidRPr="00390440" w:rsidRDefault="005654E1">
            <w:pPr>
              <w:spacing w:after="1" w:line="240" w:lineRule="atLeast"/>
              <w:jc w:val="center"/>
            </w:pPr>
            <w:hyperlink r:id="rId824" w:history="1">
              <w:r w:rsidR="00797B8B" w:rsidRPr="00390440">
                <w:t>52</w:t>
              </w:r>
            </w:hyperlink>
          </w:p>
        </w:tc>
        <w:tc>
          <w:tcPr>
            <w:tcW w:w="1417" w:type="dxa"/>
            <w:vAlign w:val="center"/>
          </w:tcPr>
          <w:p w14:paraId="1E65969E" w14:textId="77777777" w:rsidR="00797B8B" w:rsidRPr="00390440" w:rsidRDefault="005654E1">
            <w:pPr>
              <w:spacing w:after="1" w:line="240" w:lineRule="atLeast"/>
              <w:jc w:val="center"/>
            </w:pPr>
            <w:hyperlink r:id="rId825" w:history="1">
              <w:r w:rsidR="00797B8B" w:rsidRPr="00390440">
                <w:t>76-2</w:t>
              </w:r>
            </w:hyperlink>
          </w:p>
          <w:p w14:paraId="3A4FDE80" w14:textId="77777777" w:rsidR="00797B8B" w:rsidRPr="00390440" w:rsidRDefault="005654E1">
            <w:pPr>
              <w:spacing w:after="1" w:line="240" w:lineRule="atLeast"/>
              <w:jc w:val="center"/>
            </w:pPr>
            <w:hyperlink r:id="rId826" w:history="1">
              <w:r w:rsidR="00797B8B" w:rsidRPr="00390440">
                <w:t>(76-1)</w:t>
              </w:r>
            </w:hyperlink>
          </w:p>
        </w:tc>
      </w:tr>
      <w:tr w:rsidR="00390440" w:rsidRPr="00390440" w14:paraId="25AE2258" w14:textId="77777777">
        <w:tc>
          <w:tcPr>
            <w:tcW w:w="6236" w:type="dxa"/>
          </w:tcPr>
          <w:p w14:paraId="17D5D94C" w14:textId="77777777" w:rsidR="00797B8B" w:rsidRPr="00390440" w:rsidRDefault="00797B8B">
            <w:pPr>
              <w:spacing w:after="1" w:line="240" w:lineRule="atLeast"/>
            </w:pPr>
            <w:r w:rsidRPr="00390440">
              <w:t>Зачислена на валютный счет приобретенная валюта</w:t>
            </w:r>
          </w:p>
        </w:tc>
        <w:tc>
          <w:tcPr>
            <w:tcW w:w="1417" w:type="dxa"/>
            <w:vAlign w:val="bottom"/>
          </w:tcPr>
          <w:p w14:paraId="01FE04F7" w14:textId="77777777" w:rsidR="00797B8B" w:rsidRPr="00390440" w:rsidRDefault="005654E1">
            <w:pPr>
              <w:spacing w:after="1" w:line="240" w:lineRule="atLeast"/>
              <w:jc w:val="center"/>
            </w:pPr>
            <w:hyperlink r:id="rId827" w:history="1">
              <w:r w:rsidR="00797B8B" w:rsidRPr="00390440">
                <w:t>52</w:t>
              </w:r>
            </w:hyperlink>
          </w:p>
        </w:tc>
        <w:tc>
          <w:tcPr>
            <w:tcW w:w="1417" w:type="dxa"/>
            <w:vAlign w:val="bottom"/>
          </w:tcPr>
          <w:p w14:paraId="09112EBB" w14:textId="77777777" w:rsidR="00797B8B" w:rsidRPr="00390440" w:rsidRDefault="005654E1">
            <w:pPr>
              <w:spacing w:after="1" w:line="240" w:lineRule="atLeast"/>
              <w:jc w:val="center"/>
            </w:pPr>
            <w:hyperlink r:id="rId828" w:history="1">
              <w:r w:rsidR="00797B8B" w:rsidRPr="00390440">
                <w:t>57</w:t>
              </w:r>
            </w:hyperlink>
          </w:p>
          <w:p w14:paraId="733A7BD9" w14:textId="77777777" w:rsidR="00797B8B" w:rsidRPr="00390440" w:rsidRDefault="005654E1">
            <w:pPr>
              <w:spacing w:after="1" w:line="240" w:lineRule="atLeast"/>
              <w:jc w:val="center"/>
            </w:pPr>
            <w:hyperlink r:id="rId829" w:history="1">
              <w:r w:rsidR="00797B8B" w:rsidRPr="00390440">
                <w:t>(76)</w:t>
              </w:r>
            </w:hyperlink>
            <w:r w:rsidR="00797B8B" w:rsidRPr="00390440">
              <w:t xml:space="preserve"> </w:t>
            </w:r>
            <w:hyperlink w:anchor="P47" w:history="1">
              <w:r w:rsidR="00797B8B" w:rsidRPr="00390440">
                <w:rPr>
                  <w:b/>
                  <w:vertAlign w:val="superscript"/>
                </w:rPr>
                <w:t>1</w:t>
              </w:r>
            </w:hyperlink>
          </w:p>
        </w:tc>
      </w:tr>
      <w:tr w:rsidR="00390440" w:rsidRPr="00390440" w14:paraId="51C8CDA9" w14:textId="77777777">
        <w:tc>
          <w:tcPr>
            <w:tcW w:w="6236" w:type="dxa"/>
          </w:tcPr>
          <w:p w14:paraId="24685187" w14:textId="77777777" w:rsidR="00797B8B" w:rsidRPr="00390440" w:rsidRDefault="00797B8B">
            <w:pPr>
              <w:spacing w:after="1" w:line="240" w:lineRule="atLeast"/>
            </w:pPr>
            <w:r w:rsidRPr="00390440">
              <w:t>Поступили заемные средства в иностранной валюте</w:t>
            </w:r>
          </w:p>
        </w:tc>
        <w:tc>
          <w:tcPr>
            <w:tcW w:w="1417" w:type="dxa"/>
          </w:tcPr>
          <w:p w14:paraId="510C6D6D" w14:textId="77777777" w:rsidR="00797B8B" w:rsidRPr="00390440" w:rsidRDefault="005654E1">
            <w:pPr>
              <w:spacing w:after="1" w:line="240" w:lineRule="atLeast"/>
              <w:jc w:val="center"/>
            </w:pPr>
            <w:hyperlink r:id="rId830" w:history="1">
              <w:r w:rsidR="00797B8B" w:rsidRPr="00390440">
                <w:t>52</w:t>
              </w:r>
            </w:hyperlink>
          </w:p>
        </w:tc>
        <w:tc>
          <w:tcPr>
            <w:tcW w:w="1417" w:type="dxa"/>
          </w:tcPr>
          <w:p w14:paraId="64CED014" w14:textId="77777777" w:rsidR="00797B8B" w:rsidRPr="00390440" w:rsidRDefault="005654E1">
            <w:pPr>
              <w:spacing w:after="1" w:line="240" w:lineRule="atLeast"/>
              <w:jc w:val="center"/>
            </w:pPr>
            <w:hyperlink r:id="rId831" w:history="1">
              <w:r w:rsidR="00797B8B" w:rsidRPr="00390440">
                <w:t>66</w:t>
              </w:r>
            </w:hyperlink>
          </w:p>
          <w:p w14:paraId="6D11752A" w14:textId="77777777" w:rsidR="00797B8B" w:rsidRPr="00390440" w:rsidRDefault="005654E1">
            <w:pPr>
              <w:spacing w:after="1" w:line="240" w:lineRule="atLeast"/>
              <w:jc w:val="center"/>
            </w:pPr>
            <w:hyperlink r:id="rId832" w:history="1">
              <w:r w:rsidR="00797B8B" w:rsidRPr="00390440">
                <w:t>(67)</w:t>
              </w:r>
            </w:hyperlink>
          </w:p>
        </w:tc>
      </w:tr>
      <w:tr w:rsidR="00390440" w:rsidRPr="00390440" w14:paraId="76A07B23" w14:textId="77777777">
        <w:tc>
          <w:tcPr>
            <w:tcW w:w="6236" w:type="dxa"/>
          </w:tcPr>
          <w:p w14:paraId="1F869A8C" w14:textId="77777777" w:rsidR="00797B8B" w:rsidRPr="00390440" w:rsidRDefault="00797B8B">
            <w:pPr>
              <w:spacing w:after="1" w:line="240" w:lineRule="atLeast"/>
            </w:pPr>
            <w:r w:rsidRPr="00390440">
              <w:t>Перечислена оплата поставщику (подрядчику, исполнителю)</w:t>
            </w:r>
          </w:p>
        </w:tc>
        <w:tc>
          <w:tcPr>
            <w:tcW w:w="1417" w:type="dxa"/>
          </w:tcPr>
          <w:p w14:paraId="09E3B1A6" w14:textId="77777777" w:rsidR="00797B8B" w:rsidRPr="00390440" w:rsidRDefault="005654E1">
            <w:pPr>
              <w:spacing w:after="1" w:line="240" w:lineRule="atLeast"/>
              <w:jc w:val="center"/>
            </w:pPr>
            <w:hyperlink r:id="rId833" w:history="1">
              <w:r w:rsidR="00797B8B" w:rsidRPr="00390440">
                <w:t>60</w:t>
              </w:r>
            </w:hyperlink>
          </w:p>
        </w:tc>
        <w:tc>
          <w:tcPr>
            <w:tcW w:w="1417" w:type="dxa"/>
          </w:tcPr>
          <w:p w14:paraId="7F22D709" w14:textId="77777777" w:rsidR="00797B8B" w:rsidRPr="00390440" w:rsidRDefault="005654E1">
            <w:pPr>
              <w:spacing w:after="1" w:line="240" w:lineRule="atLeast"/>
              <w:jc w:val="center"/>
            </w:pPr>
            <w:hyperlink r:id="rId834" w:history="1">
              <w:r w:rsidR="00797B8B" w:rsidRPr="00390440">
                <w:t>52</w:t>
              </w:r>
            </w:hyperlink>
          </w:p>
        </w:tc>
      </w:tr>
      <w:tr w:rsidR="00390440" w:rsidRPr="00390440" w14:paraId="68015E36" w14:textId="77777777">
        <w:tc>
          <w:tcPr>
            <w:tcW w:w="6236" w:type="dxa"/>
          </w:tcPr>
          <w:p w14:paraId="05A0EC1F" w14:textId="77777777" w:rsidR="00797B8B" w:rsidRPr="00390440" w:rsidRDefault="00797B8B">
            <w:pPr>
              <w:spacing w:after="1" w:line="240" w:lineRule="atLeast"/>
            </w:pPr>
            <w:r w:rsidRPr="00390440">
              <w:t>Выплачены суммы в иностранной валюте в возмещение убытков</w:t>
            </w:r>
          </w:p>
        </w:tc>
        <w:tc>
          <w:tcPr>
            <w:tcW w:w="1417" w:type="dxa"/>
          </w:tcPr>
          <w:p w14:paraId="098F253A" w14:textId="77777777" w:rsidR="00797B8B" w:rsidRPr="00390440" w:rsidRDefault="005654E1">
            <w:pPr>
              <w:spacing w:after="1" w:line="240" w:lineRule="atLeast"/>
              <w:jc w:val="center"/>
            </w:pPr>
            <w:hyperlink r:id="rId835" w:history="1">
              <w:r w:rsidR="00797B8B" w:rsidRPr="00390440">
                <w:t>76</w:t>
              </w:r>
            </w:hyperlink>
          </w:p>
        </w:tc>
        <w:tc>
          <w:tcPr>
            <w:tcW w:w="1417" w:type="dxa"/>
          </w:tcPr>
          <w:p w14:paraId="5393CBE1" w14:textId="77777777" w:rsidR="00797B8B" w:rsidRPr="00390440" w:rsidRDefault="005654E1">
            <w:pPr>
              <w:spacing w:after="1" w:line="240" w:lineRule="atLeast"/>
              <w:jc w:val="center"/>
            </w:pPr>
            <w:hyperlink r:id="rId836" w:history="1">
              <w:r w:rsidR="00797B8B" w:rsidRPr="00390440">
                <w:t>52</w:t>
              </w:r>
            </w:hyperlink>
          </w:p>
        </w:tc>
      </w:tr>
      <w:tr w:rsidR="00390440" w:rsidRPr="00390440" w14:paraId="6F0BCEFD" w14:textId="77777777">
        <w:tc>
          <w:tcPr>
            <w:tcW w:w="6236" w:type="dxa"/>
          </w:tcPr>
          <w:p w14:paraId="178837E7" w14:textId="77777777" w:rsidR="00797B8B" w:rsidRPr="00390440" w:rsidRDefault="00797B8B">
            <w:pPr>
              <w:spacing w:after="1" w:line="240" w:lineRule="atLeast"/>
            </w:pPr>
            <w:r w:rsidRPr="00390440">
              <w:t>Возвращен заем (кредит) в иностранной валюте, уплачены проценты по займу (кредиту) в валюте</w:t>
            </w:r>
          </w:p>
        </w:tc>
        <w:tc>
          <w:tcPr>
            <w:tcW w:w="1417" w:type="dxa"/>
          </w:tcPr>
          <w:p w14:paraId="5FD55D2D" w14:textId="77777777" w:rsidR="00797B8B" w:rsidRPr="00390440" w:rsidRDefault="005654E1">
            <w:pPr>
              <w:spacing w:after="1" w:line="240" w:lineRule="atLeast"/>
              <w:jc w:val="center"/>
            </w:pPr>
            <w:hyperlink r:id="rId837" w:history="1">
              <w:r w:rsidR="00797B8B" w:rsidRPr="00390440">
                <w:t>66</w:t>
              </w:r>
            </w:hyperlink>
          </w:p>
          <w:p w14:paraId="17647366" w14:textId="77777777" w:rsidR="00797B8B" w:rsidRPr="00390440" w:rsidRDefault="005654E1">
            <w:pPr>
              <w:spacing w:after="1" w:line="240" w:lineRule="atLeast"/>
              <w:jc w:val="center"/>
            </w:pPr>
            <w:hyperlink r:id="rId838" w:history="1">
              <w:r w:rsidR="00797B8B" w:rsidRPr="00390440">
                <w:t>(67)</w:t>
              </w:r>
            </w:hyperlink>
          </w:p>
        </w:tc>
        <w:tc>
          <w:tcPr>
            <w:tcW w:w="1417" w:type="dxa"/>
          </w:tcPr>
          <w:p w14:paraId="03ABC0B0" w14:textId="77777777" w:rsidR="00797B8B" w:rsidRPr="00390440" w:rsidRDefault="005654E1">
            <w:pPr>
              <w:spacing w:after="1" w:line="240" w:lineRule="atLeast"/>
              <w:jc w:val="center"/>
            </w:pPr>
            <w:hyperlink r:id="rId839" w:history="1">
              <w:r w:rsidR="00797B8B" w:rsidRPr="00390440">
                <w:t>52</w:t>
              </w:r>
            </w:hyperlink>
          </w:p>
        </w:tc>
      </w:tr>
      <w:tr w:rsidR="00797B8B" w:rsidRPr="00390440" w14:paraId="4A576ADC" w14:textId="77777777">
        <w:tc>
          <w:tcPr>
            <w:tcW w:w="6236" w:type="dxa"/>
          </w:tcPr>
          <w:p w14:paraId="3310C2D0" w14:textId="77777777" w:rsidR="00797B8B" w:rsidRPr="00390440" w:rsidRDefault="00797B8B">
            <w:pPr>
              <w:spacing w:after="1" w:line="240" w:lineRule="atLeast"/>
            </w:pPr>
            <w:r w:rsidRPr="00390440">
              <w:t>С валютного счета списана валюта для продажи</w:t>
            </w:r>
          </w:p>
        </w:tc>
        <w:tc>
          <w:tcPr>
            <w:tcW w:w="1417" w:type="dxa"/>
            <w:vAlign w:val="bottom"/>
          </w:tcPr>
          <w:p w14:paraId="250E65A1" w14:textId="77777777" w:rsidR="00797B8B" w:rsidRPr="00390440" w:rsidRDefault="005654E1">
            <w:pPr>
              <w:spacing w:after="1" w:line="240" w:lineRule="atLeast"/>
              <w:jc w:val="center"/>
            </w:pPr>
            <w:hyperlink r:id="rId840" w:history="1">
              <w:r w:rsidR="00797B8B" w:rsidRPr="00390440">
                <w:t>57</w:t>
              </w:r>
            </w:hyperlink>
          </w:p>
          <w:p w14:paraId="345D9094" w14:textId="77777777" w:rsidR="00797B8B" w:rsidRPr="00390440" w:rsidRDefault="005654E1">
            <w:pPr>
              <w:spacing w:after="1" w:line="240" w:lineRule="atLeast"/>
              <w:jc w:val="center"/>
            </w:pPr>
            <w:hyperlink r:id="rId841" w:history="1">
              <w:r w:rsidR="00797B8B" w:rsidRPr="00390440">
                <w:t>(76)</w:t>
              </w:r>
            </w:hyperlink>
            <w:r w:rsidR="00797B8B" w:rsidRPr="00390440">
              <w:t xml:space="preserve"> </w:t>
            </w:r>
            <w:hyperlink w:anchor="P47" w:history="1">
              <w:r w:rsidR="00797B8B" w:rsidRPr="00390440">
                <w:rPr>
                  <w:b/>
                  <w:vertAlign w:val="superscript"/>
                </w:rPr>
                <w:t>1</w:t>
              </w:r>
            </w:hyperlink>
          </w:p>
        </w:tc>
        <w:tc>
          <w:tcPr>
            <w:tcW w:w="1417" w:type="dxa"/>
            <w:vAlign w:val="bottom"/>
          </w:tcPr>
          <w:p w14:paraId="0480555C" w14:textId="77777777" w:rsidR="00797B8B" w:rsidRPr="00390440" w:rsidRDefault="005654E1">
            <w:pPr>
              <w:spacing w:after="1" w:line="240" w:lineRule="atLeast"/>
              <w:jc w:val="center"/>
            </w:pPr>
            <w:hyperlink r:id="rId842" w:history="1">
              <w:r w:rsidR="00797B8B" w:rsidRPr="00390440">
                <w:t>52</w:t>
              </w:r>
            </w:hyperlink>
          </w:p>
        </w:tc>
      </w:tr>
    </w:tbl>
    <w:p w14:paraId="16AB5BDB"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90440" w:rsidRPr="00390440" w14:paraId="2829EE6E" w14:textId="77777777">
        <w:tc>
          <w:tcPr>
            <w:tcW w:w="180" w:type="dxa"/>
            <w:tcBorders>
              <w:top w:val="nil"/>
              <w:left w:val="nil"/>
              <w:bottom w:val="nil"/>
              <w:right w:val="nil"/>
            </w:tcBorders>
            <w:tcMar>
              <w:top w:w="0" w:type="dxa"/>
              <w:left w:w="0" w:type="dxa"/>
              <w:bottom w:w="0" w:type="dxa"/>
              <w:right w:w="0" w:type="dxa"/>
            </w:tcMar>
          </w:tcPr>
          <w:p w14:paraId="46EFA38B" w14:textId="77777777" w:rsidR="00797B8B" w:rsidRPr="00390440" w:rsidRDefault="00797B8B">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7261F42B" w14:textId="77777777" w:rsidR="00797B8B" w:rsidRPr="00390440" w:rsidRDefault="00E82E55">
            <w:pPr>
              <w:spacing w:after="1"/>
            </w:pPr>
            <w:r>
              <w:pict w14:anchorId="673EED1C">
                <v:shape id="_x0000_i1033"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32E10C4F" w14:textId="77777777" w:rsidR="00797B8B" w:rsidRPr="00390440" w:rsidRDefault="00797B8B">
            <w:pPr>
              <w:spacing w:after="1" w:line="240" w:lineRule="atLeast"/>
              <w:jc w:val="both"/>
            </w:pPr>
            <w:bookmarkStart w:id="44" w:name="P47"/>
            <w:bookmarkEnd w:id="44"/>
            <w:r w:rsidRPr="00390440">
              <w:rPr>
                <w:b/>
                <w:sz w:val="20"/>
                <w:vertAlign w:val="superscript"/>
              </w:rPr>
              <w:t>1</w:t>
            </w:r>
            <w:r w:rsidRPr="00390440">
              <w:rPr>
                <w:sz w:val="20"/>
              </w:rPr>
              <w:t xml:space="preserve"> Применяемый для учета покупки (продажи) валюты счет организация выбирает самостоятельно и </w:t>
            </w:r>
            <w:hyperlink r:id="rId843" w:history="1">
              <w:r w:rsidRPr="00390440">
                <w:rPr>
                  <w:sz w:val="20"/>
                </w:rPr>
                <w:t>фиксирует</w:t>
              </w:r>
            </w:hyperlink>
            <w:r w:rsidRPr="00390440">
              <w:rPr>
                <w:sz w:val="20"/>
              </w:rPr>
              <w:t xml:space="preserve"> в рабочем плане счетов при утверждении учетной политики.</w:t>
            </w:r>
          </w:p>
        </w:tc>
        <w:tc>
          <w:tcPr>
            <w:tcW w:w="180" w:type="dxa"/>
            <w:tcBorders>
              <w:top w:val="nil"/>
              <w:left w:val="nil"/>
              <w:bottom w:val="nil"/>
              <w:right w:val="nil"/>
            </w:tcBorders>
            <w:tcMar>
              <w:top w:w="0" w:type="dxa"/>
              <w:left w:w="0" w:type="dxa"/>
              <w:bottom w:w="0" w:type="dxa"/>
              <w:right w:w="0" w:type="dxa"/>
            </w:tcMar>
          </w:tcPr>
          <w:p w14:paraId="7EA201BF" w14:textId="77777777" w:rsidR="00797B8B" w:rsidRPr="00390440" w:rsidRDefault="00797B8B">
            <w:pPr>
              <w:spacing w:after="1" w:line="0" w:lineRule="atLeast"/>
            </w:pPr>
          </w:p>
        </w:tc>
      </w:tr>
    </w:tbl>
    <w:p w14:paraId="6BACB71E" w14:textId="77777777" w:rsidR="00797B8B" w:rsidRPr="00390440" w:rsidRDefault="00797B8B">
      <w:pPr>
        <w:spacing w:before="240" w:after="1" w:line="240" w:lineRule="atLeast"/>
        <w:jc w:val="both"/>
      </w:pPr>
      <w:r w:rsidRPr="00390440">
        <w:t xml:space="preserve">При необходимости откройте к </w:t>
      </w:r>
      <w:hyperlink r:id="rId844" w:history="1">
        <w:r w:rsidRPr="00390440">
          <w:t>счету 52</w:t>
        </w:r>
      </w:hyperlink>
      <w:r w:rsidRPr="00390440">
        <w:t xml:space="preserve"> следующие субсчета (</w:t>
      </w:r>
      <w:hyperlink r:id="rId845" w:history="1">
        <w:r w:rsidRPr="00390440">
          <w:t>Инструкция</w:t>
        </w:r>
      </w:hyperlink>
      <w:r w:rsidRPr="00390440">
        <w:t xml:space="preserve"> по применению Плана счетов):</w:t>
      </w:r>
    </w:p>
    <w:p w14:paraId="5BF9ECD6" w14:textId="77777777" w:rsidR="00797B8B" w:rsidRPr="00390440" w:rsidRDefault="00797B8B" w:rsidP="00797B8B">
      <w:pPr>
        <w:numPr>
          <w:ilvl w:val="0"/>
          <w:numId w:val="65"/>
        </w:numPr>
        <w:spacing w:before="240" w:after="1" w:line="240" w:lineRule="atLeast"/>
        <w:jc w:val="both"/>
      </w:pPr>
      <w:r w:rsidRPr="00390440">
        <w:lastRenderedPageBreak/>
        <w:t>52-1 "Валютные счета внутри страны";</w:t>
      </w:r>
    </w:p>
    <w:p w14:paraId="1DFFC029" w14:textId="77777777" w:rsidR="00797B8B" w:rsidRPr="00390440" w:rsidRDefault="00797B8B" w:rsidP="00797B8B">
      <w:pPr>
        <w:numPr>
          <w:ilvl w:val="0"/>
          <w:numId w:val="65"/>
        </w:numPr>
        <w:spacing w:before="240" w:after="1" w:line="240" w:lineRule="atLeast"/>
        <w:jc w:val="both"/>
      </w:pPr>
      <w:r w:rsidRPr="00390440">
        <w:t>52-2 "Валютные счета за рубежом".</w:t>
      </w:r>
    </w:p>
    <w:p w14:paraId="777BA661" w14:textId="77777777" w:rsidR="00797B8B" w:rsidRPr="00390440" w:rsidRDefault="00797B8B">
      <w:pPr>
        <w:spacing w:before="240" w:after="1" w:line="240" w:lineRule="atLeast"/>
        <w:jc w:val="both"/>
      </w:pPr>
      <w:r w:rsidRPr="00390440">
        <w:t xml:space="preserve">Кроме того, вы можете вести учет отдельно по транзитному валютному и текущему валютному счетам </w:t>
      </w:r>
      <w:proofErr w:type="gramStart"/>
      <w:r w:rsidRPr="00390440">
        <w:t>- это</w:t>
      </w:r>
      <w:proofErr w:type="gramEnd"/>
      <w:r w:rsidRPr="00390440">
        <w:t xml:space="preserve"> может быть удобно, так как по каждому из этих счетов банк выдает отдельную выписку. Используйте для этого субсчета второго порядка к субсчету 52-1 счета 52.</w:t>
      </w:r>
    </w:p>
    <w:p w14:paraId="5DAACE00"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4FADA92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CADAC17" w14:textId="77777777" w:rsidR="00797B8B" w:rsidRPr="00390440" w:rsidRDefault="00797B8B">
            <w:pPr>
              <w:spacing w:after="1" w:line="240" w:lineRule="atLeast"/>
              <w:jc w:val="both"/>
            </w:pPr>
            <w:bookmarkStart w:id="45" w:name="P53"/>
            <w:bookmarkEnd w:id="45"/>
            <w:r w:rsidRPr="00390440">
              <w:rPr>
                <w:u w:val="single"/>
              </w:rPr>
              <w:t>Что такое "текущий валютный счет"</w:t>
            </w:r>
          </w:p>
          <w:p w14:paraId="2DAFE33F" w14:textId="77777777" w:rsidR="00797B8B" w:rsidRPr="00390440" w:rsidRDefault="00797B8B">
            <w:pPr>
              <w:spacing w:before="240" w:after="1" w:line="240" w:lineRule="atLeast"/>
              <w:jc w:val="both"/>
            </w:pPr>
            <w:r w:rsidRPr="00390440">
              <w:t>Текущий валютный счет открывается на основании договора банковского счета (</w:t>
            </w:r>
            <w:hyperlink r:id="rId846" w:history="1">
              <w:r w:rsidRPr="00390440">
                <w:t>п. 2.1</w:t>
              </w:r>
            </w:hyperlink>
            <w:r w:rsidRPr="00390440">
              <w:t xml:space="preserve"> Инструкции Банка России от 30.03.2004 N 111-И). На него зачисляются валютные средства с </w:t>
            </w:r>
            <w:hyperlink w:anchor="P56" w:history="1">
              <w:r w:rsidRPr="00390440">
                <w:t>транзитного валютного счета</w:t>
              </w:r>
            </w:hyperlink>
            <w:r w:rsidRPr="00390440">
              <w:t xml:space="preserve"> - после проведения </w:t>
            </w:r>
            <w:hyperlink w:anchor="P88" w:history="1">
              <w:r w:rsidRPr="00390440">
                <w:t>процедур</w:t>
              </w:r>
            </w:hyperlink>
            <w:r w:rsidRPr="00390440">
              <w:t xml:space="preserve">, предусмотренных валютным законодательством, а также некоторые </w:t>
            </w:r>
            <w:hyperlink r:id="rId847" w:history="1">
              <w:r w:rsidRPr="00390440">
                <w:t>другие поступления</w:t>
              </w:r>
            </w:hyperlink>
            <w:r w:rsidRPr="00390440">
              <w:t>. Например, напрямую на текущий валютный счет зачисляется приобретенная валюта. Средствами на текущем валютном счете организация может свободно распоряжаться.</w:t>
            </w:r>
          </w:p>
        </w:tc>
      </w:tr>
    </w:tbl>
    <w:p w14:paraId="543EF8A9"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5EE32CE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D64DC7" w14:textId="77777777" w:rsidR="00797B8B" w:rsidRPr="00390440" w:rsidRDefault="00797B8B">
            <w:pPr>
              <w:spacing w:after="1" w:line="240" w:lineRule="atLeast"/>
              <w:jc w:val="both"/>
            </w:pPr>
            <w:r w:rsidRPr="00390440">
              <w:rPr>
                <w:u w:val="single"/>
              </w:rPr>
              <w:t>Что такое "транзитный валютный счет"</w:t>
            </w:r>
          </w:p>
          <w:p w14:paraId="4E7291BA" w14:textId="77777777" w:rsidR="00797B8B" w:rsidRPr="00390440" w:rsidRDefault="00797B8B">
            <w:pPr>
              <w:spacing w:before="240" w:after="1" w:line="240" w:lineRule="atLeast"/>
              <w:jc w:val="both"/>
            </w:pPr>
            <w:r w:rsidRPr="00390440">
              <w:t xml:space="preserve">Транзитный валютный счет </w:t>
            </w:r>
            <w:proofErr w:type="gramStart"/>
            <w:r w:rsidRPr="00390440">
              <w:t>- это</w:t>
            </w:r>
            <w:proofErr w:type="gramEnd"/>
            <w:r w:rsidRPr="00390440">
              <w:t xml:space="preserve"> счет специального целевого назначения, который служит для идентификации поступлений иностранной валюты в пользу организации и учета валютных операций. Банк открывает и закрывает такой счет самостоятельно при открытии и закрытии текущего валютного счета (</w:t>
            </w:r>
            <w:hyperlink r:id="rId848" w:history="1">
              <w:r w:rsidRPr="00390440">
                <w:t>п. 2.1</w:t>
              </w:r>
            </w:hyperlink>
            <w:r w:rsidRPr="00390440">
              <w:t xml:space="preserve"> Инструкции Банка России от 30.03.2004 N 111-И). Об открытии (закрытии) транзитного валютного счета банк </w:t>
            </w:r>
            <w:hyperlink r:id="rId849" w:history="1">
              <w:r w:rsidRPr="00390440">
                <w:t>не сообщает</w:t>
              </w:r>
            </w:hyperlink>
            <w:r w:rsidRPr="00390440">
              <w:t xml:space="preserve"> в налоговый орган.</w:t>
            </w:r>
          </w:p>
          <w:p w14:paraId="1C4D5C85" w14:textId="77777777" w:rsidR="00797B8B" w:rsidRPr="00390440" w:rsidRDefault="00797B8B">
            <w:pPr>
              <w:spacing w:before="240" w:after="1" w:line="240" w:lineRule="atLeast"/>
              <w:jc w:val="both"/>
            </w:pPr>
            <w:r w:rsidRPr="00390440">
              <w:t>Как правило, все денежные средства в иностранной валюте, поступающие в пользу вашей организации от третьих лиц, сначала зачисляются на транзитный валютный счет (</w:t>
            </w:r>
            <w:hyperlink r:id="rId850" w:history="1">
              <w:r w:rsidRPr="00390440">
                <w:t>п. 2.2</w:t>
              </w:r>
            </w:hyperlink>
            <w:r w:rsidRPr="00390440">
              <w:t xml:space="preserve"> Инструкции Банка России от 30.03.2004 N 111-И). До предоставления в банк </w:t>
            </w:r>
            <w:hyperlink w:anchor="P88" w:history="1">
              <w:r w:rsidRPr="00390440">
                <w:t>документов и информации</w:t>
              </w:r>
            </w:hyperlink>
            <w:r w:rsidRPr="00390440">
              <w:t>, предусмотренных валютным законодательством, средствами на транзитном валютном счете нельзя распоряжаться.</w:t>
            </w:r>
          </w:p>
        </w:tc>
      </w:tr>
    </w:tbl>
    <w:p w14:paraId="4C3DE0BF" w14:textId="77777777" w:rsidR="00797B8B" w:rsidRPr="00390440" w:rsidRDefault="00797B8B">
      <w:pPr>
        <w:spacing w:after="1" w:line="240" w:lineRule="atLeast"/>
        <w:jc w:val="both"/>
      </w:pPr>
    </w:p>
    <w:p w14:paraId="7CE3E8E2" w14:textId="77777777" w:rsidR="00797B8B" w:rsidRPr="00390440" w:rsidRDefault="00797B8B">
      <w:pPr>
        <w:spacing w:after="1" w:line="240" w:lineRule="atLeast"/>
        <w:outlineLvl w:val="1"/>
      </w:pPr>
      <w:r w:rsidRPr="00390440">
        <w:rPr>
          <w:b/>
          <w:sz w:val="28"/>
        </w:rPr>
        <w:t>1.1. Какими проводками отражать операции по транзитному валютному счету</w:t>
      </w:r>
    </w:p>
    <w:p w14:paraId="4E6A1CB6" w14:textId="77777777" w:rsidR="00797B8B" w:rsidRPr="00390440" w:rsidRDefault="00797B8B">
      <w:pPr>
        <w:spacing w:before="240" w:after="1" w:line="240" w:lineRule="atLeast"/>
        <w:jc w:val="both"/>
      </w:pPr>
      <w:r w:rsidRPr="00390440">
        <w:t>Поступление валютных средств на транзитный валютный счет отражайте в обычном порядке:</w:t>
      </w:r>
    </w:p>
    <w:p w14:paraId="57DC60A3"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87"/>
        <w:gridCol w:w="1587"/>
        <w:gridCol w:w="2551"/>
      </w:tblGrid>
      <w:tr w:rsidR="00390440" w:rsidRPr="00390440" w14:paraId="5FDC54FF" w14:textId="77777777">
        <w:tc>
          <w:tcPr>
            <w:tcW w:w="3402" w:type="dxa"/>
          </w:tcPr>
          <w:p w14:paraId="3C7423FB" w14:textId="77777777" w:rsidR="00797B8B" w:rsidRPr="00390440" w:rsidRDefault="00797B8B">
            <w:pPr>
              <w:spacing w:after="1" w:line="240" w:lineRule="atLeast"/>
              <w:jc w:val="center"/>
            </w:pPr>
            <w:r w:rsidRPr="00390440">
              <w:t>Содержание операции</w:t>
            </w:r>
          </w:p>
        </w:tc>
        <w:tc>
          <w:tcPr>
            <w:tcW w:w="1587" w:type="dxa"/>
          </w:tcPr>
          <w:p w14:paraId="4E953B0F" w14:textId="77777777" w:rsidR="00797B8B" w:rsidRPr="00390440" w:rsidRDefault="00797B8B">
            <w:pPr>
              <w:spacing w:after="1" w:line="240" w:lineRule="atLeast"/>
              <w:jc w:val="center"/>
            </w:pPr>
            <w:r w:rsidRPr="00390440">
              <w:t>Дебет</w:t>
            </w:r>
          </w:p>
        </w:tc>
        <w:tc>
          <w:tcPr>
            <w:tcW w:w="1587" w:type="dxa"/>
          </w:tcPr>
          <w:p w14:paraId="4E079759" w14:textId="77777777" w:rsidR="00797B8B" w:rsidRPr="00390440" w:rsidRDefault="00797B8B">
            <w:pPr>
              <w:spacing w:after="1" w:line="240" w:lineRule="atLeast"/>
              <w:jc w:val="center"/>
            </w:pPr>
            <w:r w:rsidRPr="00390440">
              <w:t>Кредит</w:t>
            </w:r>
          </w:p>
        </w:tc>
        <w:tc>
          <w:tcPr>
            <w:tcW w:w="2551" w:type="dxa"/>
          </w:tcPr>
          <w:p w14:paraId="14461690" w14:textId="77777777" w:rsidR="00797B8B" w:rsidRPr="00390440" w:rsidRDefault="00797B8B">
            <w:pPr>
              <w:spacing w:after="1" w:line="240" w:lineRule="atLeast"/>
              <w:jc w:val="center"/>
            </w:pPr>
            <w:r w:rsidRPr="00390440">
              <w:t>Первичный документ</w:t>
            </w:r>
          </w:p>
        </w:tc>
      </w:tr>
      <w:tr w:rsidR="00797B8B" w:rsidRPr="00390440" w14:paraId="0A07F531" w14:textId="77777777">
        <w:tc>
          <w:tcPr>
            <w:tcW w:w="3402" w:type="dxa"/>
          </w:tcPr>
          <w:p w14:paraId="22B5ADCE" w14:textId="77777777" w:rsidR="00797B8B" w:rsidRPr="00390440" w:rsidRDefault="00797B8B">
            <w:pPr>
              <w:spacing w:after="1" w:line="240" w:lineRule="atLeast"/>
            </w:pPr>
            <w:r w:rsidRPr="00390440">
              <w:t>Валютные средства зачислены на транзитный валютный счет</w:t>
            </w:r>
          </w:p>
        </w:tc>
        <w:tc>
          <w:tcPr>
            <w:tcW w:w="1587" w:type="dxa"/>
          </w:tcPr>
          <w:p w14:paraId="2ED97248" w14:textId="77777777" w:rsidR="00797B8B" w:rsidRPr="00390440" w:rsidRDefault="005654E1">
            <w:pPr>
              <w:spacing w:after="1" w:line="240" w:lineRule="atLeast"/>
              <w:jc w:val="center"/>
            </w:pPr>
            <w:hyperlink r:id="rId851" w:history="1">
              <w:r w:rsidR="00797B8B" w:rsidRPr="00390440">
                <w:t>52-1-транзитный</w:t>
              </w:r>
            </w:hyperlink>
          </w:p>
        </w:tc>
        <w:tc>
          <w:tcPr>
            <w:tcW w:w="1587" w:type="dxa"/>
          </w:tcPr>
          <w:p w14:paraId="670201B4" w14:textId="77777777" w:rsidR="00797B8B" w:rsidRPr="00390440" w:rsidRDefault="005654E1">
            <w:pPr>
              <w:spacing w:after="1" w:line="240" w:lineRule="atLeast"/>
              <w:jc w:val="center"/>
            </w:pPr>
            <w:hyperlink r:id="rId852" w:history="1">
              <w:r w:rsidR="00797B8B" w:rsidRPr="00390440">
                <w:t>62</w:t>
              </w:r>
            </w:hyperlink>
          </w:p>
          <w:p w14:paraId="53085684" w14:textId="77777777" w:rsidR="00797B8B" w:rsidRPr="00390440" w:rsidRDefault="00797B8B">
            <w:pPr>
              <w:spacing w:after="1" w:line="240" w:lineRule="atLeast"/>
              <w:jc w:val="center"/>
            </w:pPr>
            <w:r w:rsidRPr="00390440">
              <w:t>(</w:t>
            </w:r>
            <w:hyperlink r:id="rId853" w:history="1">
              <w:r w:rsidRPr="00390440">
                <w:t>76</w:t>
              </w:r>
            </w:hyperlink>
            <w:r w:rsidRPr="00390440">
              <w:t>,</w:t>
            </w:r>
          </w:p>
          <w:p w14:paraId="01EBF706" w14:textId="77777777" w:rsidR="00797B8B" w:rsidRPr="00390440" w:rsidRDefault="005654E1">
            <w:pPr>
              <w:spacing w:after="1" w:line="240" w:lineRule="atLeast"/>
              <w:jc w:val="center"/>
            </w:pPr>
            <w:hyperlink r:id="rId854" w:history="1">
              <w:r w:rsidR="00797B8B" w:rsidRPr="00390440">
                <w:t>66</w:t>
              </w:r>
            </w:hyperlink>
            <w:r w:rsidR="00797B8B" w:rsidRPr="00390440">
              <w:t>,</w:t>
            </w:r>
          </w:p>
          <w:p w14:paraId="54705853" w14:textId="77777777" w:rsidR="00797B8B" w:rsidRPr="00390440" w:rsidRDefault="005654E1">
            <w:pPr>
              <w:spacing w:after="1" w:line="240" w:lineRule="atLeast"/>
              <w:jc w:val="center"/>
            </w:pPr>
            <w:hyperlink r:id="rId855" w:history="1">
              <w:r w:rsidR="00797B8B" w:rsidRPr="00390440">
                <w:t>67</w:t>
              </w:r>
            </w:hyperlink>
          </w:p>
          <w:p w14:paraId="74F95C5E" w14:textId="77777777" w:rsidR="00797B8B" w:rsidRPr="00390440" w:rsidRDefault="00797B8B">
            <w:pPr>
              <w:spacing w:after="1" w:line="240" w:lineRule="atLeast"/>
              <w:jc w:val="center"/>
            </w:pPr>
            <w:r w:rsidRPr="00390440">
              <w:t>и др.)</w:t>
            </w:r>
          </w:p>
        </w:tc>
        <w:tc>
          <w:tcPr>
            <w:tcW w:w="2551" w:type="dxa"/>
          </w:tcPr>
          <w:p w14:paraId="1D59686E" w14:textId="77777777" w:rsidR="00797B8B" w:rsidRPr="00390440" w:rsidRDefault="00797B8B">
            <w:pPr>
              <w:spacing w:after="1" w:line="240" w:lineRule="atLeast"/>
              <w:jc w:val="center"/>
            </w:pPr>
            <w:r w:rsidRPr="00390440">
              <w:t>Выписка банка по транзитному валютному счету</w:t>
            </w:r>
          </w:p>
        </w:tc>
      </w:tr>
    </w:tbl>
    <w:p w14:paraId="6E56193D" w14:textId="77777777" w:rsidR="00797B8B" w:rsidRPr="00390440" w:rsidRDefault="00797B8B">
      <w:pPr>
        <w:spacing w:after="1" w:line="240" w:lineRule="atLeast"/>
        <w:jc w:val="both"/>
      </w:pPr>
    </w:p>
    <w:p w14:paraId="78131B17" w14:textId="77777777" w:rsidR="00797B8B" w:rsidRPr="00390440" w:rsidRDefault="00797B8B">
      <w:pPr>
        <w:spacing w:after="1" w:line="240" w:lineRule="atLeast"/>
        <w:jc w:val="both"/>
      </w:pPr>
      <w:r w:rsidRPr="00390440">
        <w:rPr>
          <w:b/>
        </w:rPr>
        <w:t>Списание валютных средств с транзитного валютного счета</w:t>
      </w:r>
      <w:r w:rsidRPr="00390440">
        <w:t xml:space="preserve"> на текущий валютный счет отражайте проводкой:</w:t>
      </w:r>
    </w:p>
    <w:p w14:paraId="10032AC8"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87"/>
        <w:gridCol w:w="1587"/>
        <w:gridCol w:w="2551"/>
      </w:tblGrid>
      <w:tr w:rsidR="00390440" w:rsidRPr="00390440" w14:paraId="7FE80E33" w14:textId="77777777">
        <w:tc>
          <w:tcPr>
            <w:tcW w:w="3402" w:type="dxa"/>
          </w:tcPr>
          <w:p w14:paraId="648D0402" w14:textId="77777777" w:rsidR="00797B8B" w:rsidRPr="00390440" w:rsidRDefault="00797B8B">
            <w:pPr>
              <w:spacing w:after="1" w:line="240" w:lineRule="atLeast"/>
              <w:jc w:val="center"/>
            </w:pPr>
            <w:r w:rsidRPr="00390440">
              <w:lastRenderedPageBreak/>
              <w:t>Содержание операции</w:t>
            </w:r>
          </w:p>
        </w:tc>
        <w:tc>
          <w:tcPr>
            <w:tcW w:w="1587" w:type="dxa"/>
          </w:tcPr>
          <w:p w14:paraId="10DFBA43" w14:textId="77777777" w:rsidR="00797B8B" w:rsidRPr="00390440" w:rsidRDefault="00797B8B">
            <w:pPr>
              <w:spacing w:after="1" w:line="240" w:lineRule="atLeast"/>
              <w:jc w:val="center"/>
            </w:pPr>
            <w:r w:rsidRPr="00390440">
              <w:t>Дебет</w:t>
            </w:r>
          </w:p>
        </w:tc>
        <w:tc>
          <w:tcPr>
            <w:tcW w:w="1587" w:type="dxa"/>
          </w:tcPr>
          <w:p w14:paraId="71F967A4" w14:textId="77777777" w:rsidR="00797B8B" w:rsidRPr="00390440" w:rsidRDefault="00797B8B">
            <w:pPr>
              <w:spacing w:after="1" w:line="240" w:lineRule="atLeast"/>
              <w:jc w:val="center"/>
            </w:pPr>
            <w:r w:rsidRPr="00390440">
              <w:t>Кредит</w:t>
            </w:r>
          </w:p>
        </w:tc>
        <w:tc>
          <w:tcPr>
            <w:tcW w:w="2551" w:type="dxa"/>
          </w:tcPr>
          <w:p w14:paraId="0809ED7A" w14:textId="77777777" w:rsidR="00797B8B" w:rsidRPr="00390440" w:rsidRDefault="00797B8B">
            <w:pPr>
              <w:spacing w:after="1" w:line="240" w:lineRule="atLeast"/>
              <w:jc w:val="center"/>
            </w:pPr>
            <w:r w:rsidRPr="00390440">
              <w:t>Первичный документ</w:t>
            </w:r>
          </w:p>
        </w:tc>
      </w:tr>
      <w:tr w:rsidR="00797B8B" w:rsidRPr="00390440" w14:paraId="567E7150" w14:textId="77777777">
        <w:tc>
          <w:tcPr>
            <w:tcW w:w="3402" w:type="dxa"/>
          </w:tcPr>
          <w:p w14:paraId="0475B32A" w14:textId="77777777" w:rsidR="00797B8B" w:rsidRPr="00390440" w:rsidRDefault="00797B8B">
            <w:pPr>
              <w:spacing w:after="1" w:line="240" w:lineRule="atLeast"/>
            </w:pPr>
            <w:r w:rsidRPr="00390440">
              <w:t>Валютные средства зачислены на текущий валютный счет</w:t>
            </w:r>
          </w:p>
        </w:tc>
        <w:tc>
          <w:tcPr>
            <w:tcW w:w="1587" w:type="dxa"/>
          </w:tcPr>
          <w:p w14:paraId="326716D1" w14:textId="77777777" w:rsidR="00797B8B" w:rsidRPr="00390440" w:rsidRDefault="005654E1">
            <w:pPr>
              <w:spacing w:after="1" w:line="240" w:lineRule="atLeast"/>
              <w:jc w:val="center"/>
            </w:pPr>
            <w:hyperlink r:id="rId856" w:history="1">
              <w:r w:rsidR="00797B8B" w:rsidRPr="00390440">
                <w:t>52-1-текущий</w:t>
              </w:r>
            </w:hyperlink>
          </w:p>
        </w:tc>
        <w:tc>
          <w:tcPr>
            <w:tcW w:w="1587" w:type="dxa"/>
          </w:tcPr>
          <w:p w14:paraId="37E3317C" w14:textId="77777777" w:rsidR="00797B8B" w:rsidRPr="00390440" w:rsidRDefault="005654E1">
            <w:pPr>
              <w:spacing w:after="1" w:line="240" w:lineRule="atLeast"/>
              <w:jc w:val="center"/>
            </w:pPr>
            <w:hyperlink r:id="rId857" w:history="1">
              <w:r w:rsidR="00797B8B" w:rsidRPr="00390440">
                <w:t>52-1-транзитный</w:t>
              </w:r>
            </w:hyperlink>
          </w:p>
        </w:tc>
        <w:tc>
          <w:tcPr>
            <w:tcW w:w="2551" w:type="dxa"/>
          </w:tcPr>
          <w:p w14:paraId="21EE288E" w14:textId="77777777" w:rsidR="00797B8B" w:rsidRPr="00390440" w:rsidRDefault="00797B8B">
            <w:pPr>
              <w:spacing w:after="1" w:line="240" w:lineRule="atLeast"/>
              <w:jc w:val="center"/>
            </w:pPr>
            <w:r w:rsidRPr="00390440">
              <w:t>Выписка банка по текущему валютному счету,</w:t>
            </w:r>
          </w:p>
          <w:p w14:paraId="4896A681" w14:textId="77777777" w:rsidR="00797B8B" w:rsidRPr="00390440" w:rsidRDefault="00797B8B">
            <w:pPr>
              <w:spacing w:after="1" w:line="240" w:lineRule="atLeast"/>
              <w:jc w:val="center"/>
            </w:pPr>
            <w:r w:rsidRPr="00390440">
              <w:t>Выписка банка по транзитному валютному счету</w:t>
            </w:r>
          </w:p>
        </w:tc>
      </w:tr>
    </w:tbl>
    <w:p w14:paraId="4BCDEAB8"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19EA2E19"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5B27AD2" w14:textId="77777777" w:rsidR="00797B8B" w:rsidRPr="00390440" w:rsidRDefault="00797B8B">
            <w:pPr>
              <w:spacing w:after="1" w:line="240" w:lineRule="atLeast"/>
              <w:jc w:val="both"/>
            </w:pPr>
            <w:bookmarkStart w:id="46" w:name="P88"/>
            <w:bookmarkEnd w:id="46"/>
            <w:r w:rsidRPr="00390440">
              <w:rPr>
                <w:u w:val="single"/>
              </w:rPr>
              <w:t>Что нужно сделать, чтобы списать средства с транзитного валютного счета на текущий валютный счет</w:t>
            </w:r>
          </w:p>
          <w:p w14:paraId="1B1EAC4C" w14:textId="77777777" w:rsidR="00797B8B" w:rsidRPr="00390440" w:rsidRDefault="00797B8B">
            <w:pPr>
              <w:spacing w:before="240" w:after="1" w:line="240" w:lineRule="atLeast"/>
              <w:jc w:val="both"/>
            </w:pPr>
            <w:r w:rsidRPr="00390440">
              <w:t>Для того чтобы перевести валютные средства с транзитного на текущий валютный счет, нужно представить в банк определенные документы и информацию в зависимости от стоимости контракта.</w:t>
            </w:r>
          </w:p>
          <w:p w14:paraId="02C4A991" w14:textId="77777777" w:rsidR="00797B8B" w:rsidRPr="00390440" w:rsidRDefault="00797B8B">
            <w:pPr>
              <w:spacing w:before="240" w:after="1" w:line="240" w:lineRule="atLeast"/>
              <w:jc w:val="both"/>
            </w:pPr>
            <w:r w:rsidRPr="00390440">
              <w:t xml:space="preserve">1. </w:t>
            </w:r>
            <w:r w:rsidRPr="00390440">
              <w:rPr>
                <w:b/>
              </w:rPr>
              <w:t>Если сумма контракта в рублевом эквиваленте не превышает 200 000 руб.</w:t>
            </w:r>
            <w:r w:rsidRPr="00390440">
              <w:t>, то необходимы следующие документы и информация (</w:t>
            </w:r>
            <w:hyperlink r:id="rId858" w:history="1">
              <w:r w:rsidRPr="00390440">
                <w:t>п. п. 2.1</w:t>
              </w:r>
            </w:hyperlink>
            <w:r w:rsidRPr="00390440">
              <w:t xml:space="preserve">, </w:t>
            </w:r>
            <w:hyperlink r:id="rId859" w:history="1">
              <w:r w:rsidRPr="00390440">
                <w:t>2.7</w:t>
              </w:r>
            </w:hyperlink>
            <w:r w:rsidRPr="00390440">
              <w:t xml:space="preserve"> Инструкции Банка России от 16.08.2017 N 181-И):</w:t>
            </w:r>
          </w:p>
          <w:p w14:paraId="4DA9DDDE" w14:textId="77777777" w:rsidR="00797B8B" w:rsidRPr="00390440" w:rsidRDefault="00797B8B" w:rsidP="00797B8B">
            <w:pPr>
              <w:numPr>
                <w:ilvl w:val="0"/>
                <w:numId w:val="66"/>
              </w:numPr>
              <w:spacing w:before="240" w:after="1" w:line="240" w:lineRule="atLeast"/>
              <w:jc w:val="both"/>
            </w:pPr>
            <w:r w:rsidRPr="00390440">
              <w:t>распоряжение о переводе иностранной валюты с транзитного на текущий валютный счет по установленной банком форме;</w:t>
            </w:r>
          </w:p>
          <w:p w14:paraId="08B15E5A" w14:textId="77777777" w:rsidR="00797B8B" w:rsidRPr="00390440" w:rsidRDefault="00797B8B" w:rsidP="00797B8B">
            <w:pPr>
              <w:numPr>
                <w:ilvl w:val="0"/>
                <w:numId w:val="66"/>
              </w:numPr>
              <w:spacing w:before="240" w:after="1" w:line="240" w:lineRule="atLeast"/>
              <w:jc w:val="both"/>
            </w:pPr>
            <w:r w:rsidRPr="00390440">
              <w:t xml:space="preserve">информация о </w:t>
            </w:r>
            <w:hyperlink r:id="rId860" w:history="1">
              <w:r w:rsidRPr="00390440">
                <w:t>коде</w:t>
              </w:r>
            </w:hyperlink>
            <w:r w:rsidRPr="00390440">
              <w:t xml:space="preserve"> вида операции.</w:t>
            </w:r>
          </w:p>
          <w:p w14:paraId="177D5EDE" w14:textId="77777777" w:rsidR="00797B8B" w:rsidRPr="00390440" w:rsidRDefault="00797B8B">
            <w:pPr>
              <w:spacing w:before="240" w:after="1" w:line="240" w:lineRule="atLeast"/>
              <w:jc w:val="both"/>
            </w:pPr>
            <w:r w:rsidRPr="00390440">
              <w:t xml:space="preserve">2. </w:t>
            </w:r>
            <w:r w:rsidRPr="00390440">
              <w:rPr>
                <w:b/>
              </w:rPr>
              <w:t>Если сумма контракта в рублевом эквиваленте превышает 200 000 руб.</w:t>
            </w:r>
            <w:r w:rsidRPr="00390440">
              <w:t>, то потребуются (</w:t>
            </w:r>
            <w:hyperlink r:id="rId861" w:history="1">
              <w:r w:rsidRPr="00390440">
                <w:t>п. п. 2.1</w:t>
              </w:r>
            </w:hyperlink>
            <w:r w:rsidRPr="00390440">
              <w:t xml:space="preserve">, </w:t>
            </w:r>
            <w:hyperlink r:id="rId862" w:history="1">
              <w:r w:rsidRPr="00390440">
                <w:t>2.2</w:t>
              </w:r>
            </w:hyperlink>
            <w:r w:rsidRPr="00390440">
              <w:t xml:space="preserve"> Инструкции Банка России от 16.08.2017 N 181-И):</w:t>
            </w:r>
          </w:p>
          <w:p w14:paraId="3FAD18A8" w14:textId="77777777" w:rsidR="00797B8B" w:rsidRPr="00390440" w:rsidRDefault="00797B8B" w:rsidP="00797B8B">
            <w:pPr>
              <w:numPr>
                <w:ilvl w:val="0"/>
                <w:numId w:val="67"/>
              </w:numPr>
              <w:spacing w:before="240" w:after="1" w:line="240" w:lineRule="atLeast"/>
              <w:jc w:val="both"/>
            </w:pPr>
            <w:r w:rsidRPr="00390440">
              <w:t>документы, связанные с поступлением валюты, - в срок не позднее 15 рабочих дней с даты зачисления валюты;</w:t>
            </w:r>
          </w:p>
          <w:p w14:paraId="6E97ACBC" w14:textId="77777777" w:rsidR="00797B8B" w:rsidRPr="00390440" w:rsidRDefault="00797B8B" w:rsidP="00797B8B">
            <w:pPr>
              <w:numPr>
                <w:ilvl w:val="0"/>
                <w:numId w:val="67"/>
              </w:numPr>
              <w:spacing w:before="240" w:after="1" w:line="240" w:lineRule="atLeast"/>
              <w:jc w:val="both"/>
            </w:pPr>
            <w:r w:rsidRPr="00390440">
              <w:t>распоряжение о переводе иностранной валюты с транзитного на текущий валютный счет по установленной банком форме. Распоряжение можно подать:</w:t>
            </w:r>
          </w:p>
          <w:p w14:paraId="4BCAA1FB" w14:textId="77777777" w:rsidR="00797B8B" w:rsidRPr="00390440" w:rsidRDefault="00797B8B" w:rsidP="00797B8B">
            <w:pPr>
              <w:numPr>
                <w:ilvl w:val="1"/>
                <w:numId w:val="67"/>
              </w:numPr>
              <w:spacing w:before="240" w:after="1" w:line="240" w:lineRule="atLeast"/>
              <w:jc w:val="both"/>
            </w:pPr>
            <w:r w:rsidRPr="00390440">
              <w:t>одновременно с документами, связанными с поступлением валюты;</w:t>
            </w:r>
          </w:p>
          <w:p w14:paraId="37B4F36D" w14:textId="77777777" w:rsidR="00797B8B" w:rsidRPr="00390440" w:rsidRDefault="00797B8B" w:rsidP="00797B8B">
            <w:pPr>
              <w:numPr>
                <w:ilvl w:val="1"/>
                <w:numId w:val="67"/>
              </w:numPr>
              <w:spacing w:before="240" w:after="1" w:line="240" w:lineRule="atLeast"/>
              <w:jc w:val="both"/>
            </w:pPr>
            <w:r w:rsidRPr="00390440">
              <w:t>до подачи документов, связанных с поступлением валюты, при условии, что вместе с распоряжением вы подадите в банк информацию о коде вида операции. Это позволит вам списать средства с транзитного валютного счета еще до представления в банк документов, связанных с поступлением валюты;</w:t>
            </w:r>
          </w:p>
          <w:p w14:paraId="33EB5CE3" w14:textId="77777777" w:rsidR="00797B8B" w:rsidRPr="00390440" w:rsidRDefault="00797B8B" w:rsidP="00797B8B">
            <w:pPr>
              <w:numPr>
                <w:ilvl w:val="0"/>
                <w:numId w:val="67"/>
              </w:numPr>
              <w:spacing w:before="240" w:after="1" w:line="240" w:lineRule="atLeast"/>
              <w:jc w:val="both"/>
            </w:pPr>
            <w:r w:rsidRPr="00390440">
              <w:t>информация о коде вида операции, если распоряжение о переводе средств с транзитного валютного счета вы подаете до представления банку документов, связанных с поступлением валюты. Если же вы подаете распоряжение одновременно с документами, то код вида операции банк определит самостоятельно;</w:t>
            </w:r>
          </w:p>
          <w:p w14:paraId="67574475" w14:textId="77777777" w:rsidR="00797B8B" w:rsidRPr="00390440" w:rsidRDefault="00797B8B" w:rsidP="00797B8B">
            <w:pPr>
              <w:numPr>
                <w:ilvl w:val="0"/>
                <w:numId w:val="67"/>
              </w:numPr>
              <w:spacing w:before="240" w:after="1" w:line="240" w:lineRule="atLeast"/>
              <w:jc w:val="both"/>
            </w:pPr>
            <w:r w:rsidRPr="00390440">
              <w:t>информация об уникальном номере контракта, если контракт поставлен на учет (</w:t>
            </w:r>
            <w:hyperlink r:id="rId863" w:history="1">
              <w:r w:rsidRPr="00390440">
                <w:t>п. 2.22</w:t>
              </w:r>
            </w:hyperlink>
            <w:r w:rsidRPr="00390440">
              <w:t xml:space="preserve"> Инструкции Банка России от 16.08.2017 N 181-И).</w:t>
            </w:r>
          </w:p>
        </w:tc>
      </w:tr>
    </w:tbl>
    <w:p w14:paraId="47F736A5" w14:textId="77777777" w:rsidR="00797B8B" w:rsidRPr="00390440" w:rsidRDefault="00797B8B">
      <w:pPr>
        <w:spacing w:after="1" w:line="240" w:lineRule="atLeast"/>
        <w:jc w:val="both"/>
      </w:pPr>
    </w:p>
    <w:p w14:paraId="71F82F4E" w14:textId="77777777" w:rsidR="00797B8B" w:rsidRPr="00390440" w:rsidRDefault="00797B8B">
      <w:pPr>
        <w:spacing w:after="1" w:line="240" w:lineRule="atLeast"/>
        <w:outlineLvl w:val="0"/>
      </w:pPr>
      <w:r w:rsidRPr="00390440">
        <w:rPr>
          <w:b/>
          <w:sz w:val="34"/>
        </w:rPr>
        <w:t>2. Как переоценить остаток денежных средств на валютном счете</w:t>
      </w:r>
    </w:p>
    <w:p w14:paraId="593BBB98" w14:textId="77777777" w:rsidR="00797B8B" w:rsidRPr="00390440" w:rsidRDefault="00797B8B">
      <w:pPr>
        <w:spacing w:before="240" w:after="1" w:line="240" w:lineRule="atLeast"/>
        <w:jc w:val="both"/>
      </w:pPr>
      <w:r w:rsidRPr="00390440">
        <w:rPr>
          <w:b/>
        </w:rPr>
        <w:lastRenderedPageBreak/>
        <w:t>В бухгалтерском учете переоценивайте остаток денежных средств на валютном счете</w:t>
      </w:r>
      <w:r w:rsidRPr="00390440">
        <w:t xml:space="preserve"> в рубли по курсу валюты Банка России (</w:t>
      </w:r>
      <w:hyperlink r:id="rId864" w:history="1">
        <w:r w:rsidRPr="00390440">
          <w:t>п. п. 5</w:t>
        </w:r>
      </w:hyperlink>
      <w:r w:rsidRPr="00390440">
        <w:t xml:space="preserve">, </w:t>
      </w:r>
      <w:hyperlink r:id="rId865" w:history="1">
        <w:r w:rsidRPr="00390440">
          <w:t>6</w:t>
        </w:r>
      </w:hyperlink>
      <w:r w:rsidRPr="00390440">
        <w:t xml:space="preserve">, </w:t>
      </w:r>
      <w:hyperlink r:id="rId866" w:history="1">
        <w:r w:rsidRPr="00390440">
          <w:t>7</w:t>
        </w:r>
      </w:hyperlink>
      <w:r w:rsidRPr="00390440">
        <w:t xml:space="preserve">, </w:t>
      </w:r>
      <w:hyperlink r:id="rId867" w:history="1">
        <w:r w:rsidRPr="00390440">
          <w:t>8</w:t>
        </w:r>
      </w:hyperlink>
      <w:r w:rsidRPr="00390440">
        <w:t xml:space="preserve"> ПБУ 3/2006):</w:t>
      </w:r>
    </w:p>
    <w:p w14:paraId="6398A496" w14:textId="77777777" w:rsidR="00797B8B" w:rsidRPr="00390440" w:rsidRDefault="00797B8B" w:rsidP="00797B8B">
      <w:pPr>
        <w:numPr>
          <w:ilvl w:val="0"/>
          <w:numId w:val="68"/>
        </w:numPr>
        <w:spacing w:before="240" w:after="1" w:line="240" w:lineRule="atLeast"/>
        <w:jc w:val="both"/>
      </w:pPr>
      <w:r w:rsidRPr="00390440">
        <w:t xml:space="preserve">на </w:t>
      </w:r>
      <w:hyperlink r:id="rId868" w:history="1">
        <w:r w:rsidRPr="00390440">
          <w:t>дату совершения операции</w:t>
        </w:r>
      </w:hyperlink>
      <w:r w:rsidRPr="00390440">
        <w:t xml:space="preserve"> по валютному счету;</w:t>
      </w:r>
    </w:p>
    <w:p w14:paraId="71EEFDAF" w14:textId="77777777" w:rsidR="00797B8B" w:rsidRPr="00390440" w:rsidRDefault="00797B8B" w:rsidP="00797B8B">
      <w:pPr>
        <w:numPr>
          <w:ilvl w:val="0"/>
          <w:numId w:val="68"/>
        </w:numPr>
        <w:spacing w:before="240" w:after="1" w:line="240" w:lineRule="atLeast"/>
        <w:jc w:val="both"/>
      </w:pPr>
      <w:r w:rsidRPr="00390440">
        <w:t xml:space="preserve">на каждую </w:t>
      </w:r>
      <w:hyperlink r:id="rId869" w:history="1">
        <w:r w:rsidRPr="00390440">
          <w:t>отчетную дату</w:t>
        </w:r>
      </w:hyperlink>
      <w:r w:rsidRPr="00390440">
        <w:t>.</w:t>
      </w:r>
    </w:p>
    <w:p w14:paraId="788711B1" w14:textId="77777777" w:rsidR="00797B8B" w:rsidRPr="00390440" w:rsidRDefault="00797B8B">
      <w:pPr>
        <w:spacing w:before="240" w:after="1" w:line="240" w:lineRule="atLeast"/>
        <w:jc w:val="both"/>
      </w:pPr>
      <w:r w:rsidRPr="00390440">
        <w:t xml:space="preserve">Вы можете также пересчитывать остаток средств на валютном счете по мере изменения курса, </w:t>
      </w:r>
      <w:hyperlink r:id="rId870" w:history="1">
        <w:r w:rsidRPr="00390440">
          <w:t>закрепив</w:t>
        </w:r>
      </w:hyperlink>
      <w:r w:rsidRPr="00390440">
        <w:t xml:space="preserve"> это решение в учетной политике (</w:t>
      </w:r>
      <w:hyperlink r:id="rId871" w:history="1">
        <w:r w:rsidRPr="00390440">
          <w:t>п. 7</w:t>
        </w:r>
      </w:hyperlink>
      <w:r w:rsidRPr="00390440">
        <w:t xml:space="preserve"> ПБУ 3/2006).</w:t>
      </w:r>
    </w:p>
    <w:p w14:paraId="70BE9B86" w14:textId="77777777" w:rsidR="00797B8B" w:rsidRPr="00390440" w:rsidRDefault="00797B8B">
      <w:pPr>
        <w:spacing w:before="240" w:after="1" w:line="240" w:lineRule="atLeast"/>
        <w:jc w:val="both"/>
      </w:pPr>
      <w:r w:rsidRPr="00390440">
        <w:rPr>
          <w:b/>
        </w:rPr>
        <w:t>В результате переоценки валюты</w:t>
      </w:r>
      <w:r w:rsidRPr="00390440">
        <w:t xml:space="preserve"> в бухгалтерском учете возникают </w:t>
      </w:r>
      <w:hyperlink r:id="rId872" w:history="1">
        <w:r w:rsidRPr="00390440">
          <w:t>курсовые разницы</w:t>
        </w:r>
      </w:hyperlink>
      <w:r w:rsidRPr="00390440">
        <w:t>, которые включают (</w:t>
      </w:r>
      <w:hyperlink r:id="rId873" w:history="1">
        <w:r w:rsidRPr="00390440">
          <w:t>п. п. 11</w:t>
        </w:r>
      </w:hyperlink>
      <w:r w:rsidRPr="00390440">
        <w:t xml:space="preserve">, </w:t>
      </w:r>
      <w:hyperlink r:id="rId874" w:history="1">
        <w:r w:rsidRPr="00390440">
          <w:t>13</w:t>
        </w:r>
      </w:hyperlink>
      <w:r w:rsidRPr="00390440">
        <w:t xml:space="preserve"> ПБУ 3/2006):</w:t>
      </w:r>
    </w:p>
    <w:p w14:paraId="5B6156FE" w14:textId="77777777" w:rsidR="00797B8B" w:rsidRPr="00390440" w:rsidRDefault="00797B8B" w:rsidP="00797B8B">
      <w:pPr>
        <w:numPr>
          <w:ilvl w:val="0"/>
          <w:numId w:val="69"/>
        </w:numPr>
        <w:spacing w:before="240" w:after="1" w:line="240" w:lineRule="atLeast"/>
        <w:jc w:val="both"/>
      </w:pPr>
      <w:r w:rsidRPr="00390440">
        <w:t xml:space="preserve">в </w:t>
      </w:r>
      <w:hyperlink r:id="rId875" w:history="1">
        <w:r w:rsidRPr="00390440">
          <w:t>прочие доходы</w:t>
        </w:r>
      </w:hyperlink>
      <w:r w:rsidRPr="00390440">
        <w:t>, если официальный курс валюты на дату совершения операции (отчетную дату) выше, чем на дату предыдущего пересчета;</w:t>
      </w:r>
    </w:p>
    <w:p w14:paraId="40533D18" w14:textId="77777777" w:rsidR="00797B8B" w:rsidRPr="00390440" w:rsidRDefault="00797B8B" w:rsidP="00797B8B">
      <w:pPr>
        <w:numPr>
          <w:ilvl w:val="0"/>
          <w:numId w:val="69"/>
        </w:numPr>
        <w:spacing w:before="240" w:after="1" w:line="240" w:lineRule="atLeast"/>
        <w:jc w:val="both"/>
      </w:pPr>
      <w:r w:rsidRPr="00390440">
        <w:t xml:space="preserve">в </w:t>
      </w:r>
      <w:hyperlink r:id="rId876" w:history="1">
        <w:r w:rsidRPr="00390440">
          <w:t>прочие расходы</w:t>
        </w:r>
      </w:hyperlink>
      <w:r w:rsidRPr="00390440">
        <w:t>, если официальный курс валюты на дату совершения операции (отчетную дату) ниже, чем на дату предыдущего пересчета.</w:t>
      </w:r>
    </w:p>
    <w:p w14:paraId="545B8DFF" w14:textId="77777777" w:rsidR="00797B8B" w:rsidRPr="00390440" w:rsidRDefault="00797B8B">
      <w:pPr>
        <w:spacing w:before="240" w:after="1" w:line="240" w:lineRule="atLeast"/>
        <w:jc w:val="both"/>
      </w:pPr>
      <w:r w:rsidRPr="00390440">
        <w:t>Проводки по отражению курсовых разниц следующие:</w:t>
      </w:r>
    </w:p>
    <w:p w14:paraId="57634607"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87"/>
        <w:gridCol w:w="1587"/>
        <w:gridCol w:w="2551"/>
      </w:tblGrid>
      <w:tr w:rsidR="00390440" w:rsidRPr="00390440" w14:paraId="16C88D42" w14:textId="77777777">
        <w:tc>
          <w:tcPr>
            <w:tcW w:w="3402" w:type="dxa"/>
          </w:tcPr>
          <w:p w14:paraId="168264F2" w14:textId="77777777" w:rsidR="00797B8B" w:rsidRPr="00390440" w:rsidRDefault="00797B8B">
            <w:pPr>
              <w:spacing w:after="1" w:line="240" w:lineRule="atLeast"/>
              <w:jc w:val="center"/>
            </w:pPr>
            <w:r w:rsidRPr="00390440">
              <w:t>Содержание операции</w:t>
            </w:r>
          </w:p>
        </w:tc>
        <w:tc>
          <w:tcPr>
            <w:tcW w:w="1587" w:type="dxa"/>
          </w:tcPr>
          <w:p w14:paraId="236748B2" w14:textId="77777777" w:rsidR="00797B8B" w:rsidRPr="00390440" w:rsidRDefault="00797B8B">
            <w:pPr>
              <w:spacing w:after="1" w:line="240" w:lineRule="atLeast"/>
              <w:jc w:val="center"/>
            </w:pPr>
            <w:r w:rsidRPr="00390440">
              <w:t>Дебет</w:t>
            </w:r>
          </w:p>
        </w:tc>
        <w:tc>
          <w:tcPr>
            <w:tcW w:w="1587" w:type="dxa"/>
          </w:tcPr>
          <w:p w14:paraId="4C5C91A8" w14:textId="77777777" w:rsidR="00797B8B" w:rsidRPr="00390440" w:rsidRDefault="00797B8B">
            <w:pPr>
              <w:spacing w:after="1" w:line="240" w:lineRule="atLeast"/>
              <w:jc w:val="center"/>
            </w:pPr>
            <w:r w:rsidRPr="00390440">
              <w:t>Кредит</w:t>
            </w:r>
          </w:p>
        </w:tc>
        <w:tc>
          <w:tcPr>
            <w:tcW w:w="2551" w:type="dxa"/>
          </w:tcPr>
          <w:p w14:paraId="164CAE54" w14:textId="77777777" w:rsidR="00797B8B" w:rsidRPr="00390440" w:rsidRDefault="00797B8B">
            <w:pPr>
              <w:spacing w:after="1" w:line="240" w:lineRule="atLeast"/>
              <w:jc w:val="center"/>
            </w:pPr>
            <w:r w:rsidRPr="00390440">
              <w:t>Первичный документ</w:t>
            </w:r>
          </w:p>
        </w:tc>
      </w:tr>
      <w:tr w:rsidR="00390440" w:rsidRPr="00390440" w14:paraId="3E541D77" w14:textId="77777777">
        <w:tc>
          <w:tcPr>
            <w:tcW w:w="3402" w:type="dxa"/>
          </w:tcPr>
          <w:p w14:paraId="26DFCE0E" w14:textId="77777777" w:rsidR="00797B8B" w:rsidRPr="00390440" w:rsidRDefault="00797B8B">
            <w:pPr>
              <w:spacing w:after="1" w:line="240" w:lineRule="atLeast"/>
            </w:pPr>
            <w:r w:rsidRPr="00390440">
              <w:t>Отражена курсовая разница, если курс валюты выше, чем был на дату предыдущего пересчета</w:t>
            </w:r>
          </w:p>
        </w:tc>
        <w:tc>
          <w:tcPr>
            <w:tcW w:w="1587" w:type="dxa"/>
          </w:tcPr>
          <w:p w14:paraId="72F0C7F3" w14:textId="77777777" w:rsidR="00797B8B" w:rsidRPr="00390440" w:rsidRDefault="005654E1">
            <w:pPr>
              <w:spacing w:after="1" w:line="240" w:lineRule="atLeast"/>
              <w:jc w:val="center"/>
            </w:pPr>
            <w:hyperlink r:id="rId877" w:history="1">
              <w:r w:rsidR="00797B8B" w:rsidRPr="00390440">
                <w:t>52</w:t>
              </w:r>
            </w:hyperlink>
          </w:p>
        </w:tc>
        <w:tc>
          <w:tcPr>
            <w:tcW w:w="1587" w:type="dxa"/>
          </w:tcPr>
          <w:p w14:paraId="1A339F74" w14:textId="77777777" w:rsidR="00797B8B" w:rsidRPr="00390440" w:rsidRDefault="005654E1">
            <w:pPr>
              <w:spacing w:after="1" w:line="240" w:lineRule="atLeast"/>
              <w:jc w:val="center"/>
            </w:pPr>
            <w:hyperlink r:id="rId878" w:history="1">
              <w:r w:rsidR="00797B8B" w:rsidRPr="00390440">
                <w:t>91-1</w:t>
              </w:r>
            </w:hyperlink>
          </w:p>
        </w:tc>
        <w:tc>
          <w:tcPr>
            <w:tcW w:w="2551" w:type="dxa"/>
          </w:tcPr>
          <w:p w14:paraId="4978E774" w14:textId="77777777" w:rsidR="00797B8B" w:rsidRPr="00390440" w:rsidRDefault="00797B8B">
            <w:pPr>
              <w:spacing w:after="1" w:line="240" w:lineRule="atLeast"/>
              <w:jc w:val="center"/>
            </w:pPr>
            <w:r w:rsidRPr="00390440">
              <w:t xml:space="preserve">Бухгалтерская </w:t>
            </w:r>
            <w:hyperlink r:id="rId879" w:history="1">
              <w:r w:rsidRPr="00390440">
                <w:t>справка-расчет</w:t>
              </w:r>
            </w:hyperlink>
          </w:p>
        </w:tc>
      </w:tr>
      <w:tr w:rsidR="00797B8B" w:rsidRPr="00390440" w14:paraId="2CC32E42" w14:textId="77777777">
        <w:tc>
          <w:tcPr>
            <w:tcW w:w="3402" w:type="dxa"/>
          </w:tcPr>
          <w:p w14:paraId="3BFB2D48" w14:textId="77777777" w:rsidR="00797B8B" w:rsidRPr="00390440" w:rsidRDefault="00797B8B">
            <w:pPr>
              <w:spacing w:after="1" w:line="240" w:lineRule="atLeast"/>
            </w:pPr>
            <w:r w:rsidRPr="00390440">
              <w:t>Отражена курсовая разница, если курс валюты ниже, чем был на дату предыдущего пересчета</w:t>
            </w:r>
          </w:p>
        </w:tc>
        <w:tc>
          <w:tcPr>
            <w:tcW w:w="1587" w:type="dxa"/>
          </w:tcPr>
          <w:p w14:paraId="2E04EED6" w14:textId="77777777" w:rsidR="00797B8B" w:rsidRPr="00390440" w:rsidRDefault="005654E1">
            <w:pPr>
              <w:spacing w:after="1" w:line="240" w:lineRule="atLeast"/>
              <w:jc w:val="center"/>
            </w:pPr>
            <w:hyperlink r:id="rId880" w:history="1">
              <w:r w:rsidR="00797B8B" w:rsidRPr="00390440">
                <w:t>91-2</w:t>
              </w:r>
            </w:hyperlink>
          </w:p>
        </w:tc>
        <w:tc>
          <w:tcPr>
            <w:tcW w:w="1587" w:type="dxa"/>
          </w:tcPr>
          <w:p w14:paraId="0E4B4CC1" w14:textId="77777777" w:rsidR="00797B8B" w:rsidRPr="00390440" w:rsidRDefault="005654E1">
            <w:pPr>
              <w:spacing w:after="1" w:line="240" w:lineRule="atLeast"/>
              <w:jc w:val="center"/>
            </w:pPr>
            <w:hyperlink r:id="rId881" w:history="1">
              <w:r w:rsidR="00797B8B" w:rsidRPr="00390440">
                <w:t>52</w:t>
              </w:r>
            </w:hyperlink>
          </w:p>
        </w:tc>
        <w:tc>
          <w:tcPr>
            <w:tcW w:w="2551" w:type="dxa"/>
          </w:tcPr>
          <w:p w14:paraId="79CC46C0" w14:textId="77777777" w:rsidR="00797B8B" w:rsidRPr="00390440" w:rsidRDefault="00797B8B">
            <w:pPr>
              <w:spacing w:after="1" w:line="240" w:lineRule="atLeast"/>
              <w:jc w:val="center"/>
            </w:pPr>
            <w:r w:rsidRPr="00390440">
              <w:t xml:space="preserve">Бухгалтерская </w:t>
            </w:r>
            <w:hyperlink r:id="rId882" w:history="1">
              <w:r w:rsidRPr="00390440">
                <w:t>справка-расчет</w:t>
              </w:r>
            </w:hyperlink>
          </w:p>
        </w:tc>
      </w:tr>
    </w:tbl>
    <w:p w14:paraId="56D27337" w14:textId="77777777" w:rsidR="00797B8B" w:rsidRPr="00390440" w:rsidRDefault="00797B8B">
      <w:pPr>
        <w:spacing w:after="1" w:line="240" w:lineRule="atLeast"/>
        <w:jc w:val="both"/>
      </w:pPr>
    </w:p>
    <w:p w14:paraId="629AEBA1" w14:textId="77777777" w:rsidR="00797B8B" w:rsidRPr="00390440" w:rsidRDefault="00797B8B">
      <w:pPr>
        <w:spacing w:after="1" w:line="240" w:lineRule="atLeast"/>
        <w:jc w:val="both"/>
      </w:pPr>
      <w:r w:rsidRPr="00390440">
        <w:rPr>
          <w:b/>
        </w:rPr>
        <w:t>В налоговом учете переоценку остатка денежных средств на валютном счете</w:t>
      </w:r>
      <w:r w:rsidRPr="00390440">
        <w:t xml:space="preserve"> по официальному курсу Банка России проводите (</w:t>
      </w:r>
      <w:hyperlink r:id="rId883" w:history="1">
        <w:r w:rsidRPr="00390440">
          <w:t>п. 8 ст. 271</w:t>
        </w:r>
      </w:hyperlink>
      <w:r w:rsidRPr="00390440">
        <w:t xml:space="preserve">, </w:t>
      </w:r>
      <w:hyperlink r:id="rId884" w:history="1">
        <w:r w:rsidRPr="00390440">
          <w:t>п. 10 ст. 272</w:t>
        </w:r>
      </w:hyperlink>
      <w:r w:rsidRPr="00390440">
        <w:t xml:space="preserve"> НК РФ):</w:t>
      </w:r>
    </w:p>
    <w:p w14:paraId="6C4E79D8" w14:textId="77777777" w:rsidR="00797B8B" w:rsidRPr="00390440" w:rsidRDefault="00797B8B" w:rsidP="00797B8B">
      <w:pPr>
        <w:numPr>
          <w:ilvl w:val="0"/>
          <w:numId w:val="68"/>
        </w:numPr>
        <w:spacing w:before="240" w:after="1" w:line="240" w:lineRule="atLeast"/>
        <w:jc w:val="both"/>
      </w:pPr>
      <w:r w:rsidRPr="00390440">
        <w:t>на даты перехода права собственности на валюту (на даты поступления или списания денежных средств);</w:t>
      </w:r>
    </w:p>
    <w:p w14:paraId="19A54510" w14:textId="77777777" w:rsidR="00797B8B" w:rsidRPr="00390440" w:rsidRDefault="00797B8B" w:rsidP="00797B8B">
      <w:pPr>
        <w:numPr>
          <w:ilvl w:val="0"/>
          <w:numId w:val="68"/>
        </w:numPr>
        <w:spacing w:before="240" w:after="1" w:line="240" w:lineRule="atLeast"/>
        <w:jc w:val="both"/>
      </w:pPr>
      <w:r w:rsidRPr="00390440">
        <w:t>на последнее число каждого месяца.</w:t>
      </w:r>
    </w:p>
    <w:p w14:paraId="7457385F" w14:textId="77777777" w:rsidR="00797B8B" w:rsidRPr="00390440" w:rsidRDefault="00797B8B">
      <w:pPr>
        <w:spacing w:before="240" w:after="1" w:line="240" w:lineRule="atLeast"/>
        <w:jc w:val="both"/>
      </w:pPr>
      <w:r w:rsidRPr="00390440">
        <w:rPr>
          <w:b/>
        </w:rPr>
        <w:t>При переоценке валюты в целях налогообложения прибыли учитывают курсовые разницы</w:t>
      </w:r>
      <w:r w:rsidRPr="00390440">
        <w:t>, которые включают:</w:t>
      </w:r>
    </w:p>
    <w:p w14:paraId="511A923E" w14:textId="77777777" w:rsidR="00797B8B" w:rsidRPr="00390440" w:rsidRDefault="00797B8B" w:rsidP="00797B8B">
      <w:pPr>
        <w:numPr>
          <w:ilvl w:val="0"/>
          <w:numId w:val="69"/>
        </w:numPr>
        <w:spacing w:before="240" w:after="1" w:line="240" w:lineRule="atLeast"/>
        <w:jc w:val="both"/>
      </w:pPr>
      <w:r w:rsidRPr="00390440">
        <w:t>во внереализационные доходы, если курс валюты к рублю на последнее число месяца (дату поступления или списания валюты) выше, чем был на дату предыдущей переоценки (</w:t>
      </w:r>
      <w:hyperlink r:id="rId885" w:history="1">
        <w:r w:rsidRPr="00390440">
          <w:t>п. 11 ч. 2 ст. 250</w:t>
        </w:r>
      </w:hyperlink>
      <w:r w:rsidRPr="00390440">
        <w:t xml:space="preserve"> НК РФ);</w:t>
      </w:r>
    </w:p>
    <w:p w14:paraId="03692693" w14:textId="77777777" w:rsidR="00797B8B" w:rsidRPr="00390440" w:rsidRDefault="00797B8B" w:rsidP="00797B8B">
      <w:pPr>
        <w:numPr>
          <w:ilvl w:val="0"/>
          <w:numId w:val="69"/>
        </w:numPr>
        <w:spacing w:before="240" w:after="1" w:line="240" w:lineRule="atLeast"/>
        <w:jc w:val="both"/>
      </w:pPr>
      <w:r w:rsidRPr="00390440">
        <w:t>во внереализационные расходы, если курс валюты к рублю на последнее число месяца (дату поступления или списания денежных средств) ниже, чем был на дату предыдущей переоценки (</w:t>
      </w:r>
      <w:proofErr w:type="spellStart"/>
      <w:r w:rsidR="005654E1">
        <w:fldChar w:fldCharType="begin"/>
      </w:r>
      <w:r w:rsidR="005654E1">
        <w:instrText xml:space="preserve"> HYPERLINK "consultantplus://offline/ref=0D914375B9DC8F3470A79F73001FC4E0985FE823B7C8F7D40A29BA4A53F78ADB64F15C08A66627D1C271CBA060CE2473630E175411907FE3T" </w:instrText>
      </w:r>
      <w:r w:rsidR="005654E1">
        <w:fldChar w:fldCharType="separate"/>
      </w:r>
      <w:r w:rsidRPr="00390440">
        <w:t>пп</w:t>
      </w:r>
      <w:proofErr w:type="spellEnd"/>
      <w:r w:rsidRPr="00390440">
        <w:t>. 5 п. 1 ст. 265</w:t>
      </w:r>
      <w:r w:rsidR="005654E1">
        <w:fldChar w:fldCharType="end"/>
      </w:r>
      <w:r w:rsidRPr="00390440">
        <w:t xml:space="preserve"> НК РФ).</w:t>
      </w:r>
    </w:p>
    <w:p w14:paraId="73F984E7" w14:textId="77777777" w:rsidR="00797B8B" w:rsidRPr="00390440" w:rsidRDefault="00797B8B">
      <w:pPr>
        <w:spacing w:before="240" w:after="1" w:line="240" w:lineRule="atLeast"/>
        <w:jc w:val="both"/>
      </w:pPr>
      <w:r w:rsidRPr="00390440">
        <w:rPr>
          <w:b/>
        </w:rPr>
        <w:t>Таким образом, курсовые разницы по валютному счету</w:t>
      </w:r>
      <w:r w:rsidRPr="00390440">
        <w:t xml:space="preserve"> возникают и учитываются в доходах или расходах:</w:t>
      </w:r>
    </w:p>
    <w:p w14:paraId="466C9844" w14:textId="77777777" w:rsidR="00797B8B" w:rsidRPr="00390440" w:rsidRDefault="00797B8B" w:rsidP="00797B8B">
      <w:pPr>
        <w:numPr>
          <w:ilvl w:val="0"/>
          <w:numId w:val="70"/>
        </w:numPr>
        <w:spacing w:before="240" w:after="1" w:line="240" w:lineRule="atLeast"/>
        <w:jc w:val="both"/>
      </w:pPr>
      <w:r w:rsidRPr="00390440">
        <w:lastRenderedPageBreak/>
        <w:t>в налоговом учете - на даты поступления или списания средств, а также на последнее число каждого месяца (</w:t>
      </w:r>
      <w:proofErr w:type="spellStart"/>
      <w:r w:rsidR="005654E1">
        <w:fldChar w:fldCharType="begin"/>
      </w:r>
      <w:r w:rsidR="005654E1">
        <w:instrText xml:space="preserve"> HYPERLINK "consultantplus://off</w:instrText>
      </w:r>
      <w:r w:rsidR="005654E1">
        <w:instrText xml:space="preserve">line/ref=0D914375B9DC8F3470A79F73001FC4E0985FE823B7C8F7D40A29BA4A53F78ADB64F15C00A36C20DB9D74DEB138C220687D0D0A481392F37FEAT" </w:instrText>
      </w:r>
      <w:r w:rsidR="005654E1">
        <w:fldChar w:fldCharType="separate"/>
      </w:r>
      <w:r w:rsidRPr="00390440">
        <w:t>пп</w:t>
      </w:r>
      <w:proofErr w:type="spellEnd"/>
      <w:r w:rsidRPr="00390440">
        <w:t>. 7 п. 4 ст. 271</w:t>
      </w:r>
      <w:r w:rsidR="005654E1">
        <w:fldChar w:fldCharType="end"/>
      </w:r>
      <w:r w:rsidRPr="00390440">
        <w:t xml:space="preserve">, </w:t>
      </w:r>
      <w:hyperlink r:id="rId886" w:history="1">
        <w:proofErr w:type="spellStart"/>
        <w:r w:rsidRPr="00390440">
          <w:t>пп</w:t>
        </w:r>
        <w:proofErr w:type="spellEnd"/>
        <w:r w:rsidRPr="00390440">
          <w:t>. 6 п. 7 ст. 272</w:t>
        </w:r>
      </w:hyperlink>
      <w:r w:rsidRPr="00390440">
        <w:t xml:space="preserve"> НК РФ);</w:t>
      </w:r>
    </w:p>
    <w:p w14:paraId="4F1A3667" w14:textId="77777777" w:rsidR="00797B8B" w:rsidRPr="00390440" w:rsidRDefault="00797B8B" w:rsidP="00797B8B">
      <w:pPr>
        <w:numPr>
          <w:ilvl w:val="0"/>
          <w:numId w:val="70"/>
        </w:numPr>
        <w:spacing w:before="240" w:after="1" w:line="240" w:lineRule="atLeast"/>
        <w:jc w:val="both"/>
      </w:pPr>
      <w:r w:rsidRPr="00390440">
        <w:t>в бухгалтерском учете - в том отчетном периоде, в котором осуществлен пересчет (на даты пересчета) (</w:t>
      </w:r>
      <w:hyperlink r:id="rId887" w:history="1">
        <w:r w:rsidRPr="00390440">
          <w:t>п. 12</w:t>
        </w:r>
      </w:hyperlink>
      <w:r w:rsidRPr="00390440">
        <w:t xml:space="preserve"> ПБУ 3/2006).</w:t>
      </w:r>
    </w:p>
    <w:p w14:paraId="3BA5F51F"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6A95471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8B968B9" w14:textId="77777777" w:rsidR="00797B8B" w:rsidRPr="00390440" w:rsidRDefault="00797B8B">
            <w:pPr>
              <w:spacing w:after="1" w:line="240" w:lineRule="atLeast"/>
              <w:jc w:val="both"/>
            </w:pPr>
            <w:bookmarkStart w:id="47" w:name="P134"/>
            <w:bookmarkEnd w:id="47"/>
            <w:r w:rsidRPr="00390440">
              <w:rPr>
                <w:u w:val="single"/>
              </w:rPr>
              <w:t>Пример отражения в учете переоценки остатка валютных средств на банковском счете</w:t>
            </w:r>
          </w:p>
          <w:p w14:paraId="2BF35F78" w14:textId="77777777" w:rsidR="00797B8B" w:rsidRPr="00390440" w:rsidRDefault="00797B8B">
            <w:pPr>
              <w:spacing w:before="240" w:after="1" w:line="240" w:lineRule="atLeast"/>
              <w:jc w:val="both"/>
            </w:pPr>
            <w:r w:rsidRPr="00390440">
              <w:t>По состоянию на 31 декабря на валютном счете организации числится сумма 100 000 долл. США. В течение января операций по валютному счету не было. Отчетным периодом у организации является месяц.</w:t>
            </w:r>
          </w:p>
          <w:p w14:paraId="32A24567" w14:textId="77777777" w:rsidR="00797B8B" w:rsidRPr="00390440" w:rsidRDefault="00797B8B">
            <w:pPr>
              <w:spacing w:before="240" w:after="1" w:line="240" w:lineRule="atLeast"/>
              <w:jc w:val="both"/>
            </w:pPr>
            <w:r w:rsidRPr="00390440">
              <w:t>Курс доллара США, установленный Банком России, составляет (условно):</w:t>
            </w:r>
          </w:p>
          <w:p w14:paraId="164D4CD9" w14:textId="77777777" w:rsidR="00797B8B" w:rsidRPr="00390440" w:rsidRDefault="00797B8B">
            <w:pPr>
              <w:spacing w:before="240" w:after="1" w:line="240" w:lineRule="atLeast"/>
              <w:jc w:val="both"/>
            </w:pPr>
            <w:r w:rsidRPr="00390440">
              <w:t xml:space="preserve">на 31 декабря - 78,4706 </w:t>
            </w:r>
            <w:proofErr w:type="spellStart"/>
            <w:r w:rsidRPr="00390440">
              <w:t>руб</w:t>
            </w:r>
            <w:proofErr w:type="spellEnd"/>
            <w:r w:rsidRPr="00390440">
              <w:t>/долл. США;</w:t>
            </w:r>
          </w:p>
          <w:p w14:paraId="2E89DECD" w14:textId="77777777" w:rsidR="00797B8B" w:rsidRPr="00390440" w:rsidRDefault="00797B8B">
            <w:pPr>
              <w:spacing w:before="240" w:after="1" w:line="240" w:lineRule="atLeast"/>
              <w:jc w:val="both"/>
            </w:pPr>
            <w:r w:rsidRPr="00390440">
              <w:t xml:space="preserve">на 31 января - 76,0987 </w:t>
            </w:r>
            <w:proofErr w:type="spellStart"/>
            <w:r w:rsidRPr="00390440">
              <w:t>руб</w:t>
            </w:r>
            <w:proofErr w:type="spellEnd"/>
            <w:r w:rsidRPr="00390440">
              <w:t>/долл. США.</w:t>
            </w:r>
          </w:p>
          <w:p w14:paraId="7A351A43" w14:textId="77777777" w:rsidR="00797B8B" w:rsidRPr="00390440" w:rsidRDefault="00797B8B">
            <w:pPr>
              <w:spacing w:before="240" w:after="1" w:line="240" w:lineRule="atLeast"/>
              <w:jc w:val="both"/>
            </w:pPr>
            <w:r w:rsidRPr="00390440">
              <w:t>В бухгалтерском учете по состоянию на 31 января нужно сделать проводку:</w:t>
            </w:r>
          </w:p>
          <w:p w14:paraId="623D7A98" w14:textId="77777777" w:rsidR="00797B8B" w:rsidRPr="00390440" w:rsidRDefault="00797B8B">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134"/>
              <w:gridCol w:w="1134"/>
              <w:gridCol w:w="1417"/>
              <w:gridCol w:w="1984"/>
            </w:tblGrid>
            <w:tr w:rsidR="00390440" w:rsidRPr="00390440" w14:paraId="7986E0B5" w14:textId="77777777">
              <w:tc>
                <w:tcPr>
                  <w:tcW w:w="3402" w:type="dxa"/>
                  <w:vAlign w:val="center"/>
                </w:tcPr>
                <w:p w14:paraId="6B94F59A" w14:textId="77777777" w:rsidR="00797B8B" w:rsidRPr="00390440" w:rsidRDefault="00797B8B">
                  <w:pPr>
                    <w:spacing w:after="1" w:line="240" w:lineRule="atLeast"/>
                    <w:jc w:val="center"/>
                  </w:pPr>
                  <w:r w:rsidRPr="00390440">
                    <w:t>Содержание операций</w:t>
                  </w:r>
                </w:p>
              </w:tc>
              <w:tc>
                <w:tcPr>
                  <w:tcW w:w="1134" w:type="dxa"/>
                  <w:vAlign w:val="center"/>
                </w:tcPr>
                <w:p w14:paraId="4C9F13B9" w14:textId="77777777" w:rsidR="00797B8B" w:rsidRPr="00390440" w:rsidRDefault="00797B8B">
                  <w:pPr>
                    <w:spacing w:after="1" w:line="240" w:lineRule="atLeast"/>
                    <w:jc w:val="center"/>
                  </w:pPr>
                  <w:r w:rsidRPr="00390440">
                    <w:t>Дебет</w:t>
                  </w:r>
                </w:p>
              </w:tc>
              <w:tc>
                <w:tcPr>
                  <w:tcW w:w="1134" w:type="dxa"/>
                  <w:vAlign w:val="center"/>
                </w:tcPr>
                <w:p w14:paraId="0DC486F0" w14:textId="77777777" w:rsidR="00797B8B" w:rsidRPr="00390440" w:rsidRDefault="00797B8B">
                  <w:pPr>
                    <w:spacing w:after="1" w:line="240" w:lineRule="atLeast"/>
                    <w:jc w:val="center"/>
                  </w:pPr>
                  <w:r w:rsidRPr="00390440">
                    <w:t>Кредит</w:t>
                  </w:r>
                </w:p>
              </w:tc>
              <w:tc>
                <w:tcPr>
                  <w:tcW w:w="1417" w:type="dxa"/>
                  <w:vAlign w:val="center"/>
                </w:tcPr>
                <w:p w14:paraId="477959C9" w14:textId="77777777" w:rsidR="00797B8B" w:rsidRPr="00390440" w:rsidRDefault="00797B8B">
                  <w:pPr>
                    <w:spacing w:after="1" w:line="240" w:lineRule="atLeast"/>
                    <w:jc w:val="center"/>
                  </w:pPr>
                  <w:r w:rsidRPr="00390440">
                    <w:t>Сумма, руб.</w:t>
                  </w:r>
                </w:p>
              </w:tc>
              <w:tc>
                <w:tcPr>
                  <w:tcW w:w="1984" w:type="dxa"/>
                  <w:vAlign w:val="center"/>
                </w:tcPr>
                <w:p w14:paraId="1576617E" w14:textId="77777777" w:rsidR="00797B8B" w:rsidRPr="00390440" w:rsidRDefault="00797B8B">
                  <w:pPr>
                    <w:spacing w:after="1" w:line="240" w:lineRule="atLeast"/>
                    <w:jc w:val="center"/>
                  </w:pPr>
                  <w:r w:rsidRPr="00390440">
                    <w:t>Первичный документ</w:t>
                  </w:r>
                </w:p>
              </w:tc>
            </w:tr>
            <w:tr w:rsidR="00390440" w:rsidRPr="00390440" w14:paraId="2C18CDB9" w14:textId="77777777">
              <w:tc>
                <w:tcPr>
                  <w:tcW w:w="3402" w:type="dxa"/>
                </w:tcPr>
                <w:p w14:paraId="466779F6" w14:textId="77777777" w:rsidR="00797B8B" w:rsidRPr="00390440" w:rsidRDefault="00797B8B">
                  <w:pPr>
                    <w:spacing w:after="1" w:line="240" w:lineRule="atLeast"/>
                  </w:pPr>
                  <w:r w:rsidRPr="00390440">
                    <w:t>Курсовая разница включена в прочие расходы</w:t>
                  </w:r>
                </w:p>
                <w:p w14:paraId="0ABEB61A" w14:textId="77777777" w:rsidR="00797B8B" w:rsidRPr="00390440" w:rsidRDefault="00797B8B">
                  <w:pPr>
                    <w:spacing w:before="240" w:after="1" w:line="240" w:lineRule="atLeast"/>
                  </w:pPr>
                  <w:r w:rsidRPr="00390440">
                    <w:t>(100 000 x (76,0987 - 78,4706))</w:t>
                  </w:r>
                </w:p>
              </w:tc>
              <w:tc>
                <w:tcPr>
                  <w:tcW w:w="1134" w:type="dxa"/>
                </w:tcPr>
                <w:p w14:paraId="515CADDB" w14:textId="77777777" w:rsidR="00797B8B" w:rsidRPr="00390440" w:rsidRDefault="005654E1">
                  <w:pPr>
                    <w:spacing w:after="1" w:line="240" w:lineRule="atLeast"/>
                    <w:jc w:val="center"/>
                  </w:pPr>
                  <w:hyperlink r:id="rId888" w:history="1">
                    <w:r w:rsidR="00797B8B" w:rsidRPr="00390440">
                      <w:t>91-2</w:t>
                    </w:r>
                  </w:hyperlink>
                </w:p>
              </w:tc>
              <w:tc>
                <w:tcPr>
                  <w:tcW w:w="1134" w:type="dxa"/>
                </w:tcPr>
                <w:p w14:paraId="6B867D0D" w14:textId="77777777" w:rsidR="00797B8B" w:rsidRPr="00390440" w:rsidRDefault="005654E1">
                  <w:pPr>
                    <w:spacing w:after="1" w:line="240" w:lineRule="atLeast"/>
                    <w:jc w:val="center"/>
                  </w:pPr>
                  <w:hyperlink r:id="rId889" w:history="1">
                    <w:r w:rsidR="00797B8B" w:rsidRPr="00390440">
                      <w:t>52</w:t>
                    </w:r>
                  </w:hyperlink>
                </w:p>
              </w:tc>
              <w:tc>
                <w:tcPr>
                  <w:tcW w:w="1417" w:type="dxa"/>
                </w:tcPr>
                <w:p w14:paraId="21785B67" w14:textId="77777777" w:rsidR="00797B8B" w:rsidRPr="00390440" w:rsidRDefault="00797B8B">
                  <w:pPr>
                    <w:spacing w:after="1" w:line="240" w:lineRule="atLeast"/>
                    <w:jc w:val="center"/>
                  </w:pPr>
                  <w:r w:rsidRPr="00390440">
                    <w:t>237 190</w:t>
                  </w:r>
                </w:p>
              </w:tc>
              <w:tc>
                <w:tcPr>
                  <w:tcW w:w="1984" w:type="dxa"/>
                </w:tcPr>
                <w:p w14:paraId="215745AD" w14:textId="77777777" w:rsidR="00797B8B" w:rsidRPr="00390440" w:rsidRDefault="00797B8B">
                  <w:pPr>
                    <w:spacing w:after="1" w:line="240" w:lineRule="atLeast"/>
                    <w:jc w:val="center"/>
                  </w:pPr>
                  <w:r w:rsidRPr="00390440">
                    <w:t xml:space="preserve">Бухгалтерская </w:t>
                  </w:r>
                  <w:hyperlink r:id="rId890" w:history="1">
                    <w:r w:rsidRPr="00390440">
                      <w:t>справка-расчет</w:t>
                    </w:r>
                  </w:hyperlink>
                </w:p>
              </w:tc>
            </w:tr>
          </w:tbl>
          <w:p w14:paraId="4E98FDCF" w14:textId="77777777" w:rsidR="00797B8B" w:rsidRPr="00390440" w:rsidRDefault="00797B8B">
            <w:pPr>
              <w:spacing w:before="240" w:after="1" w:line="240" w:lineRule="atLeast"/>
              <w:jc w:val="both"/>
            </w:pPr>
          </w:p>
          <w:p w14:paraId="5E4DD29A" w14:textId="77777777" w:rsidR="00797B8B" w:rsidRPr="00390440" w:rsidRDefault="00797B8B">
            <w:pPr>
              <w:spacing w:after="1" w:line="240" w:lineRule="atLeast"/>
              <w:jc w:val="both"/>
            </w:pPr>
            <w:r w:rsidRPr="00390440">
              <w:t>В налоговом учете сумму 237 190 руб. в январе надо включить во внереализационные расходы.</w:t>
            </w:r>
          </w:p>
        </w:tc>
      </w:tr>
    </w:tbl>
    <w:p w14:paraId="7BD4514E" w14:textId="26ADDCE4" w:rsidR="00797B8B" w:rsidRPr="00390440" w:rsidRDefault="00797B8B">
      <w:pPr>
        <w:spacing w:after="1" w:line="240" w:lineRule="atLeast"/>
        <w:jc w:val="both"/>
      </w:pPr>
    </w:p>
    <w:p w14:paraId="312A59D7" w14:textId="77777777" w:rsidR="00797B8B" w:rsidRPr="00390440" w:rsidRDefault="00797B8B">
      <w:pPr>
        <w:spacing w:before="520" w:after="1" w:line="240" w:lineRule="atLeast"/>
      </w:pPr>
      <w:r w:rsidRPr="00390440">
        <w:rPr>
          <w:b/>
          <w:sz w:val="40"/>
        </w:rPr>
        <w:t>Как учитывать покупку иностранной валюты</w:t>
      </w:r>
    </w:p>
    <w:p w14:paraId="40C557CF"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09ABD0C6" w14:textId="77777777">
        <w:tc>
          <w:tcPr>
            <w:tcW w:w="60" w:type="dxa"/>
            <w:tcBorders>
              <w:top w:val="nil"/>
              <w:left w:val="nil"/>
              <w:bottom w:val="nil"/>
              <w:right w:val="nil"/>
            </w:tcBorders>
            <w:shd w:val="clear" w:color="auto" w:fill="FE9500"/>
            <w:tcMar>
              <w:top w:w="0" w:type="dxa"/>
              <w:left w:w="0" w:type="dxa"/>
              <w:bottom w:w="0" w:type="dxa"/>
              <w:right w:w="0" w:type="dxa"/>
            </w:tcMar>
          </w:tcPr>
          <w:p w14:paraId="6DC67DB5" w14:textId="77777777" w:rsidR="00797B8B" w:rsidRPr="00390440" w:rsidRDefault="00797B8B">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72D17CF7" w14:textId="77777777" w:rsidR="00797B8B" w:rsidRPr="00390440" w:rsidRDefault="00797B8B">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69B40571" w14:textId="77777777" w:rsidR="00797B8B" w:rsidRPr="00390440" w:rsidRDefault="00797B8B">
            <w:pPr>
              <w:spacing w:after="1" w:line="240" w:lineRule="atLeast"/>
              <w:jc w:val="both"/>
            </w:pPr>
            <w:r w:rsidRPr="00390440">
              <w:t xml:space="preserve">Приобретенную иностранную валюту учтите на </w:t>
            </w:r>
            <w:hyperlink r:id="rId891" w:history="1">
              <w:r w:rsidRPr="00390440">
                <w:t>счете 52</w:t>
              </w:r>
            </w:hyperlink>
            <w:r w:rsidRPr="00390440">
              <w:t xml:space="preserve"> "Валютные счета". Разницу, возникшую в результате отклонения официального курса валюты от того курса, по которому она была приобретена, в бухгалтерском учете отразите в прочих доходах или прочих расходах.</w:t>
            </w:r>
          </w:p>
          <w:p w14:paraId="3A41A7AD" w14:textId="77777777" w:rsidR="00797B8B" w:rsidRPr="00390440" w:rsidRDefault="00797B8B">
            <w:pPr>
              <w:spacing w:after="1" w:line="240" w:lineRule="atLeast"/>
              <w:jc w:val="both"/>
            </w:pPr>
            <w:r w:rsidRPr="00390440">
              <w:t>В налоговом учете эту разницу признайте в составе внереализационных доходов или внереализационных расходов.</w:t>
            </w:r>
          </w:p>
        </w:tc>
        <w:tc>
          <w:tcPr>
            <w:tcW w:w="180" w:type="dxa"/>
            <w:tcBorders>
              <w:top w:val="nil"/>
              <w:left w:val="nil"/>
              <w:bottom w:val="nil"/>
              <w:right w:val="nil"/>
            </w:tcBorders>
            <w:shd w:val="clear" w:color="auto" w:fill="F2F4E6"/>
            <w:tcMar>
              <w:top w:w="0" w:type="dxa"/>
              <w:left w:w="0" w:type="dxa"/>
              <w:bottom w:w="0" w:type="dxa"/>
              <w:right w:w="0" w:type="dxa"/>
            </w:tcMar>
          </w:tcPr>
          <w:p w14:paraId="03CA79B5" w14:textId="77777777" w:rsidR="00797B8B" w:rsidRPr="00390440" w:rsidRDefault="00797B8B">
            <w:pPr>
              <w:spacing w:after="1" w:line="0" w:lineRule="atLeast"/>
            </w:pPr>
          </w:p>
        </w:tc>
      </w:tr>
    </w:tbl>
    <w:p w14:paraId="3F3330AF" w14:textId="77777777" w:rsidR="00797B8B" w:rsidRPr="00390440" w:rsidRDefault="00797B8B">
      <w:pPr>
        <w:spacing w:after="1" w:line="240" w:lineRule="atLeast"/>
        <w:outlineLvl w:val="0"/>
        <w:rPr>
          <w:b/>
          <w:sz w:val="34"/>
        </w:rPr>
      </w:pPr>
    </w:p>
    <w:p w14:paraId="0A30F77D" w14:textId="102038E4" w:rsidR="00797B8B" w:rsidRPr="00390440" w:rsidRDefault="00797B8B">
      <w:pPr>
        <w:spacing w:after="1" w:line="240" w:lineRule="atLeast"/>
        <w:outlineLvl w:val="0"/>
      </w:pPr>
      <w:r w:rsidRPr="00390440">
        <w:rPr>
          <w:b/>
          <w:sz w:val="34"/>
        </w:rPr>
        <w:t>1. Как отражать покупку иностранной валюты в бухгалтерском учете</w:t>
      </w:r>
    </w:p>
    <w:p w14:paraId="13933A60" w14:textId="77777777" w:rsidR="00797B8B" w:rsidRPr="00390440" w:rsidRDefault="00797B8B">
      <w:pPr>
        <w:spacing w:before="240" w:after="1" w:line="240" w:lineRule="atLeast"/>
        <w:jc w:val="both"/>
      </w:pPr>
      <w:r w:rsidRPr="00390440">
        <w:t xml:space="preserve">Денежные средства, направляемые банку на покупку иностранной валюты, можно учитывать на </w:t>
      </w:r>
      <w:hyperlink r:id="rId892" w:history="1">
        <w:r w:rsidRPr="00390440">
          <w:t>счете 57</w:t>
        </w:r>
      </w:hyperlink>
      <w:r w:rsidRPr="00390440">
        <w:t xml:space="preserve"> "Переводы в пути" или на </w:t>
      </w:r>
      <w:hyperlink r:id="rId893" w:history="1">
        <w:r w:rsidRPr="00390440">
          <w:t>счете 76</w:t>
        </w:r>
      </w:hyperlink>
      <w:r w:rsidRPr="00390440">
        <w:t xml:space="preserve"> "Расчеты с разными дебиторами </w:t>
      </w:r>
      <w:r w:rsidRPr="00390440">
        <w:lastRenderedPageBreak/>
        <w:t>и кредиторами". При утверждении учетной политики зафиксируйте сделанный выбор в рабочем плане счетов (</w:t>
      </w:r>
      <w:hyperlink r:id="rId894" w:history="1">
        <w:r w:rsidRPr="00390440">
          <w:t>п. 4</w:t>
        </w:r>
      </w:hyperlink>
      <w:r w:rsidRPr="00390440">
        <w:t xml:space="preserve"> ПБУ 1/2008 "Учетная политика организации").</w:t>
      </w:r>
    </w:p>
    <w:p w14:paraId="12331EB0" w14:textId="77777777" w:rsidR="00797B8B" w:rsidRPr="00390440" w:rsidRDefault="00797B8B">
      <w:pPr>
        <w:spacing w:before="240" w:after="1" w:line="240" w:lineRule="atLeast"/>
        <w:jc w:val="both"/>
      </w:pPr>
      <w:r w:rsidRPr="00390440">
        <w:t xml:space="preserve">Валюту, поступившую на валютный счет, отражайте на </w:t>
      </w:r>
      <w:hyperlink r:id="rId895" w:history="1">
        <w:r w:rsidRPr="00390440">
          <w:t>счете 52</w:t>
        </w:r>
      </w:hyperlink>
      <w:r w:rsidRPr="00390440">
        <w:t xml:space="preserve"> в рублях по курсу, установленному Банком России на дату ее зачисления (</w:t>
      </w:r>
      <w:hyperlink r:id="rId896" w:history="1">
        <w:r w:rsidRPr="00390440">
          <w:t>п. п. 4</w:t>
        </w:r>
      </w:hyperlink>
      <w:r w:rsidRPr="00390440">
        <w:t xml:space="preserve">, </w:t>
      </w:r>
      <w:hyperlink r:id="rId897" w:history="1">
        <w:r w:rsidRPr="00390440">
          <w:t>5</w:t>
        </w:r>
      </w:hyperlink>
      <w:r w:rsidRPr="00390440">
        <w:t xml:space="preserve">, </w:t>
      </w:r>
      <w:hyperlink r:id="rId898" w:history="1">
        <w:r w:rsidRPr="00390440">
          <w:t>6</w:t>
        </w:r>
      </w:hyperlink>
      <w:r w:rsidRPr="00390440">
        <w:t xml:space="preserve"> ПБУ 3/2006 "Учет активов и обязательств, стоимость которых выражена в иностранной валюте", </w:t>
      </w:r>
      <w:hyperlink r:id="rId899" w:history="1">
        <w:r w:rsidRPr="00390440">
          <w:t>Приложение</w:t>
        </w:r>
      </w:hyperlink>
      <w:r w:rsidRPr="00390440">
        <w:t xml:space="preserve"> к ПБУ 3/2006). Одновременно указанную запись сделайте в валюте (</w:t>
      </w:r>
      <w:hyperlink r:id="rId900" w:history="1">
        <w:r w:rsidRPr="00390440">
          <w:t>п. 20</w:t>
        </w:r>
      </w:hyperlink>
      <w:r w:rsidRPr="00390440">
        <w:t xml:space="preserve"> ПБУ 3/2006, </w:t>
      </w:r>
      <w:hyperlink r:id="rId901" w:history="1">
        <w:r w:rsidRPr="00390440">
          <w:t>п. 24</w:t>
        </w:r>
      </w:hyperlink>
      <w:r w:rsidRPr="00390440">
        <w:t xml:space="preserve"> Положения по бухгалтерскому учету и бухгалтерской отчетности).</w:t>
      </w:r>
    </w:p>
    <w:p w14:paraId="4E2D070D" w14:textId="77777777" w:rsidR="00797B8B" w:rsidRPr="00390440" w:rsidRDefault="00797B8B">
      <w:pPr>
        <w:spacing w:before="240" w:after="1" w:line="240" w:lineRule="atLeast"/>
        <w:jc w:val="both"/>
      </w:pPr>
      <w:r w:rsidRPr="00390440">
        <w:t>Как правило, курс покупки валюты отличается от официального курса, установленного Банком России.</w:t>
      </w:r>
    </w:p>
    <w:p w14:paraId="307451A5" w14:textId="77777777" w:rsidR="00797B8B" w:rsidRPr="00390440" w:rsidRDefault="00797B8B">
      <w:pPr>
        <w:spacing w:before="240" w:after="1" w:line="240" w:lineRule="atLeast"/>
        <w:jc w:val="both"/>
      </w:pPr>
      <w:r w:rsidRPr="00390440">
        <w:rPr>
          <w:b/>
        </w:rPr>
        <w:t>В бухучете разницу, возникающую в связи с отличием курса покупки валюты</w:t>
      </w:r>
      <w:r w:rsidRPr="00390440">
        <w:t xml:space="preserve"> от официального курса Банка России на дату совершения операции, </w:t>
      </w:r>
      <w:proofErr w:type="gramStart"/>
      <w:r w:rsidRPr="00390440">
        <w:t>учитывают</w:t>
      </w:r>
      <w:proofErr w:type="gramEnd"/>
      <w:r w:rsidRPr="00390440">
        <w:t xml:space="preserve"> как прочий доход или прочий расход. Признайте разницу в составе:</w:t>
      </w:r>
    </w:p>
    <w:p w14:paraId="796CEB33" w14:textId="77777777" w:rsidR="00797B8B" w:rsidRPr="00390440" w:rsidRDefault="00797B8B" w:rsidP="00797B8B">
      <w:pPr>
        <w:numPr>
          <w:ilvl w:val="0"/>
          <w:numId w:val="71"/>
        </w:numPr>
        <w:spacing w:before="240" w:after="1" w:line="240" w:lineRule="atLeast"/>
        <w:jc w:val="both"/>
      </w:pPr>
      <w:r w:rsidRPr="00390440">
        <w:t>прочих доходов, если официальный курс выше, чем фактический курс покупки валюты (</w:t>
      </w:r>
      <w:hyperlink r:id="rId902" w:history="1">
        <w:r w:rsidRPr="00390440">
          <w:t>п. п. 4</w:t>
        </w:r>
      </w:hyperlink>
      <w:r w:rsidRPr="00390440">
        <w:t xml:space="preserve">, </w:t>
      </w:r>
      <w:hyperlink r:id="rId903" w:history="1">
        <w:r w:rsidRPr="00390440">
          <w:t>7</w:t>
        </w:r>
      </w:hyperlink>
      <w:r w:rsidRPr="00390440">
        <w:t xml:space="preserve"> ПБУ 9/99 "Доходы организации");</w:t>
      </w:r>
    </w:p>
    <w:p w14:paraId="6287EF92" w14:textId="77777777" w:rsidR="00797B8B" w:rsidRPr="00390440" w:rsidRDefault="00797B8B" w:rsidP="00797B8B">
      <w:pPr>
        <w:numPr>
          <w:ilvl w:val="0"/>
          <w:numId w:val="71"/>
        </w:numPr>
        <w:spacing w:before="240" w:after="1" w:line="240" w:lineRule="atLeast"/>
        <w:jc w:val="both"/>
      </w:pPr>
      <w:r w:rsidRPr="00390440">
        <w:t>прочих расходов, если официальный курс ниже, чем фактический курс покупки валюты (</w:t>
      </w:r>
      <w:hyperlink r:id="rId904" w:history="1">
        <w:r w:rsidRPr="00390440">
          <w:t>п. п. 4</w:t>
        </w:r>
      </w:hyperlink>
      <w:r w:rsidRPr="00390440">
        <w:t xml:space="preserve">, </w:t>
      </w:r>
      <w:hyperlink r:id="rId905" w:history="1">
        <w:r w:rsidRPr="00390440">
          <w:t>11</w:t>
        </w:r>
      </w:hyperlink>
      <w:r w:rsidRPr="00390440">
        <w:t xml:space="preserve"> ПБУ 10/99 "Расходы организации").</w:t>
      </w:r>
    </w:p>
    <w:p w14:paraId="13FEB18C" w14:textId="77777777" w:rsidR="00797B8B" w:rsidRPr="00390440" w:rsidRDefault="00797B8B">
      <w:pPr>
        <w:spacing w:before="240" w:after="1" w:line="240" w:lineRule="atLeast"/>
        <w:jc w:val="both"/>
      </w:pPr>
      <w:r w:rsidRPr="00390440">
        <w:t>Комиссию, уплаченную банку за приобретение валюты, учитывайте в прочих расходах (</w:t>
      </w:r>
      <w:hyperlink r:id="rId906" w:history="1">
        <w:r w:rsidRPr="00390440">
          <w:t>п. 11</w:t>
        </w:r>
      </w:hyperlink>
      <w:r w:rsidRPr="00390440">
        <w:t xml:space="preserve"> ПБУ 10/99).</w:t>
      </w:r>
    </w:p>
    <w:p w14:paraId="2CEE04DA" w14:textId="77777777" w:rsidR="00797B8B" w:rsidRPr="00390440" w:rsidRDefault="00797B8B">
      <w:pPr>
        <w:spacing w:before="240" w:after="1" w:line="240" w:lineRule="atLeast"/>
        <w:jc w:val="both"/>
      </w:pPr>
      <w:r w:rsidRPr="00390440">
        <w:rPr>
          <w:b/>
        </w:rPr>
        <w:t xml:space="preserve">Бухгалтерские проводки при покупке </w:t>
      </w:r>
      <w:proofErr w:type="gramStart"/>
      <w:r w:rsidRPr="00390440">
        <w:rPr>
          <w:b/>
        </w:rPr>
        <w:t>валюты</w:t>
      </w:r>
      <w:proofErr w:type="gramEnd"/>
      <w:r w:rsidRPr="00390440">
        <w:rPr>
          <w:b/>
        </w:rPr>
        <w:t xml:space="preserve"> следующие:</w:t>
      </w:r>
    </w:p>
    <w:p w14:paraId="423CF37D"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1"/>
        <w:gridCol w:w="1247"/>
        <w:gridCol w:w="1247"/>
        <w:gridCol w:w="2324"/>
      </w:tblGrid>
      <w:tr w:rsidR="00390440" w:rsidRPr="00390440" w14:paraId="16458714" w14:textId="77777777">
        <w:tc>
          <w:tcPr>
            <w:tcW w:w="4251" w:type="dxa"/>
            <w:vAlign w:val="center"/>
          </w:tcPr>
          <w:p w14:paraId="3755E983" w14:textId="77777777" w:rsidR="00797B8B" w:rsidRPr="00390440" w:rsidRDefault="00797B8B">
            <w:pPr>
              <w:spacing w:after="1" w:line="240" w:lineRule="atLeast"/>
              <w:jc w:val="center"/>
            </w:pPr>
            <w:r w:rsidRPr="00390440">
              <w:t>Содержание операций</w:t>
            </w:r>
          </w:p>
        </w:tc>
        <w:tc>
          <w:tcPr>
            <w:tcW w:w="1247" w:type="dxa"/>
            <w:vAlign w:val="center"/>
          </w:tcPr>
          <w:p w14:paraId="75EC1E07" w14:textId="77777777" w:rsidR="00797B8B" w:rsidRPr="00390440" w:rsidRDefault="00797B8B">
            <w:pPr>
              <w:spacing w:after="1" w:line="240" w:lineRule="atLeast"/>
              <w:jc w:val="center"/>
            </w:pPr>
            <w:r w:rsidRPr="00390440">
              <w:t>Дебет</w:t>
            </w:r>
          </w:p>
        </w:tc>
        <w:tc>
          <w:tcPr>
            <w:tcW w:w="1247" w:type="dxa"/>
            <w:vAlign w:val="center"/>
          </w:tcPr>
          <w:p w14:paraId="7E48F1C5" w14:textId="77777777" w:rsidR="00797B8B" w:rsidRPr="00390440" w:rsidRDefault="00797B8B">
            <w:pPr>
              <w:spacing w:after="1" w:line="240" w:lineRule="atLeast"/>
              <w:jc w:val="center"/>
            </w:pPr>
            <w:r w:rsidRPr="00390440">
              <w:t>Кредит</w:t>
            </w:r>
          </w:p>
        </w:tc>
        <w:tc>
          <w:tcPr>
            <w:tcW w:w="2324" w:type="dxa"/>
          </w:tcPr>
          <w:p w14:paraId="4F6FFCE4" w14:textId="77777777" w:rsidR="00797B8B" w:rsidRPr="00390440" w:rsidRDefault="00797B8B">
            <w:pPr>
              <w:spacing w:after="1" w:line="240" w:lineRule="atLeast"/>
              <w:jc w:val="center"/>
            </w:pPr>
            <w:r w:rsidRPr="00390440">
              <w:t>Первичный документ</w:t>
            </w:r>
          </w:p>
        </w:tc>
      </w:tr>
      <w:tr w:rsidR="00390440" w:rsidRPr="00390440" w14:paraId="51A17021" w14:textId="77777777">
        <w:tc>
          <w:tcPr>
            <w:tcW w:w="9069" w:type="dxa"/>
            <w:gridSpan w:val="4"/>
            <w:vAlign w:val="center"/>
          </w:tcPr>
          <w:p w14:paraId="045BD25A" w14:textId="77777777" w:rsidR="00797B8B" w:rsidRPr="00390440" w:rsidRDefault="00797B8B">
            <w:pPr>
              <w:spacing w:after="1" w:line="240" w:lineRule="atLeast"/>
              <w:jc w:val="center"/>
            </w:pPr>
            <w:r w:rsidRPr="00390440">
              <w:t>На дату перечисления денежных средств на покупку иностранной валюты</w:t>
            </w:r>
          </w:p>
        </w:tc>
      </w:tr>
      <w:tr w:rsidR="00390440" w:rsidRPr="00390440" w14:paraId="3F46E3BA" w14:textId="77777777">
        <w:tc>
          <w:tcPr>
            <w:tcW w:w="4251" w:type="dxa"/>
          </w:tcPr>
          <w:p w14:paraId="39578CFD" w14:textId="77777777" w:rsidR="00797B8B" w:rsidRPr="00390440" w:rsidRDefault="00797B8B">
            <w:pPr>
              <w:spacing w:after="1" w:line="240" w:lineRule="atLeast"/>
            </w:pPr>
            <w:r w:rsidRPr="00390440">
              <w:t>Направлены денежные средства на покупку иностранной валюты</w:t>
            </w:r>
          </w:p>
        </w:tc>
        <w:tc>
          <w:tcPr>
            <w:tcW w:w="1247" w:type="dxa"/>
          </w:tcPr>
          <w:p w14:paraId="6EC88812" w14:textId="77777777" w:rsidR="00797B8B" w:rsidRPr="00390440" w:rsidRDefault="005654E1">
            <w:pPr>
              <w:spacing w:after="1" w:line="240" w:lineRule="atLeast"/>
              <w:jc w:val="center"/>
            </w:pPr>
            <w:hyperlink r:id="rId907" w:history="1">
              <w:r w:rsidR="00797B8B" w:rsidRPr="00390440">
                <w:t>57</w:t>
              </w:r>
            </w:hyperlink>
          </w:p>
          <w:p w14:paraId="1E19034B" w14:textId="77777777" w:rsidR="00797B8B" w:rsidRPr="00390440" w:rsidRDefault="005654E1">
            <w:pPr>
              <w:spacing w:after="1" w:line="240" w:lineRule="atLeast"/>
              <w:jc w:val="center"/>
            </w:pPr>
            <w:hyperlink r:id="rId908" w:history="1">
              <w:r w:rsidR="00797B8B" w:rsidRPr="00390440">
                <w:t>(76)</w:t>
              </w:r>
            </w:hyperlink>
          </w:p>
        </w:tc>
        <w:tc>
          <w:tcPr>
            <w:tcW w:w="1247" w:type="dxa"/>
          </w:tcPr>
          <w:p w14:paraId="40A00553" w14:textId="77777777" w:rsidR="00797B8B" w:rsidRPr="00390440" w:rsidRDefault="005654E1">
            <w:pPr>
              <w:spacing w:after="1" w:line="240" w:lineRule="atLeast"/>
              <w:jc w:val="center"/>
            </w:pPr>
            <w:hyperlink r:id="rId909" w:history="1">
              <w:r w:rsidR="00797B8B" w:rsidRPr="00390440">
                <w:t>51</w:t>
              </w:r>
            </w:hyperlink>
          </w:p>
        </w:tc>
        <w:tc>
          <w:tcPr>
            <w:tcW w:w="2324" w:type="dxa"/>
          </w:tcPr>
          <w:p w14:paraId="55F91A04" w14:textId="77777777" w:rsidR="00797B8B" w:rsidRPr="00390440" w:rsidRDefault="00797B8B">
            <w:pPr>
              <w:spacing w:after="1" w:line="240" w:lineRule="atLeast"/>
              <w:jc w:val="center"/>
            </w:pPr>
            <w:r w:rsidRPr="00390440">
              <w:t>Поручение банку на покупку валюты (Заявка на покупку валюты),</w:t>
            </w:r>
          </w:p>
          <w:p w14:paraId="5067F5A0" w14:textId="77777777" w:rsidR="00797B8B" w:rsidRPr="00390440" w:rsidRDefault="00797B8B">
            <w:pPr>
              <w:spacing w:after="1" w:line="240" w:lineRule="atLeast"/>
              <w:jc w:val="center"/>
            </w:pPr>
            <w:r w:rsidRPr="00390440">
              <w:t>Выписка банка по расчетному счету</w:t>
            </w:r>
          </w:p>
        </w:tc>
      </w:tr>
      <w:tr w:rsidR="00390440" w:rsidRPr="00390440" w14:paraId="63249A44" w14:textId="77777777">
        <w:tc>
          <w:tcPr>
            <w:tcW w:w="9069" w:type="dxa"/>
            <w:gridSpan w:val="4"/>
          </w:tcPr>
          <w:p w14:paraId="1D9B1FED" w14:textId="77777777" w:rsidR="00797B8B" w:rsidRPr="00390440" w:rsidRDefault="00797B8B">
            <w:pPr>
              <w:spacing w:after="1" w:line="240" w:lineRule="atLeast"/>
              <w:jc w:val="center"/>
            </w:pPr>
            <w:r w:rsidRPr="00390440">
              <w:t>На дату поступления иностранной валюты на валютный счет</w:t>
            </w:r>
          </w:p>
        </w:tc>
      </w:tr>
      <w:tr w:rsidR="00390440" w:rsidRPr="00390440" w14:paraId="192852F1" w14:textId="77777777">
        <w:tc>
          <w:tcPr>
            <w:tcW w:w="4251" w:type="dxa"/>
          </w:tcPr>
          <w:p w14:paraId="0E3F145F" w14:textId="77777777" w:rsidR="00797B8B" w:rsidRPr="00390440" w:rsidRDefault="00797B8B">
            <w:pPr>
              <w:spacing w:after="1" w:line="240" w:lineRule="atLeast"/>
            </w:pPr>
            <w:r w:rsidRPr="00390440">
              <w:t>Иностранная валюта зачислена на валютный счет</w:t>
            </w:r>
          </w:p>
        </w:tc>
        <w:tc>
          <w:tcPr>
            <w:tcW w:w="1247" w:type="dxa"/>
          </w:tcPr>
          <w:p w14:paraId="24FD490B" w14:textId="77777777" w:rsidR="00797B8B" w:rsidRPr="00390440" w:rsidRDefault="005654E1">
            <w:pPr>
              <w:spacing w:after="1" w:line="240" w:lineRule="atLeast"/>
              <w:jc w:val="center"/>
            </w:pPr>
            <w:hyperlink r:id="rId910" w:history="1">
              <w:r w:rsidR="00797B8B" w:rsidRPr="00390440">
                <w:t>52</w:t>
              </w:r>
            </w:hyperlink>
          </w:p>
        </w:tc>
        <w:tc>
          <w:tcPr>
            <w:tcW w:w="1247" w:type="dxa"/>
          </w:tcPr>
          <w:p w14:paraId="23E7FE3E" w14:textId="77777777" w:rsidR="00797B8B" w:rsidRPr="00390440" w:rsidRDefault="005654E1">
            <w:pPr>
              <w:spacing w:after="1" w:line="240" w:lineRule="atLeast"/>
              <w:jc w:val="center"/>
            </w:pPr>
            <w:hyperlink r:id="rId911" w:history="1">
              <w:r w:rsidR="00797B8B" w:rsidRPr="00390440">
                <w:t>57</w:t>
              </w:r>
            </w:hyperlink>
          </w:p>
          <w:p w14:paraId="161162CC" w14:textId="77777777" w:rsidR="00797B8B" w:rsidRPr="00390440" w:rsidRDefault="005654E1">
            <w:pPr>
              <w:spacing w:after="1" w:line="240" w:lineRule="atLeast"/>
              <w:jc w:val="center"/>
            </w:pPr>
            <w:hyperlink r:id="rId912" w:history="1">
              <w:r w:rsidR="00797B8B" w:rsidRPr="00390440">
                <w:t>(76)</w:t>
              </w:r>
            </w:hyperlink>
          </w:p>
        </w:tc>
        <w:tc>
          <w:tcPr>
            <w:tcW w:w="2324" w:type="dxa"/>
          </w:tcPr>
          <w:p w14:paraId="3407F085" w14:textId="77777777" w:rsidR="00797B8B" w:rsidRPr="00390440" w:rsidRDefault="00797B8B">
            <w:pPr>
              <w:spacing w:after="1" w:line="240" w:lineRule="atLeast"/>
              <w:jc w:val="center"/>
            </w:pPr>
            <w:r w:rsidRPr="00390440">
              <w:t>Выписка банка по валютному счету,</w:t>
            </w:r>
          </w:p>
          <w:p w14:paraId="2FA2F1F0" w14:textId="77777777" w:rsidR="00797B8B" w:rsidRPr="00390440" w:rsidRDefault="00797B8B">
            <w:pPr>
              <w:spacing w:after="1" w:line="240" w:lineRule="atLeast"/>
              <w:jc w:val="center"/>
            </w:pPr>
            <w:r w:rsidRPr="00390440">
              <w:t xml:space="preserve">Бухгалтерская </w:t>
            </w:r>
            <w:hyperlink r:id="rId913" w:history="1">
              <w:r w:rsidRPr="00390440">
                <w:t>справка-расчет</w:t>
              </w:r>
            </w:hyperlink>
          </w:p>
        </w:tc>
      </w:tr>
      <w:tr w:rsidR="00390440" w:rsidRPr="00390440" w14:paraId="32CDD038" w14:textId="77777777">
        <w:tc>
          <w:tcPr>
            <w:tcW w:w="4251" w:type="dxa"/>
          </w:tcPr>
          <w:p w14:paraId="3B02975B" w14:textId="77777777" w:rsidR="00797B8B" w:rsidRPr="00390440" w:rsidRDefault="00797B8B">
            <w:pPr>
              <w:spacing w:after="1" w:line="240" w:lineRule="atLeast"/>
            </w:pPr>
            <w:r w:rsidRPr="00390440">
              <w:t>Признан прочий доход (если валюта приобретена по курсу ниже установленного Банком России)</w:t>
            </w:r>
          </w:p>
        </w:tc>
        <w:tc>
          <w:tcPr>
            <w:tcW w:w="1247" w:type="dxa"/>
          </w:tcPr>
          <w:p w14:paraId="6D75538D" w14:textId="77777777" w:rsidR="00797B8B" w:rsidRPr="00390440" w:rsidRDefault="005654E1">
            <w:pPr>
              <w:spacing w:after="1" w:line="240" w:lineRule="atLeast"/>
              <w:jc w:val="center"/>
            </w:pPr>
            <w:hyperlink r:id="rId914" w:history="1">
              <w:r w:rsidR="00797B8B" w:rsidRPr="00390440">
                <w:t>57</w:t>
              </w:r>
            </w:hyperlink>
          </w:p>
          <w:p w14:paraId="49132BBA" w14:textId="77777777" w:rsidR="00797B8B" w:rsidRPr="00390440" w:rsidRDefault="005654E1">
            <w:pPr>
              <w:spacing w:after="1" w:line="240" w:lineRule="atLeast"/>
              <w:jc w:val="center"/>
            </w:pPr>
            <w:hyperlink r:id="rId915" w:history="1">
              <w:r w:rsidR="00797B8B" w:rsidRPr="00390440">
                <w:t>(76)</w:t>
              </w:r>
            </w:hyperlink>
          </w:p>
        </w:tc>
        <w:tc>
          <w:tcPr>
            <w:tcW w:w="1247" w:type="dxa"/>
          </w:tcPr>
          <w:p w14:paraId="7F8160CC" w14:textId="77777777" w:rsidR="00797B8B" w:rsidRPr="00390440" w:rsidRDefault="005654E1">
            <w:pPr>
              <w:spacing w:after="1" w:line="240" w:lineRule="atLeast"/>
              <w:jc w:val="center"/>
            </w:pPr>
            <w:hyperlink r:id="rId916" w:history="1">
              <w:r w:rsidR="00797B8B" w:rsidRPr="00390440">
                <w:t>91-1</w:t>
              </w:r>
            </w:hyperlink>
          </w:p>
        </w:tc>
        <w:tc>
          <w:tcPr>
            <w:tcW w:w="2324" w:type="dxa"/>
          </w:tcPr>
          <w:p w14:paraId="216B7756" w14:textId="77777777" w:rsidR="00797B8B" w:rsidRPr="00390440" w:rsidRDefault="00797B8B">
            <w:pPr>
              <w:spacing w:after="1" w:line="240" w:lineRule="atLeast"/>
              <w:jc w:val="center"/>
            </w:pPr>
            <w:r w:rsidRPr="00390440">
              <w:t xml:space="preserve">Бухгалтерская </w:t>
            </w:r>
            <w:hyperlink r:id="rId917" w:history="1">
              <w:r w:rsidRPr="00390440">
                <w:t>справка-расчет</w:t>
              </w:r>
            </w:hyperlink>
          </w:p>
        </w:tc>
      </w:tr>
      <w:tr w:rsidR="00390440" w:rsidRPr="00390440" w14:paraId="534B0020" w14:textId="77777777">
        <w:tc>
          <w:tcPr>
            <w:tcW w:w="4251" w:type="dxa"/>
          </w:tcPr>
          <w:p w14:paraId="1CB9D41B" w14:textId="77777777" w:rsidR="00797B8B" w:rsidRPr="00390440" w:rsidRDefault="00797B8B">
            <w:pPr>
              <w:spacing w:after="1" w:line="240" w:lineRule="atLeast"/>
            </w:pPr>
            <w:r w:rsidRPr="00390440">
              <w:t>Признан прочий расход (если валюта приобретена по курсу выше установленного Банком России)</w:t>
            </w:r>
          </w:p>
        </w:tc>
        <w:tc>
          <w:tcPr>
            <w:tcW w:w="1247" w:type="dxa"/>
          </w:tcPr>
          <w:p w14:paraId="200AC888" w14:textId="77777777" w:rsidR="00797B8B" w:rsidRPr="00390440" w:rsidRDefault="005654E1">
            <w:pPr>
              <w:spacing w:after="1" w:line="240" w:lineRule="atLeast"/>
              <w:jc w:val="center"/>
            </w:pPr>
            <w:hyperlink r:id="rId918" w:history="1">
              <w:r w:rsidR="00797B8B" w:rsidRPr="00390440">
                <w:t>91-2</w:t>
              </w:r>
            </w:hyperlink>
          </w:p>
        </w:tc>
        <w:tc>
          <w:tcPr>
            <w:tcW w:w="1247" w:type="dxa"/>
          </w:tcPr>
          <w:p w14:paraId="58BBD023" w14:textId="77777777" w:rsidR="00797B8B" w:rsidRPr="00390440" w:rsidRDefault="005654E1">
            <w:pPr>
              <w:spacing w:after="1" w:line="240" w:lineRule="atLeast"/>
              <w:jc w:val="center"/>
            </w:pPr>
            <w:hyperlink r:id="rId919" w:history="1">
              <w:r w:rsidR="00797B8B" w:rsidRPr="00390440">
                <w:t>57</w:t>
              </w:r>
            </w:hyperlink>
          </w:p>
          <w:p w14:paraId="382CBA8A" w14:textId="77777777" w:rsidR="00797B8B" w:rsidRPr="00390440" w:rsidRDefault="005654E1">
            <w:pPr>
              <w:spacing w:after="1" w:line="240" w:lineRule="atLeast"/>
              <w:jc w:val="center"/>
            </w:pPr>
            <w:hyperlink r:id="rId920" w:history="1">
              <w:r w:rsidR="00797B8B" w:rsidRPr="00390440">
                <w:t>(76)</w:t>
              </w:r>
            </w:hyperlink>
          </w:p>
        </w:tc>
        <w:tc>
          <w:tcPr>
            <w:tcW w:w="2324" w:type="dxa"/>
          </w:tcPr>
          <w:p w14:paraId="26FD0239" w14:textId="77777777" w:rsidR="00797B8B" w:rsidRPr="00390440" w:rsidRDefault="00797B8B">
            <w:pPr>
              <w:spacing w:after="1" w:line="240" w:lineRule="atLeast"/>
              <w:jc w:val="center"/>
            </w:pPr>
            <w:r w:rsidRPr="00390440">
              <w:t xml:space="preserve">Бухгалтерская </w:t>
            </w:r>
            <w:hyperlink r:id="rId921" w:history="1">
              <w:r w:rsidRPr="00390440">
                <w:t>справка-расчет</w:t>
              </w:r>
            </w:hyperlink>
          </w:p>
        </w:tc>
      </w:tr>
      <w:tr w:rsidR="00797B8B" w:rsidRPr="00390440" w14:paraId="0F965A7E" w14:textId="77777777">
        <w:tc>
          <w:tcPr>
            <w:tcW w:w="4251" w:type="dxa"/>
          </w:tcPr>
          <w:p w14:paraId="7F50A709" w14:textId="77777777" w:rsidR="00797B8B" w:rsidRPr="00390440" w:rsidRDefault="00797B8B">
            <w:pPr>
              <w:spacing w:after="1" w:line="240" w:lineRule="atLeast"/>
            </w:pPr>
            <w:r w:rsidRPr="00390440">
              <w:lastRenderedPageBreak/>
              <w:t>Уплачена комиссия банку за приобретение иностранной валюты</w:t>
            </w:r>
          </w:p>
        </w:tc>
        <w:tc>
          <w:tcPr>
            <w:tcW w:w="1247" w:type="dxa"/>
          </w:tcPr>
          <w:p w14:paraId="5424F530" w14:textId="77777777" w:rsidR="00797B8B" w:rsidRPr="00390440" w:rsidRDefault="005654E1">
            <w:pPr>
              <w:spacing w:after="1" w:line="240" w:lineRule="atLeast"/>
              <w:jc w:val="center"/>
            </w:pPr>
            <w:hyperlink r:id="rId922" w:history="1">
              <w:r w:rsidR="00797B8B" w:rsidRPr="00390440">
                <w:t>91-2</w:t>
              </w:r>
            </w:hyperlink>
          </w:p>
        </w:tc>
        <w:tc>
          <w:tcPr>
            <w:tcW w:w="1247" w:type="dxa"/>
          </w:tcPr>
          <w:p w14:paraId="28DF0217" w14:textId="77777777" w:rsidR="00797B8B" w:rsidRPr="00390440" w:rsidRDefault="005654E1">
            <w:pPr>
              <w:spacing w:after="1" w:line="240" w:lineRule="atLeast"/>
              <w:jc w:val="center"/>
            </w:pPr>
            <w:hyperlink r:id="rId923" w:history="1">
              <w:r w:rsidR="00797B8B" w:rsidRPr="00390440">
                <w:t>51</w:t>
              </w:r>
            </w:hyperlink>
          </w:p>
        </w:tc>
        <w:tc>
          <w:tcPr>
            <w:tcW w:w="2324" w:type="dxa"/>
          </w:tcPr>
          <w:p w14:paraId="0E5FE30E" w14:textId="77777777" w:rsidR="00797B8B" w:rsidRPr="00390440" w:rsidRDefault="00797B8B">
            <w:pPr>
              <w:spacing w:after="1" w:line="240" w:lineRule="atLeast"/>
              <w:jc w:val="center"/>
            </w:pPr>
            <w:r w:rsidRPr="00390440">
              <w:t>Выписка банка по расчетному счету</w:t>
            </w:r>
          </w:p>
        </w:tc>
      </w:tr>
    </w:tbl>
    <w:p w14:paraId="161A556A"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797B8B" w:rsidRPr="00390440" w14:paraId="2FA04E8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B4B7B7C" w14:textId="77777777" w:rsidR="00797B8B" w:rsidRPr="00390440" w:rsidRDefault="00797B8B">
            <w:pPr>
              <w:spacing w:after="1" w:line="240" w:lineRule="atLeast"/>
              <w:jc w:val="both"/>
            </w:pPr>
            <w:r w:rsidRPr="00390440">
              <w:rPr>
                <w:u w:val="single"/>
              </w:rPr>
              <w:t>Пример отражения в бухгалтерском учете покупки иностранной валюты</w:t>
            </w:r>
          </w:p>
          <w:p w14:paraId="69CCEB75" w14:textId="77777777" w:rsidR="00797B8B" w:rsidRPr="00390440" w:rsidRDefault="00797B8B">
            <w:pPr>
              <w:spacing w:before="240" w:after="1" w:line="240" w:lineRule="atLeast"/>
              <w:jc w:val="both"/>
            </w:pPr>
            <w:r w:rsidRPr="00390440">
              <w:t xml:space="preserve">Организация направила в банк заявку на покупку 50 000 евро. В этот же день банк приобрел для организации валюту по курсу 87,02 </w:t>
            </w:r>
            <w:proofErr w:type="spellStart"/>
            <w:r w:rsidRPr="00390440">
              <w:t>руб</w:t>
            </w:r>
            <w:proofErr w:type="spellEnd"/>
            <w:r w:rsidRPr="00390440">
              <w:t>/евро.</w:t>
            </w:r>
          </w:p>
          <w:p w14:paraId="7571D62C" w14:textId="77777777" w:rsidR="00797B8B" w:rsidRPr="00390440" w:rsidRDefault="00797B8B">
            <w:pPr>
              <w:spacing w:before="240" w:after="1" w:line="240" w:lineRule="atLeast"/>
              <w:jc w:val="both"/>
            </w:pPr>
            <w:r w:rsidRPr="00390440">
              <w:t xml:space="preserve">Курс Банка России на эту дату составляет 88,0200 </w:t>
            </w:r>
            <w:proofErr w:type="spellStart"/>
            <w:r w:rsidRPr="00390440">
              <w:t>руб</w:t>
            </w:r>
            <w:proofErr w:type="spellEnd"/>
            <w:r w:rsidRPr="00390440">
              <w:t>/евро.</w:t>
            </w:r>
          </w:p>
          <w:p w14:paraId="2B323AB1" w14:textId="77777777" w:rsidR="00797B8B" w:rsidRPr="00390440" w:rsidRDefault="00797B8B">
            <w:pPr>
              <w:spacing w:before="240" w:after="1" w:line="240" w:lineRule="atLeast"/>
              <w:jc w:val="both"/>
            </w:pPr>
            <w:r w:rsidRPr="00390440">
              <w:t>Комиссия банка за совершение операции равна 400 руб.</w:t>
            </w:r>
          </w:p>
          <w:p w14:paraId="41025092" w14:textId="77777777" w:rsidR="00797B8B" w:rsidRPr="00390440" w:rsidRDefault="00797B8B">
            <w:pPr>
              <w:spacing w:before="240" w:after="1" w:line="240" w:lineRule="atLeast"/>
              <w:jc w:val="both"/>
            </w:pPr>
            <w:r w:rsidRPr="00390440">
              <w:t>В бухгалтерском учете организации будут сделаны следующие записи:</w:t>
            </w:r>
          </w:p>
          <w:p w14:paraId="10D9DAB1" w14:textId="77777777" w:rsidR="00797B8B" w:rsidRPr="00390440" w:rsidRDefault="00797B8B">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64"/>
              <w:gridCol w:w="963"/>
              <w:gridCol w:w="1020"/>
              <w:gridCol w:w="1133"/>
              <w:gridCol w:w="1247"/>
              <w:gridCol w:w="2040"/>
            </w:tblGrid>
            <w:tr w:rsidR="00390440" w:rsidRPr="00390440" w14:paraId="6E60811A" w14:textId="77777777">
              <w:tc>
                <w:tcPr>
                  <w:tcW w:w="2664" w:type="dxa"/>
                  <w:vMerge w:val="restart"/>
                </w:tcPr>
                <w:p w14:paraId="10A77020" w14:textId="77777777" w:rsidR="00797B8B" w:rsidRPr="00390440" w:rsidRDefault="00797B8B">
                  <w:pPr>
                    <w:spacing w:after="1" w:line="240" w:lineRule="atLeast"/>
                    <w:jc w:val="center"/>
                  </w:pPr>
                  <w:r w:rsidRPr="00390440">
                    <w:t>Содержание операций</w:t>
                  </w:r>
                </w:p>
              </w:tc>
              <w:tc>
                <w:tcPr>
                  <w:tcW w:w="963" w:type="dxa"/>
                  <w:vMerge w:val="restart"/>
                </w:tcPr>
                <w:p w14:paraId="02853B78" w14:textId="77777777" w:rsidR="00797B8B" w:rsidRPr="00390440" w:rsidRDefault="00797B8B">
                  <w:pPr>
                    <w:spacing w:after="1" w:line="240" w:lineRule="atLeast"/>
                    <w:jc w:val="center"/>
                  </w:pPr>
                  <w:r w:rsidRPr="00390440">
                    <w:t>Дебет</w:t>
                  </w:r>
                </w:p>
              </w:tc>
              <w:tc>
                <w:tcPr>
                  <w:tcW w:w="1020" w:type="dxa"/>
                  <w:vMerge w:val="restart"/>
                </w:tcPr>
                <w:p w14:paraId="4C4714C7" w14:textId="77777777" w:rsidR="00797B8B" w:rsidRPr="00390440" w:rsidRDefault="00797B8B">
                  <w:pPr>
                    <w:spacing w:after="1" w:line="240" w:lineRule="atLeast"/>
                    <w:jc w:val="center"/>
                  </w:pPr>
                  <w:r w:rsidRPr="00390440">
                    <w:t>Кредит</w:t>
                  </w:r>
                </w:p>
              </w:tc>
              <w:tc>
                <w:tcPr>
                  <w:tcW w:w="2380" w:type="dxa"/>
                  <w:gridSpan w:val="2"/>
                </w:tcPr>
                <w:p w14:paraId="5DF4FA40" w14:textId="77777777" w:rsidR="00797B8B" w:rsidRPr="00390440" w:rsidRDefault="00797B8B">
                  <w:pPr>
                    <w:spacing w:after="1" w:line="240" w:lineRule="atLeast"/>
                    <w:jc w:val="center"/>
                  </w:pPr>
                  <w:r w:rsidRPr="00390440">
                    <w:t>Сумма</w:t>
                  </w:r>
                </w:p>
              </w:tc>
              <w:tc>
                <w:tcPr>
                  <w:tcW w:w="2040" w:type="dxa"/>
                  <w:vMerge w:val="restart"/>
                </w:tcPr>
                <w:p w14:paraId="1A313F92" w14:textId="77777777" w:rsidR="00797B8B" w:rsidRPr="00390440" w:rsidRDefault="00797B8B">
                  <w:pPr>
                    <w:spacing w:after="1" w:line="240" w:lineRule="atLeast"/>
                    <w:jc w:val="center"/>
                  </w:pPr>
                  <w:r w:rsidRPr="00390440">
                    <w:t>Первичный документ</w:t>
                  </w:r>
                </w:p>
              </w:tc>
            </w:tr>
            <w:tr w:rsidR="00390440" w:rsidRPr="00390440" w14:paraId="2B5EB335" w14:textId="77777777">
              <w:tc>
                <w:tcPr>
                  <w:tcW w:w="0" w:type="auto"/>
                  <w:vMerge/>
                </w:tcPr>
                <w:p w14:paraId="0745C413" w14:textId="77777777" w:rsidR="00797B8B" w:rsidRPr="00390440" w:rsidRDefault="00797B8B">
                  <w:pPr>
                    <w:spacing w:after="1" w:line="0" w:lineRule="atLeast"/>
                  </w:pPr>
                </w:p>
              </w:tc>
              <w:tc>
                <w:tcPr>
                  <w:tcW w:w="0" w:type="auto"/>
                  <w:vMerge/>
                </w:tcPr>
                <w:p w14:paraId="1A7FC9AC" w14:textId="77777777" w:rsidR="00797B8B" w:rsidRPr="00390440" w:rsidRDefault="00797B8B">
                  <w:pPr>
                    <w:spacing w:after="1" w:line="0" w:lineRule="atLeast"/>
                  </w:pPr>
                </w:p>
              </w:tc>
              <w:tc>
                <w:tcPr>
                  <w:tcW w:w="0" w:type="auto"/>
                  <w:vMerge/>
                </w:tcPr>
                <w:p w14:paraId="33688AE0" w14:textId="77777777" w:rsidR="00797B8B" w:rsidRPr="00390440" w:rsidRDefault="00797B8B">
                  <w:pPr>
                    <w:spacing w:after="1" w:line="0" w:lineRule="atLeast"/>
                  </w:pPr>
                </w:p>
              </w:tc>
              <w:tc>
                <w:tcPr>
                  <w:tcW w:w="1133" w:type="dxa"/>
                </w:tcPr>
                <w:p w14:paraId="4CA4807A" w14:textId="77777777" w:rsidR="00797B8B" w:rsidRPr="00390440" w:rsidRDefault="00797B8B">
                  <w:pPr>
                    <w:spacing w:after="1" w:line="240" w:lineRule="atLeast"/>
                    <w:jc w:val="center"/>
                  </w:pPr>
                  <w:r w:rsidRPr="00390440">
                    <w:t>Руб.</w:t>
                  </w:r>
                </w:p>
              </w:tc>
              <w:tc>
                <w:tcPr>
                  <w:tcW w:w="1247" w:type="dxa"/>
                </w:tcPr>
                <w:p w14:paraId="5DE19EA3" w14:textId="77777777" w:rsidR="00797B8B" w:rsidRPr="00390440" w:rsidRDefault="00797B8B">
                  <w:pPr>
                    <w:spacing w:after="1" w:line="240" w:lineRule="atLeast"/>
                    <w:jc w:val="center"/>
                  </w:pPr>
                  <w:r w:rsidRPr="00390440">
                    <w:t>Евро</w:t>
                  </w:r>
                </w:p>
              </w:tc>
              <w:tc>
                <w:tcPr>
                  <w:tcW w:w="0" w:type="auto"/>
                  <w:vMerge/>
                </w:tcPr>
                <w:p w14:paraId="338FB6A5" w14:textId="77777777" w:rsidR="00797B8B" w:rsidRPr="00390440" w:rsidRDefault="00797B8B">
                  <w:pPr>
                    <w:spacing w:after="1" w:line="0" w:lineRule="atLeast"/>
                  </w:pPr>
                </w:p>
              </w:tc>
            </w:tr>
            <w:tr w:rsidR="00390440" w:rsidRPr="00390440" w14:paraId="431E6091" w14:textId="77777777">
              <w:tc>
                <w:tcPr>
                  <w:tcW w:w="2664" w:type="dxa"/>
                </w:tcPr>
                <w:p w14:paraId="6B0DB4DE" w14:textId="77777777" w:rsidR="00797B8B" w:rsidRPr="00390440" w:rsidRDefault="00797B8B">
                  <w:pPr>
                    <w:spacing w:after="1" w:line="240" w:lineRule="atLeast"/>
                  </w:pPr>
                  <w:r w:rsidRPr="00390440">
                    <w:t>Списаны денежные средства на приобретение валюты</w:t>
                  </w:r>
                </w:p>
                <w:p w14:paraId="07E0A6D5" w14:textId="77777777" w:rsidR="00797B8B" w:rsidRPr="00390440" w:rsidRDefault="00797B8B">
                  <w:pPr>
                    <w:spacing w:before="240" w:after="1" w:line="240" w:lineRule="atLeast"/>
                  </w:pPr>
                  <w:r w:rsidRPr="00390440">
                    <w:t xml:space="preserve">(50 000 евро x 87,02 </w:t>
                  </w:r>
                  <w:proofErr w:type="spellStart"/>
                  <w:r w:rsidRPr="00390440">
                    <w:t>руб</w:t>
                  </w:r>
                  <w:proofErr w:type="spellEnd"/>
                  <w:r w:rsidRPr="00390440">
                    <w:t>/евро)</w:t>
                  </w:r>
                </w:p>
              </w:tc>
              <w:tc>
                <w:tcPr>
                  <w:tcW w:w="963" w:type="dxa"/>
                </w:tcPr>
                <w:p w14:paraId="506CE85C" w14:textId="77777777" w:rsidR="00797B8B" w:rsidRPr="00390440" w:rsidRDefault="005654E1">
                  <w:pPr>
                    <w:spacing w:after="1" w:line="240" w:lineRule="atLeast"/>
                    <w:jc w:val="center"/>
                  </w:pPr>
                  <w:hyperlink r:id="rId924" w:history="1">
                    <w:r w:rsidR="00797B8B" w:rsidRPr="00390440">
                      <w:t>76</w:t>
                    </w:r>
                  </w:hyperlink>
                </w:p>
              </w:tc>
              <w:tc>
                <w:tcPr>
                  <w:tcW w:w="1020" w:type="dxa"/>
                </w:tcPr>
                <w:p w14:paraId="7D1AE6FD" w14:textId="77777777" w:rsidR="00797B8B" w:rsidRPr="00390440" w:rsidRDefault="005654E1">
                  <w:pPr>
                    <w:spacing w:after="1" w:line="240" w:lineRule="atLeast"/>
                    <w:jc w:val="center"/>
                  </w:pPr>
                  <w:hyperlink r:id="rId925" w:history="1">
                    <w:r w:rsidR="00797B8B" w:rsidRPr="00390440">
                      <w:t>51</w:t>
                    </w:r>
                  </w:hyperlink>
                </w:p>
              </w:tc>
              <w:tc>
                <w:tcPr>
                  <w:tcW w:w="1133" w:type="dxa"/>
                </w:tcPr>
                <w:p w14:paraId="0C1C6263" w14:textId="77777777" w:rsidR="00797B8B" w:rsidRPr="00390440" w:rsidRDefault="00797B8B">
                  <w:pPr>
                    <w:spacing w:after="1" w:line="240" w:lineRule="atLeast"/>
                    <w:jc w:val="center"/>
                  </w:pPr>
                  <w:r w:rsidRPr="00390440">
                    <w:t>4 351 000</w:t>
                  </w:r>
                </w:p>
              </w:tc>
              <w:tc>
                <w:tcPr>
                  <w:tcW w:w="1247" w:type="dxa"/>
                </w:tcPr>
                <w:p w14:paraId="37F727CA" w14:textId="77777777" w:rsidR="00797B8B" w:rsidRPr="00390440" w:rsidRDefault="00797B8B">
                  <w:pPr>
                    <w:spacing w:after="1" w:line="240" w:lineRule="atLeast"/>
                  </w:pPr>
                </w:p>
              </w:tc>
              <w:tc>
                <w:tcPr>
                  <w:tcW w:w="2040" w:type="dxa"/>
                </w:tcPr>
                <w:p w14:paraId="1FBE3039" w14:textId="77777777" w:rsidR="00797B8B" w:rsidRPr="00390440" w:rsidRDefault="00797B8B">
                  <w:pPr>
                    <w:spacing w:after="1" w:line="240" w:lineRule="atLeast"/>
                    <w:jc w:val="center"/>
                  </w:pPr>
                  <w:r w:rsidRPr="00390440">
                    <w:t>Заявка на покупку валюты,</w:t>
                  </w:r>
                </w:p>
                <w:p w14:paraId="5E4CCB41" w14:textId="77777777" w:rsidR="00797B8B" w:rsidRPr="00390440" w:rsidRDefault="00797B8B">
                  <w:pPr>
                    <w:spacing w:before="240" w:after="1" w:line="240" w:lineRule="atLeast"/>
                    <w:jc w:val="center"/>
                  </w:pPr>
                  <w:r w:rsidRPr="00390440">
                    <w:t>Выписка банка по расчетному счету</w:t>
                  </w:r>
                </w:p>
              </w:tc>
            </w:tr>
            <w:tr w:rsidR="00390440" w:rsidRPr="00390440" w14:paraId="42283F7F" w14:textId="77777777">
              <w:tc>
                <w:tcPr>
                  <w:tcW w:w="2664" w:type="dxa"/>
                </w:tcPr>
                <w:p w14:paraId="7F6B805A" w14:textId="77777777" w:rsidR="00797B8B" w:rsidRPr="00390440" w:rsidRDefault="00797B8B">
                  <w:pPr>
                    <w:spacing w:after="1" w:line="240" w:lineRule="atLeast"/>
                    <w:jc w:val="both"/>
                  </w:pPr>
                  <w:r w:rsidRPr="00390440">
                    <w:t>Принята к учету валюта</w:t>
                  </w:r>
                </w:p>
                <w:p w14:paraId="5A27E931" w14:textId="77777777" w:rsidR="00797B8B" w:rsidRPr="00390440" w:rsidRDefault="00797B8B">
                  <w:pPr>
                    <w:spacing w:before="240" w:after="1" w:line="240" w:lineRule="atLeast"/>
                  </w:pPr>
                  <w:r w:rsidRPr="00390440">
                    <w:t xml:space="preserve">(50 000 евро x 88,02 </w:t>
                  </w:r>
                  <w:proofErr w:type="spellStart"/>
                  <w:r w:rsidRPr="00390440">
                    <w:t>руб</w:t>
                  </w:r>
                  <w:proofErr w:type="spellEnd"/>
                  <w:r w:rsidRPr="00390440">
                    <w:t>/евро)</w:t>
                  </w:r>
                </w:p>
              </w:tc>
              <w:tc>
                <w:tcPr>
                  <w:tcW w:w="963" w:type="dxa"/>
                </w:tcPr>
                <w:p w14:paraId="4829D73D" w14:textId="77777777" w:rsidR="00797B8B" w:rsidRPr="00390440" w:rsidRDefault="005654E1">
                  <w:pPr>
                    <w:spacing w:after="1" w:line="240" w:lineRule="atLeast"/>
                    <w:jc w:val="center"/>
                  </w:pPr>
                  <w:hyperlink r:id="rId926" w:history="1">
                    <w:r w:rsidR="00797B8B" w:rsidRPr="00390440">
                      <w:t>52</w:t>
                    </w:r>
                  </w:hyperlink>
                </w:p>
              </w:tc>
              <w:tc>
                <w:tcPr>
                  <w:tcW w:w="1020" w:type="dxa"/>
                </w:tcPr>
                <w:p w14:paraId="08332238" w14:textId="77777777" w:rsidR="00797B8B" w:rsidRPr="00390440" w:rsidRDefault="005654E1">
                  <w:pPr>
                    <w:spacing w:after="1" w:line="240" w:lineRule="atLeast"/>
                    <w:jc w:val="center"/>
                  </w:pPr>
                  <w:hyperlink r:id="rId927" w:history="1">
                    <w:r w:rsidR="00797B8B" w:rsidRPr="00390440">
                      <w:t>76</w:t>
                    </w:r>
                  </w:hyperlink>
                </w:p>
              </w:tc>
              <w:tc>
                <w:tcPr>
                  <w:tcW w:w="1133" w:type="dxa"/>
                </w:tcPr>
                <w:p w14:paraId="2CB476C4" w14:textId="77777777" w:rsidR="00797B8B" w:rsidRPr="00390440" w:rsidRDefault="00797B8B">
                  <w:pPr>
                    <w:spacing w:after="1" w:line="240" w:lineRule="atLeast"/>
                    <w:jc w:val="center"/>
                  </w:pPr>
                  <w:r w:rsidRPr="00390440">
                    <w:t>4 401 000</w:t>
                  </w:r>
                </w:p>
              </w:tc>
              <w:tc>
                <w:tcPr>
                  <w:tcW w:w="1247" w:type="dxa"/>
                </w:tcPr>
                <w:p w14:paraId="223D0E6D" w14:textId="77777777" w:rsidR="00797B8B" w:rsidRPr="00390440" w:rsidRDefault="00797B8B">
                  <w:pPr>
                    <w:spacing w:after="1" w:line="240" w:lineRule="atLeast"/>
                    <w:jc w:val="center"/>
                  </w:pPr>
                  <w:r w:rsidRPr="00390440">
                    <w:t>50 000</w:t>
                  </w:r>
                </w:p>
              </w:tc>
              <w:tc>
                <w:tcPr>
                  <w:tcW w:w="2040" w:type="dxa"/>
                </w:tcPr>
                <w:p w14:paraId="1B5F418B" w14:textId="77777777" w:rsidR="00797B8B" w:rsidRPr="00390440" w:rsidRDefault="00797B8B">
                  <w:pPr>
                    <w:spacing w:after="1" w:line="240" w:lineRule="atLeast"/>
                    <w:jc w:val="center"/>
                  </w:pPr>
                  <w:r w:rsidRPr="00390440">
                    <w:t>Мемориальный ордер,</w:t>
                  </w:r>
                </w:p>
                <w:p w14:paraId="30623216" w14:textId="77777777" w:rsidR="00797B8B" w:rsidRPr="00390440" w:rsidRDefault="00797B8B">
                  <w:pPr>
                    <w:spacing w:before="240" w:after="1" w:line="240" w:lineRule="atLeast"/>
                    <w:jc w:val="center"/>
                  </w:pPr>
                  <w:r w:rsidRPr="00390440">
                    <w:t>Выписка банка по валютному счету</w:t>
                  </w:r>
                </w:p>
              </w:tc>
            </w:tr>
            <w:tr w:rsidR="00390440" w:rsidRPr="00390440" w14:paraId="59B20174" w14:textId="77777777">
              <w:tc>
                <w:tcPr>
                  <w:tcW w:w="2664" w:type="dxa"/>
                </w:tcPr>
                <w:p w14:paraId="1D18CC3F" w14:textId="77777777" w:rsidR="00797B8B" w:rsidRPr="00390440" w:rsidRDefault="00797B8B">
                  <w:pPr>
                    <w:spacing w:after="1" w:line="240" w:lineRule="atLeast"/>
                  </w:pPr>
                  <w:r w:rsidRPr="00390440">
                    <w:t>Отражен прочий доход от покупки валюты по курсу меньшему, чем курс Банка России</w:t>
                  </w:r>
                </w:p>
                <w:p w14:paraId="5B604FF2" w14:textId="77777777" w:rsidR="00797B8B" w:rsidRPr="00390440" w:rsidRDefault="00797B8B">
                  <w:pPr>
                    <w:spacing w:before="240" w:after="1" w:line="240" w:lineRule="atLeast"/>
                  </w:pPr>
                  <w:r w:rsidRPr="00390440">
                    <w:t xml:space="preserve">(50 000 евро x (88,02 </w:t>
                  </w:r>
                  <w:proofErr w:type="spellStart"/>
                  <w:r w:rsidRPr="00390440">
                    <w:t>руб</w:t>
                  </w:r>
                  <w:proofErr w:type="spellEnd"/>
                  <w:r w:rsidRPr="00390440">
                    <w:t xml:space="preserve">/евро - 87,02 </w:t>
                  </w:r>
                  <w:proofErr w:type="spellStart"/>
                  <w:r w:rsidRPr="00390440">
                    <w:t>руб</w:t>
                  </w:r>
                  <w:proofErr w:type="spellEnd"/>
                  <w:r w:rsidRPr="00390440">
                    <w:t>/евро))</w:t>
                  </w:r>
                </w:p>
              </w:tc>
              <w:tc>
                <w:tcPr>
                  <w:tcW w:w="963" w:type="dxa"/>
                </w:tcPr>
                <w:p w14:paraId="18E7E68F" w14:textId="77777777" w:rsidR="00797B8B" w:rsidRPr="00390440" w:rsidRDefault="005654E1">
                  <w:pPr>
                    <w:spacing w:after="1" w:line="240" w:lineRule="atLeast"/>
                    <w:jc w:val="center"/>
                  </w:pPr>
                  <w:hyperlink r:id="rId928" w:history="1">
                    <w:r w:rsidR="00797B8B" w:rsidRPr="00390440">
                      <w:t>76</w:t>
                    </w:r>
                  </w:hyperlink>
                </w:p>
              </w:tc>
              <w:tc>
                <w:tcPr>
                  <w:tcW w:w="1020" w:type="dxa"/>
                </w:tcPr>
                <w:p w14:paraId="1384C828" w14:textId="77777777" w:rsidR="00797B8B" w:rsidRPr="00390440" w:rsidRDefault="005654E1">
                  <w:pPr>
                    <w:spacing w:after="1" w:line="240" w:lineRule="atLeast"/>
                    <w:jc w:val="center"/>
                  </w:pPr>
                  <w:hyperlink r:id="rId929" w:history="1">
                    <w:r w:rsidR="00797B8B" w:rsidRPr="00390440">
                      <w:t>91-1</w:t>
                    </w:r>
                  </w:hyperlink>
                </w:p>
              </w:tc>
              <w:tc>
                <w:tcPr>
                  <w:tcW w:w="1133" w:type="dxa"/>
                </w:tcPr>
                <w:p w14:paraId="67FF4F97" w14:textId="77777777" w:rsidR="00797B8B" w:rsidRPr="00390440" w:rsidRDefault="00797B8B">
                  <w:pPr>
                    <w:spacing w:after="1" w:line="240" w:lineRule="atLeast"/>
                    <w:jc w:val="center"/>
                  </w:pPr>
                  <w:r w:rsidRPr="00390440">
                    <w:t>50 000</w:t>
                  </w:r>
                </w:p>
              </w:tc>
              <w:tc>
                <w:tcPr>
                  <w:tcW w:w="1247" w:type="dxa"/>
                </w:tcPr>
                <w:p w14:paraId="489D4260" w14:textId="77777777" w:rsidR="00797B8B" w:rsidRPr="00390440" w:rsidRDefault="00797B8B">
                  <w:pPr>
                    <w:spacing w:after="1" w:line="240" w:lineRule="atLeast"/>
                  </w:pPr>
                </w:p>
              </w:tc>
              <w:tc>
                <w:tcPr>
                  <w:tcW w:w="2040" w:type="dxa"/>
                </w:tcPr>
                <w:p w14:paraId="540833A4" w14:textId="77777777" w:rsidR="00797B8B" w:rsidRPr="00390440" w:rsidRDefault="00797B8B">
                  <w:pPr>
                    <w:spacing w:after="1" w:line="240" w:lineRule="atLeast"/>
                    <w:jc w:val="center"/>
                  </w:pPr>
                  <w:r w:rsidRPr="00390440">
                    <w:t xml:space="preserve">Бухгалтерская </w:t>
                  </w:r>
                  <w:hyperlink r:id="rId930" w:history="1">
                    <w:r w:rsidRPr="00390440">
                      <w:t>справка-расчет</w:t>
                    </w:r>
                  </w:hyperlink>
                </w:p>
              </w:tc>
            </w:tr>
            <w:tr w:rsidR="00390440" w:rsidRPr="00390440" w14:paraId="7A86F4B0" w14:textId="77777777">
              <w:tc>
                <w:tcPr>
                  <w:tcW w:w="2664" w:type="dxa"/>
                </w:tcPr>
                <w:p w14:paraId="1CEEA80B" w14:textId="77777777" w:rsidR="00797B8B" w:rsidRPr="00390440" w:rsidRDefault="00797B8B">
                  <w:pPr>
                    <w:spacing w:after="1" w:line="240" w:lineRule="atLeast"/>
                  </w:pPr>
                  <w:r w:rsidRPr="00390440">
                    <w:t>Списана комиссия банка за покупку валюты</w:t>
                  </w:r>
                </w:p>
              </w:tc>
              <w:tc>
                <w:tcPr>
                  <w:tcW w:w="963" w:type="dxa"/>
                </w:tcPr>
                <w:p w14:paraId="0AB16CDD" w14:textId="77777777" w:rsidR="00797B8B" w:rsidRPr="00390440" w:rsidRDefault="005654E1">
                  <w:pPr>
                    <w:spacing w:after="1" w:line="240" w:lineRule="atLeast"/>
                    <w:jc w:val="center"/>
                  </w:pPr>
                  <w:hyperlink r:id="rId931" w:history="1">
                    <w:r w:rsidR="00797B8B" w:rsidRPr="00390440">
                      <w:t>91-2</w:t>
                    </w:r>
                  </w:hyperlink>
                </w:p>
              </w:tc>
              <w:tc>
                <w:tcPr>
                  <w:tcW w:w="1020" w:type="dxa"/>
                </w:tcPr>
                <w:p w14:paraId="53AA1CF8" w14:textId="77777777" w:rsidR="00797B8B" w:rsidRPr="00390440" w:rsidRDefault="005654E1">
                  <w:pPr>
                    <w:spacing w:after="1" w:line="240" w:lineRule="atLeast"/>
                    <w:jc w:val="center"/>
                  </w:pPr>
                  <w:hyperlink r:id="rId932" w:history="1">
                    <w:r w:rsidR="00797B8B" w:rsidRPr="00390440">
                      <w:t>51</w:t>
                    </w:r>
                  </w:hyperlink>
                </w:p>
              </w:tc>
              <w:tc>
                <w:tcPr>
                  <w:tcW w:w="1133" w:type="dxa"/>
                </w:tcPr>
                <w:p w14:paraId="40264942" w14:textId="77777777" w:rsidR="00797B8B" w:rsidRPr="00390440" w:rsidRDefault="00797B8B">
                  <w:pPr>
                    <w:spacing w:after="1" w:line="240" w:lineRule="atLeast"/>
                    <w:jc w:val="center"/>
                  </w:pPr>
                  <w:r w:rsidRPr="00390440">
                    <w:t>400</w:t>
                  </w:r>
                </w:p>
              </w:tc>
              <w:tc>
                <w:tcPr>
                  <w:tcW w:w="1247" w:type="dxa"/>
                </w:tcPr>
                <w:p w14:paraId="17D549C9" w14:textId="77777777" w:rsidR="00797B8B" w:rsidRPr="00390440" w:rsidRDefault="00797B8B">
                  <w:pPr>
                    <w:spacing w:after="1" w:line="240" w:lineRule="atLeast"/>
                  </w:pPr>
                </w:p>
              </w:tc>
              <w:tc>
                <w:tcPr>
                  <w:tcW w:w="2040" w:type="dxa"/>
                </w:tcPr>
                <w:p w14:paraId="6C7C7191" w14:textId="77777777" w:rsidR="00797B8B" w:rsidRPr="00390440" w:rsidRDefault="00797B8B">
                  <w:pPr>
                    <w:spacing w:after="1" w:line="240" w:lineRule="atLeast"/>
                    <w:jc w:val="center"/>
                  </w:pPr>
                  <w:r w:rsidRPr="00390440">
                    <w:t>Мемориальный ордер,</w:t>
                  </w:r>
                </w:p>
                <w:p w14:paraId="7D1DC7CD" w14:textId="77777777" w:rsidR="00797B8B" w:rsidRPr="00390440" w:rsidRDefault="00797B8B">
                  <w:pPr>
                    <w:spacing w:before="240" w:after="1" w:line="240" w:lineRule="atLeast"/>
                    <w:jc w:val="center"/>
                  </w:pPr>
                  <w:r w:rsidRPr="00390440">
                    <w:t>Выписка банка по расчетному счету</w:t>
                  </w:r>
                </w:p>
              </w:tc>
            </w:tr>
          </w:tbl>
          <w:p w14:paraId="2665EF76" w14:textId="77777777" w:rsidR="00797B8B" w:rsidRPr="00390440" w:rsidRDefault="00797B8B">
            <w:pPr>
              <w:spacing w:before="240" w:after="1" w:line="240" w:lineRule="atLeast"/>
              <w:jc w:val="both"/>
            </w:pPr>
          </w:p>
        </w:tc>
      </w:tr>
    </w:tbl>
    <w:p w14:paraId="33F11730" w14:textId="77777777" w:rsidR="00797B8B" w:rsidRPr="00390440" w:rsidRDefault="00797B8B">
      <w:pPr>
        <w:spacing w:after="1" w:line="240" w:lineRule="atLeast"/>
        <w:jc w:val="both"/>
      </w:pPr>
    </w:p>
    <w:p w14:paraId="4313623B" w14:textId="77777777" w:rsidR="00797B8B" w:rsidRPr="00390440" w:rsidRDefault="00797B8B">
      <w:pPr>
        <w:spacing w:after="1" w:line="240" w:lineRule="atLeast"/>
        <w:outlineLvl w:val="0"/>
      </w:pPr>
      <w:bookmarkStart w:id="48" w:name="P99"/>
      <w:bookmarkEnd w:id="48"/>
      <w:r w:rsidRPr="00390440">
        <w:rPr>
          <w:b/>
          <w:sz w:val="34"/>
        </w:rPr>
        <w:t>2. Как отражать покупку иностранной валюты в налоговом учете</w:t>
      </w:r>
    </w:p>
    <w:p w14:paraId="59AC4A72" w14:textId="77777777" w:rsidR="00797B8B" w:rsidRPr="00390440" w:rsidRDefault="00797B8B">
      <w:pPr>
        <w:spacing w:before="240" w:after="1" w:line="240" w:lineRule="atLeast"/>
        <w:jc w:val="both"/>
      </w:pPr>
      <w:r w:rsidRPr="00390440">
        <w:rPr>
          <w:b/>
        </w:rPr>
        <w:lastRenderedPageBreak/>
        <w:t>Разницу, образовавшуюся в результате отклонения курса покупки валюты</w:t>
      </w:r>
      <w:r w:rsidRPr="00390440">
        <w:t xml:space="preserve"> от курса, установленного Банком России, на дату зачисления валюты на валютный счет отразите в составе:</w:t>
      </w:r>
    </w:p>
    <w:p w14:paraId="41B0EF86" w14:textId="77777777" w:rsidR="00797B8B" w:rsidRPr="00390440" w:rsidRDefault="00797B8B" w:rsidP="00797B8B">
      <w:pPr>
        <w:numPr>
          <w:ilvl w:val="0"/>
          <w:numId w:val="72"/>
        </w:numPr>
        <w:spacing w:before="240" w:after="1" w:line="240" w:lineRule="atLeast"/>
        <w:jc w:val="both"/>
      </w:pPr>
      <w:r w:rsidRPr="00390440">
        <w:t>внереализационных доходов, если официальный курс выше, чем фактический курс покупки валюты (</w:t>
      </w:r>
      <w:hyperlink r:id="rId933" w:history="1">
        <w:r w:rsidRPr="00390440">
          <w:t>п. 2 ч. 2 ст. 250</w:t>
        </w:r>
      </w:hyperlink>
      <w:r w:rsidRPr="00390440">
        <w:t xml:space="preserve">, </w:t>
      </w:r>
      <w:hyperlink r:id="rId934" w:history="1">
        <w:proofErr w:type="spellStart"/>
        <w:r w:rsidRPr="00390440">
          <w:t>пп</w:t>
        </w:r>
        <w:proofErr w:type="spellEnd"/>
        <w:r w:rsidRPr="00390440">
          <w:t>. 10 п. 4 ст. 271</w:t>
        </w:r>
      </w:hyperlink>
      <w:r w:rsidRPr="00390440">
        <w:t xml:space="preserve"> НК РФ);</w:t>
      </w:r>
    </w:p>
    <w:p w14:paraId="3BE1C80A" w14:textId="77777777" w:rsidR="00797B8B" w:rsidRPr="00390440" w:rsidRDefault="00797B8B" w:rsidP="00797B8B">
      <w:pPr>
        <w:numPr>
          <w:ilvl w:val="0"/>
          <w:numId w:val="72"/>
        </w:numPr>
        <w:spacing w:before="240" w:after="1" w:line="240" w:lineRule="atLeast"/>
        <w:jc w:val="both"/>
      </w:pPr>
      <w:r w:rsidRPr="00390440">
        <w:t>внереализационных расходов, если официальный курс ниже, чем фактический курс покупки валюты (</w:t>
      </w:r>
      <w:proofErr w:type="spellStart"/>
      <w:r w:rsidR="005654E1">
        <w:fldChar w:fldCharType="begin"/>
      </w:r>
      <w:r w:rsidR="005654E1">
        <w:instrText xml:space="preserve"> HYPERLINK "consultantplus://offline/ref=21CE1E26B8E59BA9146DA91675D2BE1D8C0C7248851DB2BCF013F9E1DFF189BCBB279C0A757AA2FC334D889FBCA6510231FA9CF07EDB915EB9HBT" </w:instrText>
      </w:r>
      <w:r w:rsidR="005654E1">
        <w:fldChar w:fldCharType="separate"/>
      </w:r>
      <w:r w:rsidRPr="00390440">
        <w:t>пп</w:t>
      </w:r>
      <w:proofErr w:type="spellEnd"/>
      <w:r w:rsidRPr="00390440">
        <w:t>. 6 п. 1 ст. 265</w:t>
      </w:r>
      <w:r w:rsidR="005654E1">
        <w:fldChar w:fldCharType="end"/>
      </w:r>
      <w:r w:rsidRPr="00390440">
        <w:t xml:space="preserve">, </w:t>
      </w:r>
      <w:hyperlink r:id="rId935" w:history="1">
        <w:proofErr w:type="spellStart"/>
        <w:r w:rsidRPr="00390440">
          <w:t>пп</w:t>
        </w:r>
        <w:proofErr w:type="spellEnd"/>
        <w:r w:rsidRPr="00390440">
          <w:t>. 9 п. 7 ст. 272</w:t>
        </w:r>
      </w:hyperlink>
      <w:r w:rsidRPr="00390440">
        <w:t xml:space="preserve"> НК РФ).</w:t>
      </w:r>
    </w:p>
    <w:p w14:paraId="5FC3F1BC" w14:textId="77777777" w:rsidR="00797B8B" w:rsidRPr="00390440" w:rsidRDefault="00797B8B">
      <w:pPr>
        <w:spacing w:before="240" w:after="1" w:line="240" w:lineRule="atLeast"/>
        <w:jc w:val="both"/>
      </w:pPr>
      <w:r w:rsidRPr="00390440">
        <w:t>Комиссию, уплаченную банку за покупку валюты, отразите в составе внереализационных расходов (</w:t>
      </w:r>
      <w:proofErr w:type="spellStart"/>
      <w:r w:rsidR="005654E1">
        <w:fldChar w:fldCharType="begin"/>
      </w:r>
      <w:r w:rsidR="005654E1">
        <w:instrText xml:space="preserve"> HYPERLINK "consultantplus://offline/ref=21CE</w:instrText>
      </w:r>
      <w:r w:rsidR="005654E1">
        <w:instrText xml:space="preserve">1E26B8E59BA9146DA91675D2BE1D8C0C7248851DB2BCF013F9E1DFF189BCBB279C08757DA8FE6217989BF5F2591D34E782F160DBB9H3T" </w:instrText>
      </w:r>
      <w:r w:rsidR="005654E1">
        <w:fldChar w:fldCharType="separate"/>
      </w:r>
      <w:r w:rsidRPr="00390440">
        <w:t>пп</w:t>
      </w:r>
      <w:proofErr w:type="spellEnd"/>
      <w:r w:rsidRPr="00390440">
        <w:t>. 15 п. 1 ст. 265</w:t>
      </w:r>
      <w:r w:rsidR="005654E1">
        <w:fldChar w:fldCharType="end"/>
      </w:r>
      <w:r w:rsidRPr="00390440">
        <w:t xml:space="preserve"> НК РФ).</w:t>
      </w:r>
    </w:p>
    <w:p w14:paraId="7B1DABC9" w14:textId="77777777" w:rsidR="00797B8B" w:rsidRPr="00390440" w:rsidRDefault="00797B8B">
      <w:pPr>
        <w:spacing w:after="1" w:line="240" w:lineRule="atLeast"/>
        <w:jc w:val="both"/>
      </w:pPr>
    </w:p>
    <w:p w14:paraId="4FD62E84" w14:textId="77777777" w:rsidR="00797B8B" w:rsidRPr="00390440" w:rsidRDefault="00797B8B">
      <w:pPr>
        <w:spacing w:before="520" w:after="1" w:line="240" w:lineRule="atLeast"/>
      </w:pPr>
      <w:r w:rsidRPr="00390440">
        <w:rPr>
          <w:b/>
          <w:sz w:val="40"/>
        </w:rPr>
        <w:t>Как учитывать продажу иностранной валюты</w:t>
      </w:r>
    </w:p>
    <w:p w14:paraId="66C36CD8"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00739495" w14:textId="77777777">
        <w:tc>
          <w:tcPr>
            <w:tcW w:w="60" w:type="dxa"/>
            <w:tcBorders>
              <w:top w:val="nil"/>
              <w:left w:val="nil"/>
              <w:bottom w:val="nil"/>
              <w:right w:val="nil"/>
            </w:tcBorders>
            <w:shd w:val="clear" w:color="auto" w:fill="FE9500"/>
            <w:tcMar>
              <w:top w:w="0" w:type="dxa"/>
              <w:left w:w="0" w:type="dxa"/>
              <w:bottom w:w="0" w:type="dxa"/>
              <w:right w:w="0" w:type="dxa"/>
            </w:tcMar>
          </w:tcPr>
          <w:p w14:paraId="72339413" w14:textId="77777777" w:rsidR="00797B8B" w:rsidRPr="00390440" w:rsidRDefault="00797B8B">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3FC4958A" w14:textId="77777777" w:rsidR="00797B8B" w:rsidRPr="00390440" w:rsidRDefault="00797B8B">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73A993B0" w14:textId="77777777" w:rsidR="00797B8B" w:rsidRPr="00390440" w:rsidRDefault="00797B8B">
            <w:pPr>
              <w:spacing w:after="1" w:line="240" w:lineRule="atLeast"/>
              <w:jc w:val="both"/>
            </w:pPr>
            <w:r w:rsidRPr="00390440">
              <w:t>При продаже иностранной валюты в бухгалтерском и налоговом учете отражайте доход или расход в виде разницы, возникающей из-за отклонения курса продажи иностранной валюты от официального курса Банка России. Комиссию банка учитывайте в расходах.</w:t>
            </w:r>
          </w:p>
        </w:tc>
        <w:tc>
          <w:tcPr>
            <w:tcW w:w="180" w:type="dxa"/>
            <w:tcBorders>
              <w:top w:val="nil"/>
              <w:left w:val="nil"/>
              <w:bottom w:val="nil"/>
              <w:right w:val="nil"/>
            </w:tcBorders>
            <w:shd w:val="clear" w:color="auto" w:fill="F2F4E6"/>
            <w:tcMar>
              <w:top w:w="0" w:type="dxa"/>
              <w:left w:w="0" w:type="dxa"/>
              <w:bottom w:w="0" w:type="dxa"/>
              <w:right w:w="0" w:type="dxa"/>
            </w:tcMar>
          </w:tcPr>
          <w:p w14:paraId="4B93CEDB" w14:textId="77777777" w:rsidR="00797B8B" w:rsidRPr="00390440" w:rsidRDefault="00797B8B">
            <w:pPr>
              <w:spacing w:after="1" w:line="0" w:lineRule="atLeast"/>
            </w:pPr>
          </w:p>
        </w:tc>
      </w:tr>
    </w:tbl>
    <w:p w14:paraId="1F8AAD8A" w14:textId="77777777" w:rsidR="00797B8B" w:rsidRPr="00390440" w:rsidRDefault="00797B8B">
      <w:pPr>
        <w:spacing w:before="440" w:after="1" w:line="240" w:lineRule="atLeast"/>
        <w:jc w:val="both"/>
      </w:pPr>
    </w:p>
    <w:p w14:paraId="2630422E" w14:textId="77777777" w:rsidR="00797B8B" w:rsidRPr="00390440" w:rsidRDefault="00797B8B">
      <w:pPr>
        <w:spacing w:after="1" w:line="240" w:lineRule="atLeast"/>
        <w:outlineLvl w:val="0"/>
      </w:pPr>
      <w:r w:rsidRPr="00390440">
        <w:rPr>
          <w:b/>
          <w:sz w:val="34"/>
        </w:rPr>
        <w:t>1. Как в бухгалтерском учете отражать продажу иностранной валюты</w:t>
      </w:r>
    </w:p>
    <w:p w14:paraId="24679749" w14:textId="77777777" w:rsidR="00797B8B" w:rsidRPr="00390440" w:rsidRDefault="00797B8B">
      <w:pPr>
        <w:spacing w:before="240" w:after="1" w:line="240" w:lineRule="atLeast"/>
        <w:jc w:val="both"/>
      </w:pPr>
      <w:r w:rsidRPr="00390440">
        <w:t>Для отражения операций по продаже иностранной валюты в бухгалтерском учете сделайте следующее:</w:t>
      </w:r>
    </w:p>
    <w:p w14:paraId="35238451" w14:textId="77777777" w:rsidR="00797B8B" w:rsidRPr="00390440" w:rsidRDefault="00797B8B" w:rsidP="00797B8B">
      <w:pPr>
        <w:numPr>
          <w:ilvl w:val="0"/>
          <w:numId w:val="73"/>
        </w:numPr>
        <w:spacing w:before="240" w:after="1" w:line="240" w:lineRule="atLeast"/>
        <w:jc w:val="both"/>
      </w:pPr>
      <w:r w:rsidRPr="00390440">
        <w:t>на дату списания иностранной валюты с вашего валютного счета пересчитайте эту сумму в рубли по официальному курсу Банка России (</w:t>
      </w:r>
      <w:hyperlink r:id="rId936" w:history="1">
        <w:r w:rsidRPr="00390440">
          <w:t>п. п. 4</w:t>
        </w:r>
      </w:hyperlink>
      <w:r w:rsidRPr="00390440">
        <w:t xml:space="preserve">, </w:t>
      </w:r>
      <w:hyperlink r:id="rId937" w:history="1">
        <w:r w:rsidRPr="00390440">
          <w:t>5</w:t>
        </w:r>
      </w:hyperlink>
      <w:r w:rsidRPr="00390440">
        <w:t xml:space="preserve">, </w:t>
      </w:r>
      <w:hyperlink r:id="rId938" w:history="1">
        <w:r w:rsidRPr="00390440">
          <w:t>6</w:t>
        </w:r>
      </w:hyperlink>
      <w:r w:rsidRPr="00390440">
        <w:t xml:space="preserve"> ПБУ 3/2006 "Учет активов и обязательств, стоимость которых выражена в иностранной валюте", </w:t>
      </w:r>
      <w:hyperlink r:id="rId939" w:history="1">
        <w:r w:rsidRPr="00390440">
          <w:t>Приложение</w:t>
        </w:r>
      </w:hyperlink>
      <w:r w:rsidRPr="00390440">
        <w:t xml:space="preserve"> к ПБУ 3/2006);</w:t>
      </w:r>
    </w:p>
    <w:p w14:paraId="2E97E521" w14:textId="77777777" w:rsidR="00797B8B" w:rsidRPr="00390440" w:rsidRDefault="00797B8B" w:rsidP="00797B8B">
      <w:pPr>
        <w:numPr>
          <w:ilvl w:val="0"/>
          <w:numId w:val="73"/>
        </w:numPr>
        <w:spacing w:before="240" w:after="1" w:line="240" w:lineRule="atLeast"/>
        <w:jc w:val="both"/>
      </w:pPr>
      <w:r w:rsidRPr="00390440">
        <w:t>если продажа валюты состоялась на следующий день после ее списания с валютного счета, пересчитайте ее в рубли еще раз по курсу Банка России на дату продажи. Разница между рублевой оценкой валюты на дату ее списания с валютного счета и на дату продажи является курсовой (</w:t>
      </w:r>
      <w:hyperlink r:id="rId940" w:history="1">
        <w:r w:rsidRPr="00390440">
          <w:t>п. п. 7</w:t>
        </w:r>
      </w:hyperlink>
      <w:r w:rsidRPr="00390440">
        <w:t xml:space="preserve">, </w:t>
      </w:r>
      <w:hyperlink r:id="rId941" w:history="1">
        <w:r w:rsidRPr="00390440">
          <w:t>11</w:t>
        </w:r>
      </w:hyperlink>
      <w:r w:rsidRPr="00390440">
        <w:t xml:space="preserve"> ПБУ 3/2006);</w:t>
      </w:r>
    </w:p>
    <w:p w14:paraId="143DE454" w14:textId="77777777" w:rsidR="00797B8B" w:rsidRPr="00390440" w:rsidRDefault="00797B8B" w:rsidP="00797B8B">
      <w:pPr>
        <w:numPr>
          <w:ilvl w:val="0"/>
          <w:numId w:val="73"/>
        </w:numPr>
        <w:spacing w:before="240" w:after="1" w:line="240" w:lineRule="atLeast"/>
        <w:jc w:val="both"/>
      </w:pPr>
      <w:r w:rsidRPr="00390440">
        <w:t>сравните сумму поступления на расчетный счет с рублевым эквивалентом проданной иностранной валюты, определенным по курсу Банка России на дату продажи.</w:t>
      </w:r>
    </w:p>
    <w:p w14:paraId="256D2CFB" w14:textId="77777777" w:rsidR="00797B8B" w:rsidRPr="00390440" w:rsidRDefault="00797B8B">
      <w:pPr>
        <w:spacing w:before="240" w:after="1" w:line="240" w:lineRule="atLeast"/>
        <w:jc w:val="both"/>
      </w:pPr>
      <w:r w:rsidRPr="00390440">
        <w:rPr>
          <w:b/>
        </w:rPr>
        <w:t>В бухучете разница, возникшая из-за отличия курса продажи валюты</w:t>
      </w:r>
      <w:r w:rsidRPr="00390440">
        <w:t xml:space="preserve"> от курса Банка России на дату операции, не является </w:t>
      </w:r>
      <w:r w:rsidRPr="00390440">
        <w:rPr>
          <w:b/>
        </w:rPr>
        <w:t xml:space="preserve">курсовой </w:t>
      </w:r>
      <w:hyperlink r:id="rId942" w:history="1">
        <w:r w:rsidRPr="00390440">
          <w:rPr>
            <w:b/>
          </w:rPr>
          <w:t>разницей</w:t>
        </w:r>
      </w:hyperlink>
      <w:r w:rsidRPr="00390440">
        <w:t>. Учитывайте ее как прочий доход или прочий расход</w:t>
      </w:r>
      <w:r w:rsidRPr="00390440">
        <w:rPr>
          <w:b/>
        </w:rPr>
        <w:t>.</w:t>
      </w:r>
    </w:p>
    <w:p w14:paraId="68635114" w14:textId="77777777" w:rsidR="00797B8B" w:rsidRPr="00390440" w:rsidRDefault="00797B8B">
      <w:pPr>
        <w:spacing w:before="240" w:after="1" w:line="240" w:lineRule="atLeast"/>
        <w:jc w:val="both"/>
      </w:pPr>
      <w:r w:rsidRPr="00390440">
        <w:rPr>
          <w:b/>
        </w:rPr>
        <w:t>При продаже валюты возникает прочий доход</w:t>
      </w:r>
      <w:r w:rsidRPr="00390440">
        <w:t>, если курс продажи валюты выше курса Банка России (</w:t>
      </w:r>
      <w:hyperlink r:id="rId943" w:history="1">
        <w:r w:rsidRPr="00390440">
          <w:t>п. п. 4</w:t>
        </w:r>
      </w:hyperlink>
      <w:r w:rsidRPr="00390440">
        <w:t xml:space="preserve">, </w:t>
      </w:r>
      <w:hyperlink r:id="rId944" w:history="1">
        <w:r w:rsidRPr="00390440">
          <w:t>7</w:t>
        </w:r>
      </w:hyperlink>
      <w:r w:rsidRPr="00390440">
        <w:t xml:space="preserve"> ПБУ 9/99 "Доходы организации", </w:t>
      </w:r>
      <w:hyperlink r:id="rId945" w:history="1">
        <w:r w:rsidRPr="00390440">
          <w:t>Приложение</w:t>
        </w:r>
      </w:hyperlink>
      <w:r w:rsidRPr="00390440">
        <w:t xml:space="preserve"> к Письму Минфина России от 28.12.2016 N 07-04-09/78875).</w:t>
      </w:r>
    </w:p>
    <w:p w14:paraId="452A5970" w14:textId="77777777" w:rsidR="00797B8B" w:rsidRPr="00390440" w:rsidRDefault="00797B8B">
      <w:pPr>
        <w:spacing w:before="240" w:after="1" w:line="240" w:lineRule="atLeast"/>
        <w:jc w:val="both"/>
      </w:pPr>
      <w:r w:rsidRPr="00390440">
        <w:rPr>
          <w:b/>
        </w:rPr>
        <w:t>Потери от продажи валюты</w:t>
      </w:r>
      <w:r w:rsidRPr="00390440">
        <w:t>, возникающие, если курс продажи валюты ниже курса Банка России, учитывайте в прочих расходах (</w:t>
      </w:r>
      <w:hyperlink r:id="rId946" w:history="1">
        <w:r w:rsidRPr="00390440">
          <w:t>п. п. 4</w:t>
        </w:r>
      </w:hyperlink>
      <w:r w:rsidRPr="00390440">
        <w:t xml:space="preserve">, </w:t>
      </w:r>
      <w:hyperlink r:id="rId947" w:history="1">
        <w:r w:rsidRPr="00390440">
          <w:t>11</w:t>
        </w:r>
      </w:hyperlink>
      <w:r w:rsidRPr="00390440">
        <w:t xml:space="preserve"> ПБУ 10/99 "Расходы организации", </w:t>
      </w:r>
      <w:hyperlink r:id="rId948" w:history="1">
        <w:r w:rsidRPr="00390440">
          <w:t>Приложение</w:t>
        </w:r>
      </w:hyperlink>
      <w:r w:rsidRPr="00390440">
        <w:t xml:space="preserve"> к Письму Минфина России от 28.12.2016 N 07-04-09/78875).</w:t>
      </w:r>
    </w:p>
    <w:p w14:paraId="04B5EA1E" w14:textId="77777777" w:rsidR="00797B8B" w:rsidRPr="00390440" w:rsidRDefault="00797B8B">
      <w:pPr>
        <w:spacing w:before="240" w:after="1" w:line="240" w:lineRule="atLeast"/>
        <w:jc w:val="both"/>
      </w:pPr>
      <w:r w:rsidRPr="00390440">
        <w:lastRenderedPageBreak/>
        <w:t>Если ваш банк взимает комиссию за продажу валюты, то отражайте ее в прочих расходах (</w:t>
      </w:r>
      <w:hyperlink r:id="rId949" w:history="1">
        <w:r w:rsidRPr="00390440">
          <w:t>п. 11</w:t>
        </w:r>
      </w:hyperlink>
      <w:r w:rsidRPr="00390440">
        <w:t xml:space="preserve"> ПБУ 10/99).</w:t>
      </w:r>
    </w:p>
    <w:p w14:paraId="51E33EDD" w14:textId="77777777" w:rsidR="00797B8B" w:rsidRPr="00390440" w:rsidRDefault="00797B8B">
      <w:pPr>
        <w:spacing w:before="240" w:after="1" w:line="240" w:lineRule="atLeast"/>
        <w:jc w:val="both"/>
      </w:pPr>
      <w:r w:rsidRPr="00390440">
        <w:t>Бухгалтерские проводки по продаже валюты такие:</w:t>
      </w:r>
    </w:p>
    <w:p w14:paraId="15EF8672"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4ACA3B3F" w14:textId="77777777">
        <w:tc>
          <w:tcPr>
            <w:tcW w:w="3402" w:type="dxa"/>
          </w:tcPr>
          <w:p w14:paraId="210574F2" w14:textId="77777777" w:rsidR="00797B8B" w:rsidRPr="00390440" w:rsidRDefault="00797B8B">
            <w:pPr>
              <w:spacing w:after="1" w:line="240" w:lineRule="atLeast"/>
              <w:jc w:val="center"/>
            </w:pPr>
            <w:r w:rsidRPr="00390440">
              <w:t>Содержание операций</w:t>
            </w:r>
          </w:p>
        </w:tc>
        <w:tc>
          <w:tcPr>
            <w:tcW w:w="1701" w:type="dxa"/>
          </w:tcPr>
          <w:p w14:paraId="69641DDC" w14:textId="77777777" w:rsidR="00797B8B" w:rsidRPr="00390440" w:rsidRDefault="00797B8B">
            <w:pPr>
              <w:spacing w:after="1" w:line="240" w:lineRule="atLeast"/>
              <w:jc w:val="center"/>
            </w:pPr>
            <w:r w:rsidRPr="00390440">
              <w:t>Дебет</w:t>
            </w:r>
          </w:p>
        </w:tc>
        <w:tc>
          <w:tcPr>
            <w:tcW w:w="1701" w:type="dxa"/>
          </w:tcPr>
          <w:p w14:paraId="40DA78BC" w14:textId="77777777" w:rsidR="00797B8B" w:rsidRPr="00390440" w:rsidRDefault="00797B8B">
            <w:pPr>
              <w:spacing w:after="1" w:line="240" w:lineRule="atLeast"/>
              <w:jc w:val="center"/>
            </w:pPr>
            <w:r w:rsidRPr="00390440">
              <w:t>Кредит</w:t>
            </w:r>
          </w:p>
        </w:tc>
        <w:tc>
          <w:tcPr>
            <w:tcW w:w="2268" w:type="dxa"/>
          </w:tcPr>
          <w:p w14:paraId="185688C9" w14:textId="77777777" w:rsidR="00797B8B" w:rsidRPr="00390440" w:rsidRDefault="00797B8B">
            <w:pPr>
              <w:spacing w:after="1" w:line="240" w:lineRule="atLeast"/>
              <w:jc w:val="center"/>
            </w:pPr>
            <w:r w:rsidRPr="00390440">
              <w:t>Первичный документ</w:t>
            </w:r>
          </w:p>
        </w:tc>
      </w:tr>
      <w:tr w:rsidR="00390440" w:rsidRPr="00390440" w14:paraId="69B0EC21" w14:textId="77777777">
        <w:tc>
          <w:tcPr>
            <w:tcW w:w="3402" w:type="dxa"/>
          </w:tcPr>
          <w:p w14:paraId="4B4FAA84" w14:textId="77777777" w:rsidR="00797B8B" w:rsidRPr="00390440" w:rsidRDefault="00797B8B">
            <w:pPr>
              <w:spacing w:after="1" w:line="240" w:lineRule="atLeast"/>
            </w:pPr>
            <w:r w:rsidRPr="00390440">
              <w:t>С валютного счета списана валюта для продажи</w:t>
            </w:r>
          </w:p>
        </w:tc>
        <w:tc>
          <w:tcPr>
            <w:tcW w:w="1701" w:type="dxa"/>
          </w:tcPr>
          <w:p w14:paraId="4A4D607F" w14:textId="77777777" w:rsidR="00797B8B" w:rsidRPr="00390440" w:rsidRDefault="005654E1">
            <w:pPr>
              <w:spacing w:after="1" w:line="240" w:lineRule="atLeast"/>
              <w:jc w:val="center"/>
            </w:pPr>
            <w:hyperlink r:id="rId950" w:history="1">
              <w:r w:rsidR="00797B8B" w:rsidRPr="00390440">
                <w:t>57</w:t>
              </w:r>
            </w:hyperlink>
          </w:p>
          <w:p w14:paraId="157BBA1C" w14:textId="77777777" w:rsidR="00797B8B" w:rsidRPr="00390440" w:rsidRDefault="005654E1">
            <w:pPr>
              <w:spacing w:after="1" w:line="240" w:lineRule="atLeast"/>
              <w:jc w:val="center"/>
            </w:pPr>
            <w:hyperlink r:id="rId951" w:history="1">
              <w:r w:rsidR="00797B8B" w:rsidRPr="00390440">
                <w:t>(76)</w:t>
              </w:r>
            </w:hyperlink>
            <w:r w:rsidR="00797B8B" w:rsidRPr="00390440">
              <w:t xml:space="preserve"> </w:t>
            </w:r>
            <w:hyperlink w:anchor="P63" w:history="1">
              <w:r w:rsidR="00797B8B" w:rsidRPr="00390440">
                <w:rPr>
                  <w:b/>
                  <w:vertAlign w:val="superscript"/>
                </w:rPr>
                <w:t>1</w:t>
              </w:r>
            </w:hyperlink>
          </w:p>
        </w:tc>
        <w:tc>
          <w:tcPr>
            <w:tcW w:w="1701" w:type="dxa"/>
          </w:tcPr>
          <w:p w14:paraId="469F9312" w14:textId="77777777" w:rsidR="00797B8B" w:rsidRPr="00390440" w:rsidRDefault="005654E1">
            <w:pPr>
              <w:spacing w:after="1" w:line="240" w:lineRule="atLeast"/>
              <w:jc w:val="center"/>
            </w:pPr>
            <w:hyperlink r:id="rId952" w:history="1">
              <w:r w:rsidR="00797B8B" w:rsidRPr="00390440">
                <w:t>52</w:t>
              </w:r>
            </w:hyperlink>
          </w:p>
        </w:tc>
        <w:tc>
          <w:tcPr>
            <w:tcW w:w="2268" w:type="dxa"/>
          </w:tcPr>
          <w:p w14:paraId="72D9FDA4" w14:textId="77777777" w:rsidR="00797B8B" w:rsidRPr="00390440" w:rsidRDefault="00797B8B">
            <w:pPr>
              <w:spacing w:after="1" w:line="240" w:lineRule="atLeast"/>
              <w:jc w:val="center"/>
            </w:pPr>
            <w:r w:rsidRPr="00390440">
              <w:t>Поручение банку на продажу валюты (Заявка на продажу валюты)</w:t>
            </w:r>
          </w:p>
          <w:p w14:paraId="2FE47032" w14:textId="77777777" w:rsidR="00797B8B" w:rsidRPr="00390440" w:rsidRDefault="00797B8B">
            <w:pPr>
              <w:spacing w:after="1" w:line="240" w:lineRule="atLeast"/>
              <w:jc w:val="center"/>
            </w:pPr>
            <w:r w:rsidRPr="00390440">
              <w:t>Выписка банка по валютному счету</w:t>
            </w:r>
          </w:p>
        </w:tc>
      </w:tr>
      <w:tr w:rsidR="00390440" w:rsidRPr="00390440" w14:paraId="3DA6DD18" w14:textId="77777777">
        <w:tc>
          <w:tcPr>
            <w:tcW w:w="3402" w:type="dxa"/>
          </w:tcPr>
          <w:p w14:paraId="435F9025" w14:textId="77777777" w:rsidR="00797B8B" w:rsidRPr="00390440" w:rsidRDefault="00797B8B">
            <w:pPr>
              <w:spacing w:after="1" w:line="240" w:lineRule="atLeast"/>
            </w:pPr>
            <w:r w:rsidRPr="00390440">
              <w:rPr>
                <w:b/>
              </w:rPr>
              <w:t>В случае продажи валюты позднее дня ее списания со счета</w:t>
            </w:r>
          </w:p>
          <w:p w14:paraId="4429B355" w14:textId="77777777" w:rsidR="00797B8B" w:rsidRPr="00390440" w:rsidRDefault="00797B8B">
            <w:pPr>
              <w:spacing w:after="1" w:line="240" w:lineRule="atLeast"/>
            </w:pPr>
            <w:r w:rsidRPr="00390440">
              <w:t>Отражена положительная курсовая разница от пересчета валюты, направленной на продажу (если курс валюты на дату продажи вырос по сравнению с курсом на дату списания с валютного счета)</w:t>
            </w:r>
          </w:p>
        </w:tc>
        <w:tc>
          <w:tcPr>
            <w:tcW w:w="1701" w:type="dxa"/>
          </w:tcPr>
          <w:p w14:paraId="0ED1A032" w14:textId="77777777" w:rsidR="00797B8B" w:rsidRPr="00390440" w:rsidRDefault="005654E1">
            <w:pPr>
              <w:spacing w:after="1" w:line="240" w:lineRule="atLeast"/>
              <w:jc w:val="center"/>
            </w:pPr>
            <w:hyperlink r:id="rId953" w:history="1">
              <w:r w:rsidR="00797B8B" w:rsidRPr="00390440">
                <w:t>57</w:t>
              </w:r>
            </w:hyperlink>
          </w:p>
          <w:p w14:paraId="1AFB4940" w14:textId="77777777" w:rsidR="00797B8B" w:rsidRPr="00390440" w:rsidRDefault="005654E1">
            <w:pPr>
              <w:spacing w:after="1" w:line="240" w:lineRule="atLeast"/>
              <w:jc w:val="center"/>
            </w:pPr>
            <w:hyperlink r:id="rId954" w:history="1">
              <w:r w:rsidR="00797B8B" w:rsidRPr="00390440">
                <w:t>(76)</w:t>
              </w:r>
            </w:hyperlink>
            <w:r w:rsidR="00797B8B" w:rsidRPr="00390440">
              <w:t xml:space="preserve"> </w:t>
            </w:r>
            <w:hyperlink w:anchor="P63" w:history="1">
              <w:r w:rsidR="00797B8B" w:rsidRPr="00390440">
                <w:rPr>
                  <w:b/>
                  <w:vertAlign w:val="superscript"/>
                </w:rPr>
                <w:t>1</w:t>
              </w:r>
            </w:hyperlink>
          </w:p>
        </w:tc>
        <w:tc>
          <w:tcPr>
            <w:tcW w:w="1701" w:type="dxa"/>
          </w:tcPr>
          <w:p w14:paraId="3535E0BC" w14:textId="77777777" w:rsidR="00797B8B" w:rsidRPr="00390440" w:rsidRDefault="005654E1">
            <w:pPr>
              <w:spacing w:after="1" w:line="240" w:lineRule="atLeast"/>
              <w:jc w:val="center"/>
            </w:pPr>
            <w:hyperlink r:id="rId955" w:history="1">
              <w:r w:rsidR="00797B8B" w:rsidRPr="00390440">
                <w:t>91-1</w:t>
              </w:r>
            </w:hyperlink>
          </w:p>
        </w:tc>
        <w:tc>
          <w:tcPr>
            <w:tcW w:w="2268" w:type="dxa"/>
          </w:tcPr>
          <w:p w14:paraId="6EFB66E2" w14:textId="77777777" w:rsidR="00797B8B" w:rsidRPr="00390440" w:rsidRDefault="00797B8B">
            <w:pPr>
              <w:spacing w:after="1" w:line="240" w:lineRule="atLeast"/>
              <w:jc w:val="center"/>
            </w:pPr>
            <w:r w:rsidRPr="00390440">
              <w:t xml:space="preserve">Бухгалтерская </w:t>
            </w:r>
            <w:hyperlink r:id="rId956" w:history="1">
              <w:r w:rsidRPr="00390440">
                <w:t>справка-расчет</w:t>
              </w:r>
            </w:hyperlink>
          </w:p>
        </w:tc>
      </w:tr>
      <w:tr w:rsidR="00390440" w:rsidRPr="00390440" w14:paraId="0B1F826B" w14:textId="77777777">
        <w:tc>
          <w:tcPr>
            <w:tcW w:w="3402" w:type="dxa"/>
          </w:tcPr>
          <w:p w14:paraId="457CB843" w14:textId="77777777" w:rsidR="00797B8B" w:rsidRPr="00390440" w:rsidRDefault="00797B8B">
            <w:pPr>
              <w:spacing w:after="1" w:line="240" w:lineRule="atLeast"/>
            </w:pPr>
            <w:r w:rsidRPr="00390440">
              <w:rPr>
                <w:b/>
              </w:rPr>
              <w:t>В случае продажи валюты позднее дня ее списания со счета</w:t>
            </w:r>
          </w:p>
          <w:p w14:paraId="5CB5B44F" w14:textId="77777777" w:rsidR="00797B8B" w:rsidRPr="00390440" w:rsidRDefault="00797B8B">
            <w:pPr>
              <w:spacing w:after="1" w:line="240" w:lineRule="atLeast"/>
            </w:pPr>
            <w:r w:rsidRPr="00390440">
              <w:t>Отражена отрицательная курсовая разница от пересчета валюты, направленной на продажу (если курс валюты на дату продажи снизился по сравнению с курсом на дату списания с валютного счета)</w:t>
            </w:r>
          </w:p>
        </w:tc>
        <w:tc>
          <w:tcPr>
            <w:tcW w:w="1701" w:type="dxa"/>
          </w:tcPr>
          <w:p w14:paraId="41D32FF6" w14:textId="77777777" w:rsidR="00797B8B" w:rsidRPr="00390440" w:rsidRDefault="005654E1">
            <w:pPr>
              <w:spacing w:after="1" w:line="240" w:lineRule="atLeast"/>
              <w:jc w:val="center"/>
            </w:pPr>
            <w:hyperlink r:id="rId957" w:history="1">
              <w:r w:rsidR="00797B8B" w:rsidRPr="00390440">
                <w:t>91-2</w:t>
              </w:r>
            </w:hyperlink>
          </w:p>
        </w:tc>
        <w:tc>
          <w:tcPr>
            <w:tcW w:w="1701" w:type="dxa"/>
          </w:tcPr>
          <w:p w14:paraId="5DE3D478" w14:textId="77777777" w:rsidR="00797B8B" w:rsidRPr="00390440" w:rsidRDefault="005654E1">
            <w:pPr>
              <w:spacing w:after="1" w:line="240" w:lineRule="atLeast"/>
              <w:jc w:val="center"/>
            </w:pPr>
            <w:hyperlink r:id="rId958" w:history="1">
              <w:r w:rsidR="00797B8B" w:rsidRPr="00390440">
                <w:t>57</w:t>
              </w:r>
            </w:hyperlink>
          </w:p>
          <w:p w14:paraId="085AF336" w14:textId="77777777" w:rsidR="00797B8B" w:rsidRPr="00390440" w:rsidRDefault="005654E1">
            <w:pPr>
              <w:spacing w:after="1" w:line="240" w:lineRule="atLeast"/>
              <w:jc w:val="center"/>
            </w:pPr>
            <w:hyperlink r:id="rId959" w:history="1">
              <w:r w:rsidR="00797B8B" w:rsidRPr="00390440">
                <w:t>(76)</w:t>
              </w:r>
            </w:hyperlink>
            <w:r w:rsidR="00797B8B" w:rsidRPr="00390440">
              <w:t xml:space="preserve"> </w:t>
            </w:r>
            <w:hyperlink w:anchor="P63" w:history="1">
              <w:r w:rsidR="00797B8B" w:rsidRPr="00390440">
                <w:rPr>
                  <w:b/>
                  <w:vertAlign w:val="superscript"/>
                </w:rPr>
                <w:t>1</w:t>
              </w:r>
            </w:hyperlink>
          </w:p>
        </w:tc>
        <w:tc>
          <w:tcPr>
            <w:tcW w:w="2268" w:type="dxa"/>
          </w:tcPr>
          <w:p w14:paraId="24311C83" w14:textId="77777777" w:rsidR="00797B8B" w:rsidRPr="00390440" w:rsidRDefault="00797B8B">
            <w:pPr>
              <w:spacing w:after="1" w:line="240" w:lineRule="atLeast"/>
              <w:jc w:val="center"/>
            </w:pPr>
            <w:r w:rsidRPr="00390440">
              <w:t xml:space="preserve">Бухгалтерская </w:t>
            </w:r>
            <w:hyperlink r:id="rId960" w:history="1">
              <w:r w:rsidRPr="00390440">
                <w:t>справка-расчет</w:t>
              </w:r>
            </w:hyperlink>
          </w:p>
        </w:tc>
      </w:tr>
      <w:tr w:rsidR="00390440" w:rsidRPr="00390440" w14:paraId="1C0EF5B0" w14:textId="77777777">
        <w:tc>
          <w:tcPr>
            <w:tcW w:w="3402" w:type="dxa"/>
          </w:tcPr>
          <w:p w14:paraId="52DAF885" w14:textId="77777777" w:rsidR="00797B8B" w:rsidRPr="00390440" w:rsidRDefault="00797B8B">
            <w:pPr>
              <w:spacing w:after="1" w:line="240" w:lineRule="atLeast"/>
            </w:pPr>
            <w:r w:rsidRPr="00390440">
              <w:t>Зачислены денежные средства в рублях от продажи валюты</w:t>
            </w:r>
          </w:p>
        </w:tc>
        <w:tc>
          <w:tcPr>
            <w:tcW w:w="1701" w:type="dxa"/>
          </w:tcPr>
          <w:p w14:paraId="357CE241" w14:textId="77777777" w:rsidR="00797B8B" w:rsidRPr="00390440" w:rsidRDefault="005654E1">
            <w:pPr>
              <w:spacing w:after="1" w:line="240" w:lineRule="atLeast"/>
              <w:jc w:val="center"/>
            </w:pPr>
            <w:hyperlink r:id="rId961" w:history="1">
              <w:r w:rsidR="00797B8B" w:rsidRPr="00390440">
                <w:t>51</w:t>
              </w:r>
            </w:hyperlink>
          </w:p>
        </w:tc>
        <w:tc>
          <w:tcPr>
            <w:tcW w:w="1701" w:type="dxa"/>
          </w:tcPr>
          <w:p w14:paraId="1300AC96" w14:textId="77777777" w:rsidR="00797B8B" w:rsidRPr="00390440" w:rsidRDefault="005654E1">
            <w:pPr>
              <w:spacing w:after="1" w:line="240" w:lineRule="atLeast"/>
              <w:jc w:val="center"/>
            </w:pPr>
            <w:hyperlink r:id="rId962" w:history="1">
              <w:r w:rsidR="00797B8B" w:rsidRPr="00390440">
                <w:t>57</w:t>
              </w:r>
            </w:hyperlink>
          </w:p>
          <w:p w14:paraId="1BE9A939" w14:textId="77777777" w:rsidR="00797B8B" w:rsidRPr="00390440" w:rsidRDefault="005654E1">
            <w:pPr>
              <w:spacing w:after="1" w:line="240" w:lineRule="atLeast"/>
              <w:jc w:val="center"/>
            </w:pPr>
            <w:hyperlink r:id="rId963" w:history="1">
              <w:r w:rsidR="00797B8B" w:rsidRPr="00390440">
                <w:t>(76)</w:t>
              </w:r>
            </w:hyperlink>
            <w:r w:rsidR="00797B8B" w:rsidRPr="00390440">
              <w:t xml:space="preserve"> </w:t>
            </w:r>
            <w:hyperlink w:anchor="P63" w:history="1">
              <w:r w:rsidR="00797B8B" w:rsidRPr="00390440">
                <w:rPr>
                  <w:b/>
                  <w:vertAlign w:val="superscript"/>
                </w:rPr>
                <w:t>1</w:t>
              </w:r>
            </w:hyperlink>
          </w:p>
        </w:tc>
        <w:tc>
          <w:tcPr>
            <w:tcW w:w="2268" w:type="dxa"/>
          </w:tcPr>
          <w:p w14:paraId="6E0DA20E" w14:textId="77777777" w:rsidR="00797B8B" w:rsidRPr="00390440" w:rsidRDefault="00797B8B">
            <w:pPr>
              <w:spacing w:after="1" w:line="240" w:lineRule="atLeast"/>
              <w:jc w:val="center"/>
            </w:pPr>
            <w:r w:rsidRPr="00390440">
              <w:t>Выписка банка по расчетному счету</w:t>
            </w:r>
          </w:p>
        </w:tc>
      </w:tr>
      <w:tr w:rsidR="00390440" w:rsidRPr="00390440" w14:paraId="17653253" w14:textId="77777777">
        <w:tc>
          <w:tcPr>
            <w:tcW w:w="3402" w:type="dxa"/>
          </w:tcPr>
          <w:p w14:paraId="04F42B7F" w14:textId="77777777" w:rsidR="00797B8B" w:rsidRPr="00390440" w:rsidRDefault="00797B8B">
            <w:pPr>
              <w:spacing w:after="1" w:line="240" w:lineRule="atLeast"/>
            </w:pPr>
            <w:r w:rsidRPr="00390440">
              <w:t>Отражен доход от продажи валюты (если курс продажи валюты выше курса Банка России)</w:t>
            </w:r>
          </w:p>
        </w:tc>
        <w:tc>
          <w:tcPr>
            <w:tcW w:w="1701" w:type="dxa"/>
          </w:tcPr>
          <w:p w14:paraId="26355059" w14:textId="77777777" w:rsidR="00797B8B" w:rsidRPr="00390440" w:rsidRDefault="005654E1">
            <w:pPr>
              <w:spacing w:after="1" w:line="240" w:lineRule="atLeast"/>
              <w:jc w:val="center"/>
            </w:pPr>
            <w:hyperlink r:id="rId964" w:history="1">
              <w:r w:rsidR="00797B8B" w:rsidRPr="00390440">
                <w:t>57</w:t>
              </w:r>
            </w:hyperlink>
          </w:p>
          <w:p w14:paraId="66583C6C" w14:textId="77777777" w:rsidR="00797B8B" w:rsidRPr="00390440" w:rsidRDefault="005654E1">
            <w:pPr>
              <w:spacing w:after="1" w:line="240" w:lineRule="atLeast"/>
              <w:jc w:val="center"/>
            </w:pPr>
            <w:hyperlink r:id="rId965" w:history="1">
              <w:r w:rsidR="00797B8B" w:rsidRPr="00390440">
                <w:t>(76)</w:t>
              </w:r>
            </w:hyperlink>
            <w:r w:rsidR="00797B8B" w:rsidRPr="00390440">
              <w:t xml:space="preserve"> </w:t>
            </w:r>
            <w:hyperlink w:anchor="P63" w:history="1">
              <w:r w:rsidR="00797B8B" w:rsidRPr="00390440">
                <w:rPr>
                  <w:b/>
                  <w:vertAlign w:val="superscript"/>
                </w:rPr>
                <w:t>1</w:t>
              </w:r>
            </w:hyperlink>
          </w:p>
        </w:tc>
        <w:tc>
          <w:tcPr>
            <w:tcW w:w="1701" w:type="dxa"/>
          </w:tcPr>
          <w:p w14:paraId="6212F01F" w14:textId="77777777" w:rsidR="00797B8B" w:rsidRPr="00390440" w:rsidRDefault="005654E1">
            <w:pPr>
              <w:spacing w:after="1" w:line="240" w:lineRule="atLeast"/>
              <w:jc w:val="center"/>
            </w:pPr>
            <w:hyperlink r:id="rId966" w:history="1">
              <w:r w:rsidR="00797B8B" w:rsidRPr="00390440">
                <w:t>91-1</w:t>
              </w:r>
            </w:hyperlink>
          </w:p>
        </w:tc>
        <w:tc>
          <w:tcPr>
            <w:tcW w:w="2268" w:type="dxa"/>
          </w:tcPr>
          <w:p w14:paraId="0B92BCE4" w14:textId="77777777" w:rsidR="00797B8B" w:rsidRPr="00390440" w:rsidRDefault="00797B8B">
            <w:pPr>
              <w:spacing w:after="1" w:line="240" w:lineRule="atLeast"/>
              <w:jc w:val="center"/>
            </w:pPr>
            <w:r w:rsidRPr="00390440">
              <w:t xml:space="preserve">Бухгалтерская </w:t>
            </w:r>
            <w:hyperlink r:id="rId967" w:history="1">
              <w:r w:rsidRPr="00390440">
                <w:t>справка-расчет</w:t>
              </w:r>
            </w:hyperlink>
          </w:p>
        </w:tc>
      </w:tr>
      <w:tr w:rsidR="00390440" w:rsidRPr="00390440" w14:paraId="3B45DA77" w14:textId="77777777">
        <w:tc>
          <w:tcPr>
            <w:tcW w:w="3402" w:type="dxa"/>
          </w:tcPr>
          <w:p w14:paraId="2048562C" w14:textId="77777777" w:rsidR="00797B8B" w:rsidRPr="00390440" w:rsidRDefault="00797B8B">
            <w:pPr>
              <w:spacing w:after="1" w:line="240" w:lineRule="atLeast"/>
            </w:pPr>
            <w:r w:rsidRPr="00390440">
              <w:t>Отражен расход от продажи валюты (если курс продажи валюты ниже курса Банка России)</w:t>
            </w:r>
          </w:p>
        </w:tc>
        <w:tc>
          <w:tcPr>
            <w:tcW w:w="1701" w:type="dxa"/>
          </w:tcPr>
          <w:p w14:paraId="121E9C6C" w14:textId="77777777" w:rsidR="00797B8B" w:rsidRPr="00390440" w:rsidRDefault="005654E1">
            <w:pPr>
              <w:spacing w:after="1" w:line="240" w:lineRule="atLeast"/>
              <w:jc w:val="center"/>
            </w:pPr>
            <w:hyperlink r:id="rId968" w:history="1">
              <w:r w:rsidR="00797B8B" w:rsidRPr="00390440">
                <w:t>91-2</w:t>
              </w:r>
            </w:hyperlink>
          </w:p>
        </w:tc>
        <w:tc>
          <w:tcPr>
            <w:tcW w:w="1701" w:type="dxa"/>
          </w:tcPr>
          <w:p w14:paraId="3B6384D2" w14:textId="77777777" w:rsidR="00797B8B" w:rsidRPr="00390440" w:rsidRDefault="005654E1">
            <w:pPr>
              <w:spacing w:after="1" w:line="240" w:lineRule="atLeast"/>
              <w:jc w:val="center"/>
            </w:pPr>
            <w:hyperlink r:id="rId969" w:history="1">
              <w:r w:rsidR="00797B8B" w:rsidRPr="00390440">
                <w:t>57</w:t>
              </w:r>
            </w:hyperlink>
          </w:p>
          <w:p w14:paraId="73EB3EDB" w14:textId="77777777" w:rsidR="00797B8B" w:rsidRPr="00390440" w:rsidRDefault="005654E1">
            <w:pPr>
              <w:spacing w:after="1" w:line="240" w:lineRule="atLeast"/>
              <w:jc w:val="center"/>
            </w:pPr>
            <w:hyperlink r:id="rId970" w:history="1">
              <w:r w:rsidR="00797B8B" w:rsidRPr="00390440">
                <w:t>(76)</w:t>
              </w:r>
            </w:hyperlink>
            <w:r w:rsidR="00797B8B" w:rsidRPr="00390440">
              <w:t xml:space="preserve"> </w:t>
            </w:r>
            <w:hyperlink w:anchor="P63" w:history="1">
              <w:r w:rsidR="00797B8B" w:rsidRPr="00390440">
                <w:rPr>
                  <w:b/>
                  <w:vertAlign w:val="superscript"/>
                </w:rPr>
                <w:t>1</w:t>
              </w:r>
            </w:hyperlink>
          </w:p>
        </w:tc>
        <w:tc>
          <w:tcPr>
            <w:tcW w:w="2268" w:type="dxa"/>
          </w:tcPr>
          <w:p w14:paraId="22D75E35" w14:textId="77777777" w:rsidR="00797B8B" w:rsidRPr="00390440" w:rsidRDefault="00797B8B">
            <w:pPr>
              <w:spacing w:after="1" w:line="240" w:lineRule="atLeast"/>
              <w:jc w:val="center"/>
            </w:pPr>
            <w:r w:rsidRPr="00390440">
              <w:t xml:space="preserve">Бухгалтерская </w:t>
            </w:r>
            <w:hyperlink r:id="rId971" w:history="1">
              <w:r w:rsidRPr="00390440">
                <w:t>справка-расчет</w:t>
              </w:r>
            </w:hyperlink>
          </w:p>
        </w:tc>
      </w:tr>
      <w:tr w:rsidR="00797B8B" w:rsidRPr="00390440" w14:paraId="2B4952C7" w14:textId="77777777">
        <w:tc>
          <w:tcPr>
            <w:tcW w:w="3402" w:type="dxa"/>
          </w:tcPr>
          <w:p w14:paraId="01DADE73" w14:textId="77777777" w:rsidR="00797B8B" w:rsidRPr="00390440" w:rsidRDefault="00797B8B">
            <w:pPr>
              <w:spacing w:after="1" w:line="240" w:lineRule="atLeast"/>
            </w:pPr>
            <w:r w:rsidRPr="00390440">
              <w:t>Списана комиссия банка</w:t>
            </w:r>
          </w:p>
        </w:tc>
        <w:tc>
          <w:tcPr>
            <w:tcW w:w="1701" w:type="dxa"/>
          </w:tcPr>
          <w:p w14:paraId="4494A5BD" w14:textId="77777777" w:rsidR="00797B8B" w:rsidRPr="00390440" w:rsidRDefault="005654E1">
            <w:pPr>
              <w:spacing w:after="1" w:line="240" w:lineRule="atLeast"/>
              <w:jc w:val="center"/>
            </w:pPr>
            <w:hyperlink r:id="rId972" w:history="1">
              <w:r w:rsidR="00797B8B" w:rsidRPr="00390440">
                <w:t>91-2</w:t>
              </w:r>
            </w:hyperlink>
          </w:p>
        </w:tc>
        <w:tc>
          <w:tcPr>
            <w:tcW w:w="1701" w:type="dxa"/>
          </w:tcPr>
          <w:p w14:paraId="15A713D7" w14:textId="77777777" w:rsidR="00797B8B" w:rsidRPr="00390440" w:rsidRDefault="005654E1">
            <w:pPr>
              <w:spacing w:after="1" w:line="240" w:lineRule="atLeast"/>
              <w:jc w:val="center"/>
            </w:pPr>
            <w:hyperlink r:id="rId973" w:history="1">
              <w:r w:rsidR="00797B8B" w:rsidRPr="00390440">
                <w:t>51</w:t>
              </w:r>
            </w:hyperlink>
          </w:p>
        </w:tc>
        <w:tc>
          <w:tcPr>
            <w:tcW w:w="2268" w:type="dxa"/>
          </w:tcPr>
          <w:p w14:paraId="45B0D0DC" w14:textId="77777777" w:rsidR="00797B8B" w:rsidRPr="00390440" w:rsidRDefault="00797B8B">
            <w:pPr>
              <w:spacing w:after="1" w:line="240" w:lineRule="atLeast"/>
              <w:jc w:val="center"/>
            </w:pPr>
            <w:r w:rsidRPr="00390440">
              <w:t>Выписка банка по расчетному счету</w:t>
            </w:r>
          </w:p>
        </w:tc>
      </w:tr>
    </w:tbl>
    <w:p w14:paraId="36F96161"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797B8B" w:rsidRPr="00390440" w14:paraId="0B84E567" w14:textId="77777777">
        <w:tc>
          <w:tcPr>
            <w:tcW w:w="180" w:type="dxa"/>
            <w:tcBorders>
              <w:top w:val="nil"/>
              <w:left w:val="nil"/>
              <w:bottom w:val="nil"/>
              <w:right w:val="nil"/>
            </w:tcBorders>
            <w:tcMar>
              <w:top w:w="0" w:type="dxa"/>
              <w:left w:w="0" w:type="dxa"/>
              <w:bottom w:w="0" w:type="dxa"/>
              <w:right w:w="0" w:type="dxa"/>
            </w:tcMar>
          </w:tcPr>
          <w:p w14:paraId="18198BD9" w14:textId="77777777" w:rsidR="00797B8B" w:rsidRPr="00390440" w:rsidRDefault="00797B8B">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2716D3DB" w14:textId="77777777" w:rsidR="00797B8B" w:rsidRPr="00390440" w:rsidRDefault="00E82E55">
            <w:pPr>
              <w:spacing w:after="1"/>
            </w:pPr>
            <w:r>
              <w:pict w14:anchorId="53CADB3F">
                <v:shape id="_x0000_i1034"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31CA5219" w14:textId="77777777" w:rsidR="00797B8B" w:rsidRPr="00390440" w:rsidRDefault="00797B8B">
            <w:pPr>
              <w:spacing w:after="1" w:line="240" w:lineRule="atLeast"/>
              <w:jc w:val="both"/>
            </w:pPr>
            <w:r w:rsidRPr="00390440">
              <w:rPr>
                <w:b/>
                <w:sz w:val="20"/>
                <w:vertAlign w:val="superscript"/>
              </w:rPr>
              <w:t>1</w:t>
            </w:r>
            <w:r w:rsidRPr="00390440">
              <w:rPr>
                <w:sz w:val="20"/>
              </w:rPr>
              <w:t xml:space="preserve"> Применяемый для учета валютно-обменных операций счет организация выбирает самостоятельно и фиксирует в рабочем плане счетов организации (</w:t>
            </w:r>
            <w:hyperlink r:id="rId974" w:history="1">
              <w:r w:rsidRPr="00390440">
                <w:rPr>
                  <w:sz w:val="20"/>
                </w:rPr>
                <w:t>п. 4</w:t>
              </w:r>
            </w:hyperlink>
            <w:r w:rsidRPr="00390440">
              <w:rPr>
                <w:sz w:val="20"/>
              </w:rPr>
              <w:t xml:space="preserve"> ПБУ 1/2008 "Учетная политика организации").</w:t>
            </w:r>
          </w:p>
        </w:tc>
        <w:tc>
          <w:tcPr>
            <w:tcW w:w="180" w:type="dxa"/>
            <w:tcBorders>
              <w:top w:val="nil"/>
              <w:left w:val="nil"/>
              <w:bottom w:val="nil"/>
              <w:right w:val="nil"/>
            </w:tcBorders>
            <w:tcMar>
              <w:top w:w="0" w:type="dxa"/>
              <w:left w:w="0" w:type="dxa"/>
              <w:bottom w:w="0" w:type="dxa"/>
              <w:right w:w="0" w:type="dxa"/>
            </w:tcMar>
          </w:tcPr>
          <w:p w14:paraId="39BC653F" w14:textId="77777777" w:rsidR="00797B8B" w:rsidRPr="00390440" w:rsidRDefault="00797B8B">
            <w:pPr>
              <w:spacing w:after="1" w:line="0" w:lineRule="atLeast"/>
            </w:pPr>
          </w:p>
        </w:tc>
      </w:tr>
    </w:tbl>
    <w:p w14:paraId="046146C9"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50CA08B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2E5407F" w14:textId="77777777" w:rsidR="00797B8B" w:rsidRPr="00390440" w:rsidRDefault="00797B8B">
            <w:pPr>
              <w:spacing w:after="1" w:line="240" w:lineRule="atLeast"/>
              <w:jc w:val="both"/>
            </w:pPr>
            <w:bookmarkStart w:id="49" w:name="P65"/>
            <w:bookmarkEnd w:id="49"/>
            <w:r w:rsidRPr="00390440">
              <w:rPr>
                <w:u w:val="single"/>
              </w:rPr>
              <w:t>Пример отражения в бухгалтерском учете продажи иностранной валюты</w:t>
            </w:r>
          </w:p>
          <w:p w14:paraId="4FE819CF" w14:textId="77777777" w:rsidR="00797B8B" w:rsidRPr="00390440" w:rsidRDefault="00797B8B">
            <w:pPr>
              <w:spacing w:before="240" w:after="1" w:line="240" w:lineRule="atLeast"/>
              <w:jc w:val="both"/>
            </w:pPr>
            <w:r w:rsidRPr="00390440">
              <w:t xml:space="preserve">Организация продала банку 100 000 евро. Валюта продана по курсу 89,30 </w:t>
            </w:r>
            <w:proofErr w:type="spellStart"/>
            <w:r w:rsidRPr="00390440">
              <w:t>руб</w:t>
            </w:r>
            <w:proofErr w:type="spellEnd"/>
            <w:r w:rsidRPr="00390440">
              <w:t xml:space="preserve">/евро на дату списания с валютного счета. Курс евро, установленный Банком России на дату продажи валюты, - 89,4605 </w:t>
            </w:r>
            <w:proofErr w:type="spellStart"/>
            <w:r w:rsidRPr="00390440">
              <w:t>руб</w:t>
            </w:r>
            <w:proofErr w:type="spellEnd"/>
            <w:r w:rsidRPr="00390440">
              <w:t>/евро. Для отражения операций по продаже валюты организация использует счет 57.</w:t>
            </w:r>
          </w:p>
          <w:p w14:paraId="1632F397" w14:textId="77777777" w:rsidR="00797B8B" w:rsidRPr="00390440" w:rsidRDefault="00797B8B">
            <w:pPr>
              <w:spacing w:before="240" w:after="1" w:line="240" w:lineRule="atLeast"/>
              <w:jc w:val="both"/>
            </w:pPr>
            <w:r w:rsidRPr="00390440">
              <w:t>В бухгалтерском учете организация должна сделать следующие записи:</w:t>
            </w:r>
          </w:p>
          <w:p w14:paraId="3BB7B615" w14:textId="77777777" w:rsidR="00797B8B" w:rsidRPr="00390440" w:rsidRDefault="00797B8B">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12"/>
              <w:gridCol w:w="1140"/>
              <w:gridCol w:w="1141"/>
              <w:gridCol w:w="1417"/>
              <w:gridCol w:w="1418"/>
            </w:tblGrid>
            <w:tr w:rsidR="00390440" w:rsidRPr="00390440" w14:paraId="1BCA7C4C" w14:textId="77777777">
              <w:tc>
                <w:tcPr>
                  <w:tcW w:w="3912" w:type="dxa"/>
                  <w:vMerge w:val="restart"/>
                </w:tcPr>
                <w:p w14:paraId="11D10F62" w14:textId="77777777" w:rsidR="00797B8B" w:rsidRPr="00390440" w:rsidRDefault="00797B8B">
                  <w:pPr>
                    <w:spacing w:after="1" w:line="240" w:lineRule="atLeast"/>
                    <w:jc w:val="center"/>
                  </w:pPr>
                  <w:r w:rsidRPr="00390440">
                    <w:t>Содержание операций</w:t>
                  </w:r>
                </w:p>
              </w:tc>
              <w:tc>
                <w:tcPr>
                  <w:tcW w:w="1140" w:type="dxa"/>
                  <w:vMerge w:val="restart"/>
                </w:tcPr>
                <w:p w14:paraId="1C47EE95" w14:textId="77777777" w:rsidR="00797B8B" w:rsidRPr="00390440" w:rsidRDefault="00797B8B">
                  <w:pPr>
                    <w:spacing w:after="1" w:line="240" w:lineRule="atLeast"/>
                    <w:jc w:val="center"/>
                  </w:pPr>
                  <w:r w:rsidRPr="00390440">
                    <w:t>Дебет</w:t>
                  </w:r>
                </w:p>
              </w:tc>
              <w:tc>
                <w:tcPr>
                  <w:tcW w:w="1141" w:type="dxa"/>
                  <w:vMerge w:val="restart"/>
                </w:tcPr>
                <w:p w14:paraId="0E9884A7" w14:textId="77777777" w:rsidR="00797B8B" w:rsidRPr="00390440" w:rsidRDefault="00797B8B">
                  <w:pPr>
                    <w:spacing w:after="1" w:line="240" w:lineRule="atLeast"/>
                    <w:jc w:val="center"/>
                  </w:pPr>
                  <w:r w:rsidRPr="00390440">
                    <w:t>Кредит</w:t>
                  </w:r>
                </w:p>
              </w:tc>
              <w:tc>
                <w:tcPr>
                  <w:tcW w:w="2835" w:type="dxa"/>
                  <w:gridSpan w:val="2"/>
                </w:tcPr>
                <w:p w14:paraId="0C25A8D4" w14:textId="77777777" w:rsidR="00797B8B" w:rsidRPr="00390440" w:rsidRDefault="00797B8B">
                  <w:pPr>
                    <w:spacing w:after="1" w:line="240" w:lineRule="atLeast"/>
                    <w:jc w:val="center"/>
                  </w:pPr>
                  <w:r w:rsidRPr="00390440">
                    <w:t>Сумма</w:t>
                  </w:r>
                </w:p>
              </w:tc>
            </w:tr>
            <w:tr w:rsidR="00390440" w:rsidRPr="00390440" w14:paraId="27EBEC0D" w14:textId="77777777">
              <w:tc>
                <w:tcPr>
                  <w:tcW w:w="0" w:type="auto"/>
                  <w:vMerge/>
                </w:tcPr>
                <w:p w14:paraId="420F3AB0" w14:textId="77777777" w:rsidR="00797B8B" w:rsidRPr="00390440" w:rsidRDefault="00797B8B">
                  <w:pPr>
                    <w:spacing w:after="1" w:line="0" w:lineRule="atLeast"/>
                  </w:pPr>
                </w:p>
              </w:tc>
              <w:tc>
                <w:tcPr>
                  <w:tcW w:w="0" w:type="auto"/>
                  <w:vMerge/>
                </w:tcPr>
                <w:p w14:paraId="5D4B4BED" w14:textId="77777777" w:rsidR="00797B8B" w:rsidRPr="00390440" w:rsidRDefault="00797B8B">
                  <w:pPr>
                    <w:spacing w:after="1" w:line="0" w:lineRule="atLeast"/>
                  </w:pPr>
                </w:p>
              </w:tc>
              <w:tc>
                <w:tcPr>
                  <w:tcW w:w="0" w:type="auto"/>
                  <w:vMerge/>
                </w:tcPr>
                <w:p w14:paraId="2CACA2B5" w14:textId="77777777" w:rsidR="00797B8B" w:rsidRPr="00390440" w:rsidRDefault="00797B8B">
                  <w:pPr>
                    <w:spacing w:after="1" w:line="0" w:lineRule="atLeast"/>
                  </w:pPr>
                </w:p>
              </w:tc>
              <w:tc>
                <w:tcPr>
                  <w:tcW w:w="1417" w:type="dxa"/>
                </w:tcPr>
                <w:p w14:paraId="75EACAE6" w14:textId="77777777" w:rsidR="00797B8B" w:rsidRPr="00390440" w:rsidRDefault="00797B8B">
                  <w:pPr>
                    <w:spacing w:after="1" w:line="240" w:lineRule="atLeast"/>
                    <w:jc w:val="center"/>
                  </w:pPr>
                  <w:r w:rsidRPr="00390440">
                    <w:t>руб.</w:t>
                  </w:r>
                </w:p>
              </w:tc>
              <w:tc>
                <w:tcPr>
                  <w:tcW w:w="1418" w:type="dxa"/>
                </w:tcPr>
                <w:p w14:paraId="4B76CEE4" w14:textId="77777777" w:rsidR="00797B8B" w:rsidRPr="00390440" w:rsidRDefault="00797B8B">
                  <w:pPr>
                    <w:spacing w:after="1" w:line="240" w:lineRule="atLeast"/>
                    <w:jc w:val="center"/>
                  </w:pPr>
                  <w:r w:rsidRPr="00390440">
                    <w:t>евро</w:t>
                  </w:r>
                </w:p>
              </w:tc>
            </w:tr>
            <w:tr w:rsidR="00390440" w:rsidRPr="00390440" w14:paraId="27789898" w14:textId="77777777">
              <w:tc>
                <w:tcPr>
                  <w:tcW w:w="3912" w:type="dxa"/>
                </w:tcPr>
                <w:p w14:paraId="20CB85CB" w14:textId="77777777" w:rsidR="00797B8B" w:rsidRPr="00390440" w:rsidRDefault="00797B8B">
                  <w:pPr>
                    <w:spacing w:after="1" w:line="240" w:lineRule="atLeast"/>
                  </w:pPr>
                  <w:r w:rsidRPr="00390440">
                    <w:t>С валютного счета списана валюта для продажи</w:t>
                  </w:r>
                </w:p>
                <w:p w14:paraId="3AD872C5" w14:textId="77777777" w:rsidR="00797B8B" w:rsidRPr="00390440" w:rsidRDefault="00797B8B">
                  <w:pPr>
                    <w:spacing w:before="240" w:after="1" w:line="240" w:lineRule="atLeast"/>
                  </w:pPr>
                  <w:r w:rsidRPr="00390440">
                    <w:t>(100 000 x 89,4605)</w:t>
                  </w:r>
                </w:p>
              </w:tc>
              <w:tc>
                <w:tcPr>
                  <w:tcW w:w="1140" w:type="dxa"/>
                </w:tcPr>
                <w:p w14:paraId="1CB7C7FC" w14:textId="77777777" w:rsidR="00797B8B" w:rsidRPr="00390440" w:rsidRDefault="005654E1">
                  <w:pPr>
                    <w:spacing w:after="1" w:line="240" w:lineRule="atLeast"/>
                    <w:jc w:val="center"/>
                  </w:pPr>
                  <w:hyperlink r:id="rId975" w:history="1">
                    <w:r w:rsidR="00797B8B" w:rsidRPr="00390440">
                      <w:t>57</w:t>
                    </w:r>
                  </w:hyperlink>
                </w:p>
              </w:tc>
              <w:tc>
                <w:tcPr>
                  <w:tcW w:w="1141" w:type="dxa"/>
                </w:tcPr>
                <w:p w14:paraId="517FCEE9" w14:textId="77777777" w:rsidR="00797B8B" w:rsidRPr="00390440" w:rsidRDefault="005654E1">
                  <w:pPr>
                    <w:spacing w:after="1" w:line="240" w:lineRule="atLeast"/>
                    <w:jc w:val="center"/>
                  </w:pPr>
                  <w:hyperlink r:id="rId976" w:history="1">
                    <w:r w:rsidR="00797B8B" w:rsidRPr="00390440">
                      <w:t>52</w:t>
                    </w:r>
                  </w:hyperlink>
                </w:p>
              </w:tc>
              <w:tc>
                <w:tcPr>
                  <w:tcW w:w="1417" w:type="dxa"/>
                </w:tcPr>
                <w:p w14:paraId="2F319B9C" w14:textId="77777777" w:rsidR="00797B8B" w:rsidRPr="00390440" w:rsidRDefault="00797B8B">
                  <w:pPr>
                    <w:spacing w:after="1" w:line="240" w:lineRule="atLeast"/>
                    <w:jc w:val="center"/>
                  </w:pPr>
                  <w:r w:rsidRPr="00390440">
                    <w:t>8 946 050</w:t>
                  </w:r>
                </w:p>
              </w:tc>
              <w:tc>
                <w:tcPr>
                  <w:tcW w:w="1418" w:type="dxa"/>
                </w:tcPr>
                <w:p w14:paraId="1D2B76C8" w14:textId="77777777" w:rsidR="00797B8B" w:rsidRPr="00390440" w:rsidRDefault="00797B8B">
                  <w:pPr>
                    <w:spacing w:after="1" w:line="240" w:lineRule="atLeast"/>
                    <w:jc w:val="center"/>
                  </w:pPr>
                  <w:r w:rsidRPr="00390440">
                    <w:t>100 000</w:t>
                  </w:r>
                </w:p>
              </w:tc>
            </w:tr>
            <w:tr w:rsidR="00390440" w:rsidRPr="00390440" w14:paraId="63455E5A" w14:textId="77777777">
              <w:tc>
                <w:tcPr>
                  <w:tcW w:w="3912" w:type="dxa"/>
                </w:tcPr>
                <w:p w14:paraId="5882D310" w14:textId="77777777" w:rsidR="00797B8B" w:rsidRPr="00390440" w:rsidRDefault="00797B8B">
                  <w:pPr>
                    <w:spacing w:after="1" w:line="240" w:lineRule="atLeast"/>
                  </w:pPr>
                  <w:r w:rsidRPr="00390440">
                    <w:t>Зачислены денежные средства в рублях от продажи валюты</w:t>
                  </w:r>
                </w:p>
                <w:p w14:paraId="2DE7F078" w14:textId="77777777" w:rsidR="00797B8B" w:rsidRPr="00390440" w:rsidRDefault="00797B8B">
                  <w:pPr>
                    <w:spacing w:before="240" w:after="1" w:line="240" w:lineRule="atLeast"/>
                  </w:pPr>
                  <w:r w:rsidRPr="00390440">
                    <w:t>(100 000 x 89,30)</w:t>
                  </w:r>
                </w:p>
              </w:tc>
              <w:tc>
                <w:tcPr>
                  <w:tcW w:w="1140" w:type="dxa"/>
                </w:tcPr>
                <w:p w14:paraId="3600F566" w14:textId="77777777" w:rsidR="00797B8B" w:rsidRPr="00390440" w:rsidRDefault="005654E1">
                  <w:pPr>
                    <w:spacing w:after="1" w:line="240" w:lineRule="atLeast"/>
                    <w:jc w:val="center"/>
                  </w:pPr>
                  <w:hyperlink r:id="rId977" w:history="1">
                    <w:r w:rsidR="00797B8B" w:rsidRPr="00390440">
                      <w:t>51</w:t>
                    </w:r>
                  </w:hyperlink>
                </w:p>
              </w:tc>
              <w:tc>
                <w:tcPr>
                  <w:tcW w:w="1141" w:type="dxa"/>
                </w:tcPr>
                <w:p w14:paraId="5DD320AC" w14:textId="77777777" w:rsidR="00797B8B" w:rsidRPr="00390440" w:rsidRDefault="005654E1">
                  <w:pPr>
                    <w:spacing w:after="1" w:line="240" w:lineRule="atLeast"/>
                    <w:jc w:val="center"/>
                  </w:pPr>
                  <w:hyperlink r:id="rId978" w:history="1">
                    <w:r w:rsidR="00797B8B" w:rsidRPr="00390440">
                      <w:t>57</w:t>
                    </w:r>
                  </w:hyperlink>
                </w:p>
              </w:tc>
              <w:tc>
                <w:tcPr>
                  <w:tcW w:w="1417" w:type="dxa"/>
                </w:tcPr>
                <w:p w14:paraId="07993F6E" w14:textId="77777777" w:rsidR="00797B8B" w:rsidRPr="00390440" w:rsidRDefault="00797B8B">
                  <w:pPr>
                    <w:spacing w:after="1" w:line="240" w:lineRule="atLeast"/>
                    <w:jc w:val="center"/>
                  </w:pPr>
                  <w:r w:rsidRPr="00390440">
                    <w:t>8 930 000</w:t>
                  </w:r>
                </w:p>
              </w:tc>
              <w:tc>
                <w:tcPr>
                  <w:tcW w:w="1418" w:type="dxa"/>
                </w:tcPr>
                <w:p w14:paraId="1D230361" w14:textId="77777777" w:rsidR="00797B8B" w:rsidRPr="00390440" w:rsidRDefault="00797B8B">
                  <w:pPr>
                    <w:spacing w:after="1" w:line="240" w:lineRule="atLeast"/>
                  </w:pPr>
                </w:p>
              </w:tc>
            </w:tr>
            <w:tr w:rsidR="00390440" w:rsidRPr="00390440" w14:paraId="374846DE" w14:textId="77777777">
              <w:tc>
                <w:tcPr>
                  <w:tcW w:w="3912" w:type="dxa"/>
                </w:tcPr>
                <w:p w14:paraId="774192C9" w14:textId="77777777" w:rsidR="00797B8B" w:rsidRPr="00390440" w:rsidRDefault="00797B8B">
                  <w:pPr>
                    <w:spacing w:after="1" w:line="240" w:lineRule="atLeast"/>
                  </w:pPr>
                  <w:r w:rsidRPr="00390440">
                    <w:t xml:space="preserve">Отражен прочий </w:t>
                  </w:r>
                  <w:hyperlink r:id="rId979" w:history="1">
                    <w:r w:rsidRPr="00390440">
                      <w:t>расход</w:t>
                    </w:r>
                  </w:hyperlink>
                  <w:r w:rsidRPr="00390440">
                    <w:t xml:space="preserve"> от продажи валюты</w:t>
                  </w:r>
                </w:p>
                <w:p w14:paraId="29A91F09" w14:textId="77777777" w:rsidR="00797B8B" w:rsidRPr="00390440" w:rsidRDefault="00797B8B">
                  <w:pPr>
                    <w:spacing w:before="240" w:after="1" w:line="240" w:lineRule="atLeast"/>
                  </w:pPr>
                  <w:r w:rsidRPr="00390440">
                    <w:t>(8 946 050 - 8 930 000)</w:t>
                  </w:r>
                </w:p>
              </w:tc>
              <w:tc>
                <w:tcPr>
                  <w:tcW w:w="1140" w:type="dxa"/>
                </w:tcPr>
                <w:p w14:paraId="5818530A" w14:textId="77777777" w:rsidR="00797B8B" w:rsidRPr="00390440" w:rsidRDefault="005654E1">
                  <w:pPr>
                    <w:spacing w:after="1" w:line="240" w:lineRule="atLeast"/>
                    <w:jc w:val="center"/>
                  </w:pPr>
                  <w:hyperlink r:id="rId980" w:history="1">
                    <w:r w:rsidR="00797B8B" w:rsidRPr="00390440">
                      <w:t>91-2</w:t>
                    </w:r>
                  </w:hyperlink>
                </w:p>
              </w:tc>
              <w:tc>
                <w:tcPr>
                  <w:tcW w:w="1141" w:type="dxa"/>
                </w:tcPr>
                <w:p w14:paraId="38369E5E" w14:textId="77777777" w:rsidR="00797B8B" w:rsidRPr="00390440" w:rsidRDefault="005654E1">
                  <w:pPr>
                    <w:spacing w:after="1" w:line="240" w:lineRule="atLeast"/>
                    <w:jc w:val="center"/>
                  </w:pPr>
                  <w:hyperlink r:id="rId981" w:history="1">
                    <w:r w:rsidR="00797B8B" w:rsidRPr="00390440">
                      <w:t>57</w:t>
                    </w:r>
                  </w:hyperlink>
                </w:p>
              </w:tc>
              <w:tc>
                <w:tcPr>
                  <w:tcW w:w="1417" w:type="dxa"/>
                </w:tcPr>
                <w:p w14:paraId="22666008" w14:textId="77777777" w:rsidR="00797B8B" w:rsidRPr="00390440" w:rsidRDefault="00797B8B">
                  <w:pPr>
                    <w:spacing w:after="1" w:line="240" w:lineRule="atLeast"/>
                    <w:jc w:val="center"/>
                  </w:pPr>
                  <w:r w:rsidRPr="00390440">
                    <w:t>16 050</w:t>
                  </w:r>
                </w:p>
              </w:tc>
              <w:tc>
                <w:tcPr>
                  <w:tcW w:w="1418" w:type="dxa"/>
                </w:tcPr>
                <w:p w14:paraId="4C7ECB40" w14:textId="77777777" w:rsidR="00797B8B" w:rsidRPr="00390440" w:rsidRDefault="00797B8B">
                  <w:pPr>
                    <w:spacing w:after="1" w:line="240" w:lineRule="atLeast"/>
                  </w:pPr>
                </w:p>
              </w:tc>
            </w:tr>
          </w:tbl>
          <w:p w14:paraId="6AD38CB6" w14:textId="77777777" w:rsidR="00797B8B" w:rsidRPr="00390440" w:rsidRDefault="00797B8B">
            <w:pPr>
              <w:spacing w:after="1" w:line="240" w:lineRule="atLeast"/>
              <w:jc w:val="both"/>
            </w:pPr>
          </w:p>
        </w:tc>
      </w:tr>
    </w:tbl>
    <w:p w14:paraId="71BC61C3"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797B8B" w:rsidRPr="00390440" w14:paraId="34D5E9A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2FF7285" w14:textId="77777777" w:rsidR="00797B8B" w:rsidRPr="00390440" w:rsidRDefault="00797B8B">
            <w:pPr>
              <w:spacing w:after="1" w:line="240" w:lineRule="atLeast"/>
              <w:jc w:val="both"/>
            </w:pPr>
            <w:bookmarkStart w:id="50" w:name="P95"/>
            <w:bookmarkEnd w:id="50"/>
            <w:r w:rsidRPr="00390440">
              <w:rPr>
                <w:u w:val="single"/>
              </w:rPr>
              <w:t>Отменена ли на сегодняшний день обязательная продажа валюты</w:t>
            </w:r>
          </w:p>
          <w:p w14:paraId="7CD93BBE" w14:textId="77777777" w:rsidR="00797B8B" w:rsidRPr="00390440" w:rsidRDefault="00797B8B">
            <w:pPr>
              <w:spacing w:before="240" w:after="1" w:line="240" w:lineRule="atLeast"/>
              <w:jc w:val="both"/>
            </w:pPr>
            <w:r w:rsidRPr="00390440">
              <w:t>Обязательная продажа части валютной выручки отменена с 1 января 2007 г. (</w:t>
            </w:r>
            <w:hyperlink r:id="rId982" w:history="1">
              <w:r w:rsidRPr="00390440">
                <w:t>ст. 21</w:t>
              </w:r>
            </w:hyperlink>
            <w:r w:rsidRPr="00390440">
              <w:t xml:space="preserve">, </w:t>
            </w:r>
            <w:hyperlink r:id="rId983" w:history="1">
              <w:r w:rsidRPr="00390440">
                <w:t>п. 3 ст. 26</w:t>
              </w:r>
            </w:hyperlink>
            <w:r w:rsidRPr="00390440">
              <w:t xml:space="preserve"> Закона о валютном регулировании).</w:t>
            </w:r>
          </w:p>
        </w:tc>
      </w:tr>
    </w:tbl>
    <w:p w14:paraId="0D716870" w14:textId="77777777" w:rsidR="00797B8B" w:rsidRPr="00390440" w:rsidRDefault="00797B8B">
      <w:pPr>
        <w:spacing w:after="1" w:line="240" w:lineRule="atLeast"/>
        <w:jc w:val="both"/>
      </w:pPr>
    </w:p>
    <w:p w14:paraId="52C05013" w14:textId="77777777" w:rsidR="00797B8B" w:rsidRPr="00390440" w:rsidRDefault="00797B8B">
      <w:pPr>
        <w:spacing w:after="1" w:line="240" w:lineRule="atLeast"/>
        <w:outlineLvl w:val="0"/>
      </w:pPr>
      <w:r w:rsidRPr="00390440">
        <w:rPr>
          <w:b/>
          <w:sz w:val="34"/>
        </w:rPr>
        <w:t>2. Как в налоговом учете отражать продажу иностранной валюты</w:t>
      </w:r>
    </w:p>
    <w:p w14:paraId="36CCDC5E" w14:textId="77777777" w:rsidR="00797B8B" w:rsidRPr="00390440" w:rsidRDefault="00797B8B">
      <w:pPr>
        <w:spacing w:before="240" w:after="1" w:line="240" w:lineRule="atLeast"/>
        <w:jc w:val="both"/>
      </w:pPr>
      <w:r w:rsidRPr="00390440">
        <w:rPr>
          <w:b/>
        </w:rPr>
        <w:t>Курсовые разницы при продаже валюты в налоговом учете</w:t>
      </w:r>
      <w:r w:rsidRPr="00390440">
        <w:t xml:space="preserve"> учитывайте в доходах или в расходах. Это разницы, образующиеся из-за отклонения курса продажи валюты от официального курса Банка России.</w:t>
      </w:r>
    </w:p>
    <w:p w14:paraId="6C2ED877" w14:textId="77777777" w:rsidR="00797B8B" w:rsidRPr="00390440" w:rsidRDefault="00797B8B">
      <w:pPr>
        <w:spacing w:before="240" w:after="1" w:line="240" w:lineRule="atLeast"/>
        <w:jc w:val="both"/>
      </w:pPr>
      <w:r w:rsidRPr="00390440">
        <w:rPr>
          <w:b/>
        </w:rPr>
        <w:t>Доходы от продажи валюты</w:t>
      </w:r>
      <w:r w:rsidRPr="00390440">
        <w:t xml:space="preserve"> в виде разницы, образующейся из-за превышения курса продажи иностранной валюты над официальным курсом Банка России, учитывайте как внереализационные доходы на дату перехода права собственности на валюту к банку (</w:t>
      </w:r>
      <w:hyperlink r:id="rId984" w:history="1">
        <w:r w:rsidRPr="00390440">
          <w:t>п. 2 ч. 2 ст. 250</w:t>
        </w:r>
      </w:hyperlink>
      <w:r w:rsidRPr="00390440">
        <w:t xml:space="preserve">, </w:t>
      </w:r>
      <w:hyperlink r:id="rId985" w:history="1">
        <w:proofErr w:type="spellStart"/>
        <w:r w:rsidRPr="00390440">
          <w:t>пп</w:t>
        </w:r>
        <w:proofErr w:type="spellEnd"/>
        <w:r w:rsidRPr="00390440">
          <w:t>. 10 п. 4 ст. 271</w:t>
        </w:r>
      </w:hyperlink>
      <w:r w:rsidRPr="00390440">
        <w:t xml:space="preserve"> НК РФ).</w:t>
      </w:r>
    </w:p>
    <w:p w14:paraId="5C3330A9" w14:textId="77777777" w:rsidR="00797B8B" w:rsidRPr="00390440" w:rsidRDefault="00797B8B">
      <w:pPr>
        <w:spacing w:before="240" w:after="1" w:line="240" w:lineRule="atLeast"/>
        <w:jc w:val="both"/>
      </w:pPr>
      <w:r w:rsidRPr="00390440">
        <w:lastRenderedPageBreak/>
        <w:t xml:space="preserve">В декларации по налогу на прибыль доходы в виде положительной курсовой разницы от продажи валюты отражайте по </w:t>
      </w:r>
      <w:hyperlink r:id="rId986" w:history="1">
        <w:r w:rsidRPr="00390440">
          <w:t>строке 100</w:t>
        </w:r>
      </w:hyperlink>
      <w:r w:rsidRPr="00390440">
        <w:t xml:space="preserve"> Приложения N 1 к листу 02 (</w:t>
      </w:r>
      <w:hyperlink r:id="rId987" w:history="1">
        <w:r w:rsidRPr="00390440">
          <w:t>п. 6.3</w:t>
        </w:r>
      </w:hyperlink>
      <w:r w:rsidRPr="00390440">
        <w:t xml:space="preserve"> Порядка заполнения декларации по налогу на прибыль).</w:t>
      </w:r>
    </w:p>
    <w:p w14:paraId="32DE9EBC" w14:textId="77777777" w:rsidR="00797B8B" w:rsidRPr="00390440" w:rsidRDefault="00797B8B">
      <w:pPr>
        <w:spacing w:before="240" w:after="1" w:line="240" w:lineRule="atLeast"/>
        <w:jc w:val="both"/>
      </w:pPr>
      <w:r w:rsidRPr="00390440">
        <w:rPr>
          <w:b/>
        </w:rPr>
        <w:t>Убыток от продажи валюты, образующийся в налоговом учете</w:t>
      </w:r>
      <w:r w:rsidRPr="00390440">
        <w:t xml:space="preserve"> из-за того, что курс продажи иностранной валюты меньше официального курса Банка России, включайте во внереализационные расходы на дату перехода права собственности на валюту к банку (</w:t>
      </w:r>
      <w:proofErr w:type="spellStart"/>
      <w:r w:rsidR="005654E1">
        <w:fldChar w:fldCharType="begin"/>
      </w:r>
      <w:r w:rsidR="005654E1">
        <w:instrText xml:space="preserve"> HYPERLINK "consultantplus://offline/ref=363151FC45ECA9328D5364DA23DB81E4A0E130960FDB725478BB7FAE1321E62D76BB47DA0948FBC584B193ACD179A7D4305CCBDB414C34C8N6H3T" </w:instrText>
      </w:r>
      <w:r w:rsidR="005654E1">
        <w:fldChar w:fldCharType="separate"/>
      </w:r>
      <w:r w:rsidRPr="00390440">
        <w:t>пп</w:t>
      </w:r>
      <w:proofErr w:type="spellEnd"/>
      <w:r w:rsidRPr="00390440">
        <w:t>. 6 п. 1 ст. 265</w:t>
      </w:r>
      <w:r w:rsidR="005654E1">
        <w:fldChar w:fldCharType="end"/>
      </w:r>
      <w:r w:rsidRPr="00390440">
        <w:t xml:space="preserve">, </w:t>
      </w:r>
      <w:hyperlink r:id="rId988" w:history="1">
        <w:proofErr w:type="spellStart"/>
        <w:r w:rsidRPr="00390440">
          <w:t>пп</w:t>
        </w:r>
        <w:proofErr w:type="spellEnd"/>
        <w:r w:rsidRPr="00390440">
          <w:t>. 9 п. 7 ст. 272</w:t>
        </w:r>
      </w:hyperlink>
      <w:r w:rsidRPr="00390440">
        <w:t xml:space="preserve"> НК РФ).</w:t>
      </w:r>
    </w:p>
    <w:p w14:paraId="217C55E2" w14:textId="77777777" w:rsidR="00797B8B" w:rsidRPr="00390440" w:rsidRDefault="00797B8B">
      <w:pPr>
        <w:spacing w:before="240" w:after="1" w:line="240" w:lineRule="atLeast"/>
        <w:jc w:val="both"/>
      </w:pPr>
      <w:r w:rsidRPr="00390440">
        <w:t xml:space="preserve">В декларации по налогу на прибыль убыток от продажи валюты отражайте в </w:t>
      </w:r>
      <w:hyperlink r:id="rId989" w:history="1">
        <w:r w:rsidRPr="00390440">
          <w:t>строке 200</w:t>
        </w:r>
      </w:hyperlink>
      <w:r w:rsidRPr="00390440">
        <w:t xml:space="preserve"> Приложения N 2 к листу 02.</w:t>
      </w:r>
    </w:p>
    <w:p w14:paraId="39F792CC" w14:textId="77777777" w:rsidR="00797B8B" w:rsidRPr="00390440" w:rsidRDefault="00797B8B">
      <w:pPr>
        <w:spacing w:before="240" w:after="1" w:line="240" w:lineRule="atLeast"/>
        <w:jc w:val="both"/>
      </w:pPr>
      <w:r w:rsidRPr="00390440">
        <w:rPr>
          <w:b/>
        </w:rPr>
        <w:t>Расходы организации на уплату комиссии банку</w:t>
      </w:r>
      <w:r w:rsidRPr="00390440">
        <w:t>, связанные с продажей иностранной валюты, учитывайте во внереализационных расходах (</w:t>
      </w:r>
      <w:proofErr w:type="spellStart"/>
      <w:r w:rsidR="005654E1">
        <w:fldChar w:fldCharType="begin"/>
      </w:r>
      <w:r w:rsidR="005654E1">
        <w:instrText xml:space="preserve"> HYPERLINK "consultantplus://offline/ref=363151FC45ECA9328D5364DA23DB81E4A0E130960FDB725478BB7FAE1321E62D76BB47D8094FF1C7D5EB83A8982DAFCB3541D5DA5F4CN3H6T" </w:instrText>
      </w:r>
      <w:r w:rsidR="005654E1">
        <w:fldChar w:fldCharType="separate"/>
      </w:r>
      <w:r w:rsidRPr="00390440">
        <w:t>пп</w:t>
      </w:r>
      <w:proofErr w:type="spellEnd"/>
      <w:r w:rsidRPr="00390440">
        <w:t>. 15 п. 1 ст. 265</w:t>
      </w:r>
      <w:r w:rsidR="005654E1">
        <w:fldChar w:fldCharType="end"/>
      </w:r>
      <w:r w:rsidRPr="00390440">
        <w:t xml:space="preserve"> НК РФ).</w:t>
      </w:r>
    </w:p>
    <w:p w14:paraId="69C771D3" w14:textId="77777777" w:rsidR="00797B8B" w:rsidRPr="00390440" w:rsidRDefault="00797B8B">
      <w:pPr>
        <w:spacing w:after="1" w:line="240" w:lineRule="atLeast"/>
        <w:jc w:val="both"/>
      </w:pPr>
    </w:p>
    <w:p w14:paraId="76FFD5B1" w14:textId="7FB2C050" w:rsidR="00797B8B" w:rsidRPr="00390440" w:rsidRDefault="00797B8B">
      <w:pPr>
        <w:spacing w:after="1" w:line="240" w:lineRule="atLeast"/>
        <w:jc w:val="both"/>
      </w:pPr>
    </w:p>
    <w:p w14:paraId="0788BBEB" w14:textId="239DEDC8" w:rsidR="00797B8B" w:rsidRPr="00390440" w:rsidRDefault="00797B8B">
      <w:pPr>
        <w:spacing w:after="1" w:line="240" w:lineRule="atLeast"/>
        <w:jc w:val="both"/>
      </w:pPr>
    </w:p>
    <w:p w14:paraId="7CB7C91A" w14:textId="31AAD42C" w:rsidR="00797B8B" w:rsidRPr="00390440" w:rsidRDefault="00797B8B">
      <w:pPr>
        <w:spacing w:after="1" w:line="240" w:lineRule="atLeast"/>
        <w:jc w:val="both"/>
      </w:pPr>
    </w:p>
    <w:p w14:paraId="019A5ADA" w14:textId="199C1FE2" w:rsidR="00797B8B" w:rsidRPr="00390440" w:rsidRDefault="00797B8B">
      <w:pPr>
        <w:spacing w:after="1" w:line="240" w:lineRule="atLeast"/>
        <w:jc w:val="both"/>
      </w:pPr>
    </w:p>
    <w:p w14:paraId="157FEDE8" w14:textId="67D6A33A" w:rsidR="00797B8B" w:rsidRPr="00390440" w:rsidRDefault="00797B8B">
      <w:pPr>
        <w:spacing w:after="1" w:line="240" w:lineRule="atLeast"/>
        <w:jc w:val="both"/>
      </w:pPr>
    </w:p>
    <w:p w14:paraId="3040C445" w14:textId="77777777" w:rsidR="00797B8B" w:rsidRPr="00390440" w:rsidRDefault="00797B8B">
      <w:pPr>
        <w:spacing w:after="1" w:line="240" w:lineRule="atLeast"/>
        <w:jc w:val="both"/>
      </w:pPr>
    </w:p>
    <w:p w14:paraId="6A837716" w14:textId="77777777" w:rsidR="00E106E9" w:rsidRPr="00390440" w:rsidRDefault="00E106E9">
      <w:pPr>
        <w:spacing w:before="520" w:after="1" w:line="240" w:lineRule="atLeast"/>
      </w:pPr>
      <w:r w:rsidRPr="00390440">
        <w:rPr>
          <w:b/>
          <w:sz w:val="40"/>
        </w:rPr>
        <w:t>Как отражать в бухгалтерском и налоговом учете положительные и отрицательные курсовые разницы</w:t>
      </w:r>
    </w:p>
    <w:p w14:paraId="507C6D6B" w14:textId="77777777" w:rsidR="00E106E9" w:rsidRPr="00390440" w:rsidRDefault="00E106E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66ECA6FE" w14:textId="77777777">
        <w:tc>
          <w:tcPr>
            <w:tcW w:w="60" w:type="dxa"/>
            <w:tcBorders>
              <w:top w:val="nil"/>
              <w:left w:val="nil"/>
              <w:bottom w:val="nil"/>
              <w:right w:val="nil"/>
            </w:tcBorders>
            <w:shd w:val="clear" w:color="auto" w:fill="FE9500"/>
            <w:tcMar>
              <w:top w:w="0" w:type="dxa"/>
              <w:left w:w="0" w:type="dxa"/>
              <w:bottom w:w="0" w:type="dxa"/>
              <w:right w:w="0" w:type="dxa"/>
            </w:tcMar>
          </w:tcPr>
          <w:p w14:paraId="507E8753" w14:textId="77777777" w:rsidR="00E106E9" w:rsidRPr="00390440" w:rsidRDefault="00E106E9">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211A52BF" w14:textId="77777777" w:rsidR="00E106E9" w:rsidRPr="00390440" w:rsidRDefault="00E106E9">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09E529D4" w14:textId="77777777" w:rsidR="00E106E9" w:rsidRPr="00390440" w:rsidRDefault="00E106E9">
            <w:pPr>
              <w:spacing w:after="1" w:line="240" w:lineRule="atLeast"/>
              <w:jc w:val="both"/>
            </w:pPr>
            <w:r w:rsidRPr="00390440">
              <w:t>В бухгалтерском учете курсовые разницы учитывают в прочих доходах или в прочих расходах. Но есть исключения из этого правила. Например, курсовые разницы по расчетам с учредителями (участниками) по вкладам в уставный капитал относят на увеличение или уменьшение добавочного капитала.</w:t>
            </w:r>
          </w:p>
          <w:p w14:paraId="37826596" w14:textId="77777777" w:rsidR="00E106E9" w:rsidRPr="00390440" w:rsidRDefault="00E106E9">
            <w:pPr>
              <w:spacing w:after="1" w:line="240" w:lineRule="atLeast"/>
              <w:jc w:val="both"/>
            </w:pPr>
            <w:r w:rsidRPr="00390440">
              <w:t>В налоговом учете курсовые разницы отражают в составе внереализационных доходов или в составе внереализационных расходов, но есть случаи, когда курсовые разницы не учитываются в целях налогообложения.</w:t>
            </w:r>
          </w:p>
        </w:tc>
        <w:tc>
          <w:tcPr>
            <w:tcW w:w="180" w:type="dxa"/>
            <w:tcBorders>
              <w:top w:val="nil"/>
              <w:left w:val="nil"/>
              <w:bottom w:val="nil"/>
              <w:right w:val="nil"/>
            </w:tcBorders>
            <w:shd w:val="clear" w:color="auto" w:fill="F2F4E6"/>
            <w:tcMar>
              <w:top w:w="0" w:type="dxa"/>
              <w:left w:w="0" w:type="dxa"/>
              <w:bottom w:w="0" w:type="dxa"/>
              <w:right w:w="0" w:type="dxa"/>
            </w:tcMar>
          </w:tcPr>
          <w:p w14:paraId="207FEE7B" w14:textId="77777777" w:rsidR="00E106E9" w:rsidRPr="00390440" w:rsidRDefault="00E106E9">
            <w:pPr>
              <w:spacing w:after="1" w:line="0" w:lineRule="atLeast"/>
            </w:pPr>
          </w:p>
        </w:tc>
      </w:tr>
    </w:tbl>
    <w:p w14:paraId="5DB848A4" w14:textId="77777777" w:rsidR="00797B8B" w:rsidRPr="00390440" w:rsidRDefault="00797B8B">
      <w:pPr>
        <w:spacing w:after="1" w:line="240" w:lineRule="atLeast"/>
        <w:outlineLvl w:val="0"/>
        <w:rPr>
          <w:b/>
          <w:sz w:val="34"/>
        </w:rPr>
      </w:pPr>
    </w:p>
    <w:p w14:paraId="0B9578EC" w14:textId="7B96A802" w:rsidR="00E106E9" w:rsidRPr="00390440" w:rsidRDefault="00E106E9">
      <w:pPr>
        <w:spacing w:after="1" w:line="240" w:lineRule="atLeast"/>
        <w:outlineLvl w:val="0"/>
      </w:pPr>
      <w:r w:rsidRPr="00390440">
        <w:rPr>
          <w:b/>
          <w:sz w:val="34"/>
        </w:rPr>
        <w:t>1. Что такое курсовая разница и когда она возникает</w:t>
      </w:r>
    </w:p>
    <w:p w14:paraId="004CA4A5" w14:textId="77777777" w:rsidR="00E106E9" w:rsidRPr="00390440" w:rsidRDefault="00E106E9">
      <w:pPr>
        <w:spacing w:before="240" w:after="1" w:line="240" w:lineRule="atLeast"/>
        <w:jc w:val="both"/>
      </w:pPr>
      <w:r w:rsidRPr="00390440">
        <w:rPr>
          <w:b/>
        </w:rPr>
        <w:t>Под курсовой разницей</w:t>
      </w:r>
      <w:r w:rsidRPr="00390440">
        <w:t>, как правило, понимают сумму, на которую в связи с изменением курса валюты увеличивается или уменьшается рублевая оценка (</w:t>
      </w:r>
      <w:hyperlink r:id="rId990" w:history="1">
        <w:r w:rsidRPr="00390440">
          <w:t>п. п. 1</w:t>
        </w:r>
      </w:hyperlink>
      <w:r w:rsidRPr="00390440">
        <w:t xml:space="preserve">, </w:t>
      </w:r>
      <w:hyperlink r:id="rId991" w:history="1">
        <w:r w:rsidRPr="00390440">
          <w:t>3</w:t>
        </w:r>
      </w:hyperlink>
      <w:r w:rsidRPr="00390440">
        <w:t xml:space="preserve"> ПБУ 3/2006 "Учет активов и обязательств, стоимость которых выражена в иностранной валюте", </w:t>
      </w:r>
      <w:hyperlink r:id="rId992" w:history="1">
        <w:r w:rsidRPr="00390440">
          <w:t>п. 11 ч. 2 ст. 250</w:t>
        </w:r>
      </w:hyperlink>
      <w:r w:rsidRPr="00390440">
        <w:t xml:space="preserve">, </w:t>
      </w:r>
      <w:hyperlink r:id="rId993" w:history="1">
        <w:proofErr w:type="spellStart"/>
        <w:r w:rsidRPr="00390440">
          <w:t>пп</w:t>
        </w:r>
        <w:proofErr w:type="spellEnd"/>
        <w:r w:rsidRPr="00390440">
          <w:t>. 5 п. 1 ст. 265</w:t>
        </w:r>
      </w:hyperlink>
      <w:r w:rsidRPr="00390440">
        <w:t xml:space="preserve"> НК РФ):</w:t>
      </w:r>
    </w:p>
    <w:p w14:paraId="1754F62E" w14:textId="77777777" w:rsidR="00E106E9" w:rsidRPr="00390440" w:rsidRDefault="00E106E9" w:rsidP="00E106E9">
      <w:pPr>
        <w:numPr>
          <w:ilvl w:val="0"/>
          <w:numId w:val="47"/>
        </w:numPr>
        <w:spacing w:before="240" w:after="1" w:line="240" w:lineRule="atLeast"/>
        <w:jc w:val="both"/>
      </w:pPr>
      <w:r w:rsidRPr="00390440">
        <w:t>остатков валюты на валютном счете (в кассе);</w:t>
      </w:r>
    </w:p>
    <w:p w14:paraId="31750AF2" w14:textId="77777777" w:rsidR="00E106E9" w:rsidRPr="00390440" w:rsidRDefault="00E106E9" w:rsidP="00E106E9">
      <w:pPr>
        <w:numPr>
          <w:ilvl w:val="0"/>
          <w:numId w:val="47"/>
        </w:numPr>
        <w:spacing w:before="240" w:after="1" w:line="240" w:lineRule="atLeast"/>
        <w:jc w:val="both"/>
      </w:pPr>
      <w:r w:rsidRPr="00390440">
        <w:t xml:space="preserve">требований и обязательств, величина которых установлена в иностранной валюте, в том числе в случаях, когда расчеты фактически </w:t>
      </w:r>
      <w:hyperlink r:id="rId994" w:history="1">
        <w:r w:rsidRPr="00390440">
          <w:t>осуществляются в рублях</w:t>
        </w:r>
      </w:hyperlink>
      <w:r w:rsidRPr="00390440">
        <w:t xml:space="preserve"> (по договорам в условных денежных единицах (у. е.)).</w:t>
      </w:r>
    </w:p>
    <w:p w14:paraId="7231ABA7" w14:textId="77777777" w:rsidR="00E106E9" w:rsidRPr="00390440" w:rsidRDefault="00E106E9">
      <w:pPr>
        <w:spacing w:before="240" w:after="1" w:line="240" w:lineRule="atLeast"/>
        <w:jc w:val="both"/>
      </w:pPr>
      <w:r w:rsidRPr="00390440">
        <w:rPr>
          <w:b/>
        </w:rPr>
        <w:t>Разницу в курсах</w:t>
      </w:r>
      <w:r w:rsidRPr="00390440">
        <w:t>, возникающую вследствие отклонения фактического курса покупки или продажи иностранной валюты от официального курса этой валюты, установленного Банком России на дату покупки или продажи, определяют и учитывают по другим правилам.</w:t>
      </w:r>
    </w:p>
    <w:p w14:paraId="76930B7E" w14:textId="77777777" w:rsidR="00E106E9" w:rsidRPr="00390440" w:rsidRDefault="00E106E9">
      <w:pPr>
        <w:spacing w:before="240" w:after="1" w:line="240" w:lineRule="atLeast"/>
        <w:jc w:val="both"/>
      </w:pPr>
      <w:r w:rsidRPr="00390440">
        <w:rPr>
          <w:b/>
        </w:rPr>
        <w:lastRenderedPageBreak/>
        <w:t>Требованиями и обязательствами, при переоценке которых возникает курсовая разница</w:t>
      </w:r>
      <w:r w:rsidRPr="00390440">
        <w:t xml:space="preserve"> в бухгалтерском и налоговом учете, в частности, являются (</w:t>
      </w:r>
      <w:hyperlink r:id="rId995" w:history="1">
        <w:r w:rsidRPr="00390440">
          <w:t>п. 7</w:t>
        </w:r>
      </w:hyperlink>
      <w:r w:rsidRPr="00390440">
        <w:t xml:space="preserve"> ПБУ 3/2006, </w:t>
      </w:r>
      <w:hyperlink r:id="rId996" w:history="1">
        <w:r w:rsidRPr="00390440">
          <w:t>п. 11 ч. 2 ст. 250</w:t>
        </w:r>
      </w:hyperlink>
      <w:r w:rsidRPr="00390440">
        <w:t xml:space="preserve">, </w:t>
      </w:r>
      <w:hyperlink r:id="rId997" w:history="1">
        <w:proofErr w:type="spellStart"/>
        <w:r w:rsidRPr="00390440">
          <w:t>пп</w:t>
        </w:r>
        <w:proofErr w:type="spellEnd"/>
        <w:r w:rsidRPr="00390440">
          <w:t>. 5 п. 1 ст. 265</w:t>
        </w:r>
      </w:hyperlink>
      <w:r w:rsidRPr="00390440">
        <w:t xml:space="preserve"> НК РФ):</w:t>
      </w:r>
    </w:p>
    <w:p w14:paraId="022CDB49" w14:textId="77777777" w:rsidR="00E106E9" w:rsidRPr="00390440" w:rsidRDefault="00E106E9" w:rsidP="00E106E9">
      <w:pPr>
        <w:numPr>
          <w:ilvl w:val="0"/>
          <w:numId w:val="48"/>
        </w:numPr>
        <w:spacing w:before="240" w:after="1" w:line="240" w:lineRule="atLeast"/>
        <w:jc w:val="both"/>
      </w:pPr>
      <w:r w:rsidRPr="00390440">
        <w:t>дебиторская задолженность за переданные товары (выполненные работы, оказанные услуги и т.п.);</w:t>
      </w:r>
    </w:p>
    <w:p w14:paraId="0DE53266" w14:textId="77777777" w:rsidR="00E106E9" w:rsidRPr="00390440" w:rsidRDefault="00E106E9" w:rsidP="00E106E9">
      <w:pPr>
        <w:numPr>
          <w:ilvl w:val="0"/>
          <w:numId w:val="48"/>
        </w:numPr>
        <w:spacing w:before="240" w:after="1" w:line="240" w:lineRule="atLeast"/>
        <w:jc w:val="both"/>
      </w:pPr>
      <w:r w:rsidRPr="00390440">
        <w:t>кредиторская задолженность за полученные товары (принятые работы, услуги и т.п.);</w:t>
      </w:r>
    </w:p>
    <w:p w14:paraId="2CCB3359" w14:textId="77777777" w:rsidR="00E106E9" w:rsidRPr="00390440" w:rsidRDefault="00E106E9" w:rsidP="00E106E9">
      <w:pPr>
        <w:numPr>
          <w:ilvl w:val="0"/>
          <w:numId w:val="48"/>
        </w:numPr>
        <w:spacing w:before="240" w:after="1" w:line="240" w:lineRule="atLeast"/>
        <w:jc w:val="both"/>
      </w:pPr>
      <w:r w:rsidRPr="00390440">
        <w:t>предоставленные займы;</w:t>
      </w:r>
    </w:p>
    <w:p w14:paraId="0A7DA1F8" w14:textId="77777777" w:rsidR="00E106E9" w:rsidRPr="00390440" w:rsidRDefault="00E106E9" w:rsidP="00E106E9">
      <w:pPr>
        <w:numPr>
          <w:ilvl w:val="0"/>
          <w:numId w:val="48"/>
        </w:numPr>
        <w:spacing w:before="240" w:after="1" w:line="240" w:lineRule="atLeast"/>
        <w:jc w:val="both"/>
      </w:pPr>
      <w:r w:rsidRPr="00390440">
        <w:t>полученные займы.</w:t>
      </w:r>
    </w:p>
    <w:p w14:paraId="10BB6942" w14:textId="77777777" w:rsidR="00E106E9" w:rsidRPr="00390440" w:rsidRDefault="00E106E9">
      <w:pPr>
        <w:spacing w:before="240" w:after="1" w:line="240" w:lineRule="atLeast"/>
        <w:jc w:val="both"/>
      </w:pPr>
      <w:r w:rsidRPr="00390440">
        <w:t xml:space="preserve">Как в бухгалтерском, так и в налоговом учете </w:t>
      </w:r>
      <w:r w:rsidRPr="00390440">
        <w:rPr>
          <w:b/>
        </w:rPr>
        <w:t>переоценивать не нужно:</w:t>
      </w:r>
    </w:p>
    <w:p w14:paraId="00C1CB5E" w14:textId="77777777" w:rsidR="00E106E9" w:rsidRPr="00390440" w:rsidRDefault="00E106E9" w:rsidP="00E106E9">
      <w:pPr>
        <w:numPr>
          <w:ilvl w:val="0"/>
          <w:numId w:val="49"/>
        </w:numPr>
        <w:spacing w:before="240" w:after="1" w:line="240" w:lineRule="atLeast"/>
        <w:jc w:val="both"/>
      </w:pPr>
      <w:r w:rsidRPr="00390440">
        <w:t xml:space="preserve">полученную и выданную предоплату (авансы, задатки), в том числе </w:t>
      </w:r>
      <w:hyperlink r:id="rId998" w:history="1">
        <w:r w:rsidRPr="00390440">
          <w:t>денежные документы</w:t>
        </w:r>
      </w:hyperlink>
      <w:r w:rsidRPr="00390440">
        <w:t xml:space="preserve"> (</w:t>
      </w:r>
      <w:hyperlink r:id="rId999" w:history="1">
        <w:r w:rsidRPr="00390440">
          <w:t>п. 10</w:t>
        </w:r>
      </w:hyperlink>
      <w:r w:rsidRPr="00390440">
        <w:t xml:space="preserve"> ПБУ 3/2006, </w:t>
      </w:r>
      <w:hyperlink r:id="rId1000" w:history="1">
        <w:r w:rsidRPr="00390440">
          <w:t>п. 8 ст. 271</w:t>
        </w:r>
      </w:hyperlink>
      <w:r w:rsidRPr="00390440">
        <w:t xml:space="preserve">, </w:t>
      </w:r>
      <w:hyperlink r:id="rId1001" w:history="1">
        <w:r w:rsidRPr="00390440">
          <w:t>п. 10 ст. 272</w:t>
        </w:r>
      </w:hyperlink>
      <w:r w:rsidRPr="00390440">
        <w:t xml:space="preserve"> НК РФ);</w:t>
      </w:r>
    </w:p>
    <w:p w14:paraId="25A38614" w14:textId="77777777" w:rsidR="00E106E9" w:rsidRPr="00390440" w:rsidRDefault="00E106E9" w:rsidP="00E106E9">
      <w:pPr>
        <w:numPr>
          <w:ilvl w:val="0"/>
          <w:numId w:val="49"/>
        </w:numPr>
        <w:spacing w:before="240" w:after="1" w:line="240" w:lineRule="atLeast"/>
        <w:jc w:val="both"/>
      </w:pPr>
      <w:r w:rsidRPr="00390440">
        <w:t>требования, которые вы приобрели у третьих лиц (</w:t>
      </w:r>
      <w:hyperlink r:id="rId1002" w:history="1">
        <w:r w:rsidRPr="00390440">
          <w:t>п. п. 7</w:t>
        </w:r>
      </w:hyperlink>
      <w:r w:rsidRPr="00390440">
        <w:t xml:space="preserve">, </w:t>
      </w:r>
      <w:hyperlink r:id="rId1003" w:history="1">
        <w:r w:rsidRPr="00390440">
          <w:t>9</w:t>
        </w:r>
      </w:hyperlink>
      <w:r w:rsidRPr="00390440">
        <w:t xml:space="preserve"> ПБУ 3/2006, Письма Минфина России от 16.03.2018 </w:t>
      </w:r>
      <w:hyperlink r:id="rId1004" w:history="1">
        <w:r w:rsidRPr="00390440">
          <w:t>N 03-03-06/1/16274</w:t>
        </w:r>
      </w:hyperlink>
      <w:r w:rsidRPr="00390440">
        <w:t xml:space="preserve">, от 31.08.2017 </w:t>
      </w:r>
      <w:hyperlink r:id="rId1005" w:history="1">
        <w:r w:rsidRPr="00390440">
          <w:t>N 03-03-06/2/56033</w:t>
        </w:r>
      </w:hyperlink>
      <w:r w:rsidRPr="00390440">
        <w:t>).</w:t>
      </w:r>
    </w:p>
    <w:p w14:paraId="0D5B7833" w14:textId="77777777" w:rsidR="00E106E9" w:rsidRPr="00390440" w:rsidRDefault="00E106E9">
      <w:pPr>
        <w:spacing w:before="240" w:after="1" w:line="240" w:lineRule="atLeast"/>
        <w:jc w:val="both"/>
      </w:pPr>
      <w:r w:rsidRPr="00390440">
        <w:rPr>
          <w:b/>
        </w:rPr>
        <w:t>Курсовые разницы рассчитывают и начисляют на даты пересчетов</w:t>
      </w:r>
      <w:r w:rsidRPr="00390440">
        <w:t xml:space="preserve"> в рубли валюты, требований или обязательств, проводимых после принятия их к учету.</w:t>
      </w:r>
    </w:p>
    <w:p w14:paraId="091EEDB9" w14:textId="77777777" w:rsidR="00E106E9" w:rsidRPr="00390440" w:rsidRDefault="00E106E9">
      <w:pPr>
        <w:spacing w:before="240" w:after="1" w:line="240" w:lineRule="atLeast"/>
        <w:jc w:val="both"/>
      </w:pPr>
      <w:r w:rsidRPr="00390440">
        <w:rPr>
          <w:b/>
        </w:rPr>
        <w:t>В бухгалтерском учете</w:t>
      </w:r>
      <w:r w:rsidRPr="00390440">
        <w:t xml:space="preserve"> курсовые разницы рассчитывайте на следующие даты (</w:t>
      </w:r>
      <w:hyperlink r:id="rId1006" w:history="1">
        <w:r w:rsidRPr="00390440">
          <w:t>п. п. 7</w:t>
        </w:r>
      </w:hyperlink>
      <w:r w:rsidRPr="00390440">
        <w:t xml:space="preserve">, </w:t>
      </w:r>
      <w:hyperlink r:id="rId1007" w:history="1">
        <w:r w:rsidRPr="00390440">
          <w:t>11</w:t>
        </w:r>
      </w:hyperlink>
      <w:r w:rsidRPr="00390440">
        <w:t xml:space="preserve"> ПБУ 3/2006):</w:t>
      </w:r>
    </w:p>
    <w:p w14:paraId="02927BFC" w14:textId="77777777" w:rsidR="00E106E9" w:rsidRPr="00390440" w:rsidRDefault="00E106E9" w:rsidP="00E106E9">
      <w:pPr>
        <w:numPr>
          <w:ilvl w:val="0"/>
          <w:numId w:val="50"/>
        </w:numPr>
        <w:spacing w:before="240" w:after="1" w:line="240" w:lineRule="atLeast"/>
        <w:jc w:val="both"/>
      </w:pPr>
      <w:r w:rsidRPr="00390440">
        <w:t xml:space="preserve">на </w:t>
      </w:r>
      <w:hyperlink r:id="rId1008" w:history="1">
        <w:r w:rsidRPr="00390440">
          <w:t>отчетные даты</w:t>
        </w:r>
      </w:hyperlink>
      <w:r w:rsidRPr="00390440">
        <w:t>;</w:t>
      </w:r>
    </w:p>
    <w:p w14:paraId="48AB1CFE" w14:textId="77777777" w:rsidR="00E106E9" w:rsidRPr="00390440" w:rsidRDefault="00E106E9" w:rsidP="00E106E9">
      <w:pPr>
        <w:numPr>
          <w:ilvl w:val="0"/>
          <w:numId w:val="50"/>
        </w:numPr>
        <w:spacing w:before="240" w:after="1" w:line="240" w:lineRule="atLeast"/>
        <w:jc w:val="both"/>
      </w:pPr>
      <w:r w:rsidRPr="00390440">
        <w:t>на дату исполнения обязательства по оплате, в том числе частичного.</w:t>
      </w:r>
    </w:p>
    <w:p w14:paraId="6784256F" w14:textId="77777777" w:rsidR="00E106E9" w:rsidRPr="00390440" w:rsidRDefault="00E106E9">
      <w:pPr>
        <w:spacing w:before="240" w:after="1" w:line="240" w:lineRule="atLeast"/>
        <w:jc w:val="both"/>
      </w:pPr>
      <w:r w:rsidRPr="00390440">
        <w:rPr>
          <w:b/>
        </w:rPr>
        <w:t>В налоговом учете</w:t>
      </w:r>
      <w:r w:rsidRPr="00390440">
        <w:t xml:space="preserve"> курсовые разницы определяйте (</w:t>
      </w:r>
      <w:proofErr w:type="spellStart"/>
      <w:r w:rsidR="005654E1">
        <w:fldChar w:fldCharType="begin"/>
      </w:r>
      <w:r w:rsidR="005654E1">
        <w:instrText xml:space="preserve"> HYPERLINK "consultantplus://offline/ref=0F49E9FE8247C858191EF6A40649D19B3E6C7387D9C26AA160CBA44ADF3282DAD6217F97CCFF5ED4EA73C72D4E7099397C9B5D4C58CE15dBD3T" </w:instrText>
      </w:r>
      <w:r w:rsidR="005654E1">
        <w:fldChar w:fldCharType="separate"/>
      </w:r>
      <w:r w:rsidRPr="00390440">
        <w:t>пп</w:t>
      </w:r>
      <w:proofErr w:type="spellEnd"/>
      <w:r w:rsidRPr="00390440">
        <w:t>. 7 п. 4</w:t>
      </w:r>
      <w:r w:rsidR="005654E1">
        <w:fldChar w:fldCharType="end"/>
      </w:r>
      <w:r w:rsidRPr="00390440">
        <w:t xml:space="preserve">, </w:t>
      </w:r>
      <w:hyperlink r:id="rId1009" w:history="1">
        <w:r w:rsidRPr="00390440">
          <w:t>п. 8 ст. 271</w:t>
        </w:r>
      </w:hyperlink>
      <w:r w:rsidRPr="00390440">
        <w:t xml:space="preserve">, </w:t>
      </w:r>
      <w:hyperlink r:id="rId1010" w:history="1">
        <w:proofErr w:type="spellStart"/>
        <w:r w:rsidRPr="00390440">
          <w:t>пп</w:t>
        </w:r>
        <w:proofErr w:type="spellEnd"/>
        <w:r w:rsidRPr="00390440">
          <w:t>. 6 п. 7</w:t>
        </w:r>
      </w:hyperlink>
      <w:r w:rsidRPr="00390440">
        <w:t xml:space="preserve">, </w:t>
      </w:r>
      <w:hyperlink r:id="rId1011" w:history="1">
        <w:r w:rsidRPr="00390440">
          <w:t>п. 10 ст. 272</w:t>
        </w:r>
      </w:hyperlink>
      <w:r w:rsidRPr="00390440">
        <w:t xml:space="preserve"> НК РФ):</w:t>
      </w:r>
    </w:p>
    <w:p w14:paraId="539D14B9" w14:textId="77777777" w:rsidR="00E106E9" w:rsidRPr="00390440" w:rsidRDefault="00E106E9" w:rsidP="00E106E9">
      <w:pPr>
        <w:numPr>
          <w:ilvl w:val="0"/>
          <w:numId w:val="51"/>
        </w:numPr>
        <w:spacing w:before="240" w:after="1" w:line="240" w:lineRule="atLeast"/>
        <w:jc w:val="both"/>
      </w:pPr>
      <w:r w:rsidRPr="00390440">
        <w:t>на последнее число текущего месяца;</w:t>
      </w:r>
    </w:p>
    <w:p w14:paraId="4C30F1A5" w14:textId="77777777" w:rsidR="00E106E9" w:rsidRPr="00390440" w:rsidRDefault="00E106E9" w:rsidP="00E106E9">
      <w:pPr>
        <w:numPr>
          <w:ilvl w:val="0"/>
          <w:numId w:val="51"/>
        </w:numPr>
        <w:spacing w:before="240" w:after="1" w:line="240" w:lineRule="atLeast"/>
        <w:jc w:val="both"/>
      </w:pPr>
      <w:r w:rsidRPr="00390440">
        <w:t>на дату погашения требования или обязательства, в том числе частичного.</w:t>
      </w:r>
    </w:p>
    <w:p w14:paraId="0CB32B20" w14:textId="77777777" w:rsidR="00E106E9" w:rsidRPr="00390440" w:rsidRDefault="00E106E9">
      <w:pPr>
        <w:spacing w:before="240" w:after="1" w:line="240" w:lineRule="atLeast"/>
        <w:jc w:val="both"/>
      </w:pPr>
      <w:r w:rsidRPr="00390440">
        <w:t>Курсовые разницы в зависимости от их влияния на финансовый результат (добавочный капитал) и на налоговую базу по налогу на прибыль могут быть как положительными, так и отрицательными.</w:t>
      </w:r>
    </w:p>
    <w:p w14:paraId="508A187B" w14:textId="77777777" w:rsidR="00E106E9" w:rsidRPr="00390440" w:rsidRDefault="00E106E9">
      <w:pPr>
        <w:spacing w:before="240" w:after="1" w:line="240" w:lineRule="atLeast"/>
        <w:jc w:val="both"/>
      </w:pPr>
      <w:r w:rsidRPr="00390440">
        <w:rPr>
          <w:b/>
        </w:rPr>
        <w:t xml:space="preserve">Положительная курсовая разница </w:t>
      </w:r>
      <w:proofErr w:type="gramStart"/>
      <w:r w:rsidRPr="00390440">
        <w:rPr>
          <w:b/>
        </w:rPr>
        <w:t>- это</w:t>
      </w:r>
      <w:proofErr w:type="gramEnd"/>
      <w:r w:rsidRPr="00390440">
        <w:t xml:space="preserve"> разница, которая приводит к увеличению финансового результата (добавочного капитала, налоговой базы по налогу на прибыль).</w:t>
      </w:r>
    </w:p>
    <w:p w14:paraId="5CDA06D1" w14:textId="77777777" w:rsidR="00E106E9" w:rsidRPr="00390440" w:rsidRDefault="00E106E9">
      <w:pPr>
        <w:spacing w:before="240" w:after="1" w:line="240" w:lineRule="atLeast"/>
        <w:jc w:val="both"/>
      </w:pPr>
      <w:r w:rsidRPr="00390440">
        <w:rPr>
          <w:b/>
        </w:rPr>
        <w:t>Так, при пересчете дебиторской задолженности и валютных средств положительная курсовая разница</w:t>
      </w:r>
      <w:r w:rsidRPr="00390440">
        <w:t xml:space="preserve"> возникает при повышении курса иностранной валюты по сравнению с курсом на дату предыдущего пересчета. А при пересчете кредиторской задолженности - наоборот: положительная курсовая разница возникает при снижении курса (</w:t>
      </w:r>
      <w:hyperlink r:id="rId1012" w:history="1">
        <w:r w:rsidRPr="00390440">
          <w:t>п. 13</w:t>
        </w:r>
      </w:hyperlink>
      <w:r w:rsidRPr="00390440">
        <w:t xml:space="preserve"> ПБУ 3/2006, </w:t>
      </w:r>
      <w:hyperlink r:id="rId1013" w:history="1">
        <w:r w:rsidRPr="00390440">
          <w:t>п. 11 ч. 2 ст. 250</w:t>
        </w:r>
      </w:hyperlink>
      <w:r w:rsidRPr="00390440">
        <w:t xml:space="preserve"> НК РФ).</w:t>
      </w:r>
    </w:p>
    <w:p w14:paraId="33445B7D" w14:textId="77777777" w:rsidR="00E106E9" w:rsidRPr="00390440" w:rsidRDefault="00E106E9">
      <w:pPr>
        <w:spacing w:before="240" w:after="1" w:line="240" w:lineRule="atLeast"/>
        <w:jc w:val="both"/>
      </w:pPr>
      <w:r w:rsidRPr="00390440">
        <w:rPr>
          <w:b/>
        </w:rPr>
        <w:t>Отрицательная курсовая разница возникает</w:t>
      </w:r>
      <w:r w:rsidRPr="00390440">
        <w:t xml:space="preserve"> (</w:t>
      </w:r>
      <w:hyperlink r:id="rId1014" w:history="1">
        <w:r w:rsidRPr="00390440">
          <w:t>п. 13</w:t>
        </w:r>
      </w:hyperlink>
      <w:r w:rsidRPr="00390440">
        <w:t xml:space="preserve"> ПБУ 3/2006, </w:t>
      </w:r>
      <w:hyperlink r:id="rId1015" w:history="1">
        <w:proofErr w:type="spellStart"/>
        <w:r w:rsidRPr="00390440">
          <w:t>пп</w:t>
        </w:r>
        <w:proofErr w:type="spellEnd"/>
        <w:r w:rsidRPr="00390440">
          <w:t>. 5 п. 1 ст. 265</w:t>
        </w:r>
      </w:hyperlink>
      <w:r w:rsidRPr="00390440">
        <w:t xml:space="preserve"> НК РФ):</w:t>
      </w:r>
    </w:p>
    <w:p w14:paraId="6076A2E6" w14:textId="77777777" w:rsidR="00E106E9" w:rsidRPr="00390440" w:rsidRDefault="00E106E9" w:rsidP="00E106E9">
      <w:pPr>
        <w:numPr>
          <w:ilvl w:val="0"/>
          <w:numId w:val="52"/>
        </w:numPr>
        <w:spacing w:before="240" w:after="1" w:line="240" w:lineRule="atLeast"/>
        <w:jc w:val="both"/>
      </w:pPr>
      <w:r w:rsidRPr="00390440">
        <w:t>в отношении валютных средств и дебиторской задолженности - при понижении курса иностранной валюты по сравнению с курсом на дату предыдущего пересчета;</w:t>
      </w:r>
    </w:p>
    <w:p w14:paraId="42543F40" w14:textId="77777777" w:rsidR="00E106E9" w:rsidRPr="00390440" w:rsidRDefault="00E106E9" w:rsidP="00E106E9">
      <w:pPr>
        <w:numPr>
          <w:ilvl w:val="0"/>
          <w:numId w:val="52"/>
        </w:numPr>
        <w:spacing w:before="240" w:after="1" w:line="240" w:lineRule="atLeast"/>
        <w:jc w:val="both"/>
      </w:pPr>
      <w:r w:rsidRPr="00390440">
        <w:lastRenderedPageBreak/>
        <w:t>в отношении кредиторской задолженности - при повышении курса иностранной валюты по сравнению с курсом на дату предыдущего пересчета.</w:t>
      </w:r>
    </w:p>
    <w:p w14:paraId="350B5118" w14:textId="77777777" w:rsidR="00E106E9" w:rsidRPr="00390440" w:rsidRDefault="00E106E9">
      <w:pPr>
        <w:spacing w:after="1" w:line="240" w:lineRule="atLeast"/>
        <w:jc w:val="both"/>
      </w:pPr>
    </w:p>
    <w:p w14:paraId="0E32CD34" w14:textId="77777777" w:rsidR="00E106E9" w:rsidRPr="00390440" w:rsidRDefault="00E106E9">
      <w:pPr>
        <w:spacing w:after="1" w:line="240" w:lineRule="atLeast"/>
        <w:outlineLvl w:val="0"/>
      </w:pPr>
      <w:r w:rsidRPr="00390440">
        <w:rPr>
          <w:b/>
          <w:sz w:val="34"/>
        </w:rPr>
        <w:t>2. Как рассчитать курсовую разницу</w:t>
      </w:r>
    </w:p>
    <w:p w14:paraId="4DF7024E" w14:textId="77777777" w:rsidR="00E106E9" w:rsidRPr="00390440" w:rsidRDefault="00E106E9">
      <w:pPr>
        <w:spacing w:before="240" w:after="1" w:line="240" w:lineRule="atLeast"/>
        <w:jc w:val="both"/>
      </w:pPr>
      <w:r w:rsidRPr="00390440">
        <w:rPr>
          <w:b/>
        </w:rPr>
        <w:t>Курсовую разницу от переоценки валютных денежных средств</w:t>
      </w:r>
      <w:r w:rsidRPr="00390440">
        <w:t xml:space="preserve"> рассчитывайте по формуле:</w:t>
      </w:r>
    </w:p>
    <w:p w14:paraId="18204FF1" w14:textId="77777777" w:rsidR="00E106E9" w:rsidRPr="00390440" w:rsidRDefault="00E106E9">
      <w:pPr>
        <w:spacing w:after="1" w:line="240" w:lineRule="atLeast"/>
        <w:jc w:val="both"/>
      </w:pPr>
    </w:p>
    <w:p w14:paraId="2AA78FB8" w14:textId="77777777" w:rsidR="00E106E9" w:rsidRPr="00390440" w:rsidRDefault="00E106E9">
      <w:pPr>
        <w:sectPr w:rsidR="00E106E9" w:rsidRPr="00390440" w:rsidSect="005654E1">
          <w:pgSz w:w="11906" w:h="16838"/>
          <w:pgMar w:top="1134" w:right="850" w:bottom="709" w:left="1701" w:header="708" w:footer="708" w:gutter="0"/>
          <w:cols w:space="708"/>
          <w:docGrid w:linePitch="360"/>
        </w:sectPr>
      </w:pPr>
    </w:p>
    <w:p w14:paraId="79413E09" w14:textId="77777777" w:rsidR="00E106E9" w:rsidRPr="00390440" w:rsidRDefault="00E82E55">
      <w:pPr>
        <w:spacing w:after="1" w:line="240" w:lineRule="atLeast"/>
        <w:jc w:val="both"/>
      </w:pPr>
      <w:r>
        <w:rPr>
          <w:position w:val="-43"/>
        </w:rPr>
        <w:lastRenderedPageBreak/>
        <w:pict w14:anchorId="7F70D494">
          <v:shape id="_x0000_i1035" style="width:474.75pt;height:57.75pt" coordsize="" o:spt="100" adj="0,,0" path="" filled="f" stroked="f">
            <v:stroke joinstyle="miter"/>
            <v:imagedata r:id="rId1016" o:title="base_32776_245601_32768"/>
            <v:formulas/>
            <v:path o:connecttype="segments"/>
          </v:shape>
        </w:pict>
      </w:r>
    </w:p>
    <w:p w14:paraId="56F5E850" w14:textId="77777777" w:rsidR="00E106E9" w:rsidRPr="00390440" w:rsidRDefault="00E106E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13790"/>
        <w:gridCol w:w="180"/>
      </w:tblGrid>
      <w:tr w:rsidR="00E106E9" w:rsidRPr="00390440" w14:paraId="721A6280" w14:textId="77777777">
        <w:tc>
          <w:tcPr>
            <w:tcW w:w="180" w:type="dxa"/>
            <w:tcBorders>
              <w:top w:val="nil"/>
              <w:left w:val="nil"/>
              <w:bottom w:val="nil"/>
              <w:right w:val="nil"/>
            </w:tcBorders>
            <w:tcMar>
              <w:top w:w="0" w:type="dxa"/>
              <w:left w:w="0" w:type="dxa"/>
              <w:bottom w:w="0" w:type="dxa"/>
              <w:right w:w="0" w:type="dxa"/>
            </w:tcMar>
          </w:tcPr>
          <w:p w14:paraId="32DE2772" w14:textId="77777777" w:rsidR="00E106E9" w:rsidRPr="00390440" w:rsidRDefault="00E106E9">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0F9C06DA" w14:textId="60BBFB8B" w:rsidR="00E106E9" w:rsidRPr="00390440" w:rsidRDefault="00E106E9">
            <w:pPr>
              <w:spacing w:after="1"/>
            </w:pPr>
          </w:p>
        </w:tc>
        <w:tc>
          <w:tcPr>
            <w:tcW w:w="0" w:type="auto"/>
            <w:tcBorders>
              <w:top w:val="nil"/>
              <w:left w:val="nil"/>
              <w:bottom w:val="nil"/>
              <w:right w:val="nil"/>
            </w:tcBorders>
            <w:tcMar>
              <w:top w:w="180" w:type="dxa"/>
              <w:left w:w="0" w:type="dxa"/>
              <w:bottom w:w="180" w:type="dxa"/>
              <w:right w:w="0" w:type="dxa"/>
            </w:tcMar>
          </w:tcPr>
          <w:p w14:paraId="6FBF82C7" w14:textId="01C7956C" w:rsidR="00E106E9" w:rsidRPr="00390440" w:rsidRDefault="00E106E9">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2109053B" w14:textId="77777777" w:rsidR="00E106E9" w:rsidRPr="00390440" w:rsidRDefault="00E106E9">
            <w:pPr>
              <w:spacing w:after="1" w:line="0" w:lineRule="atLeast"/>
            </w:pPr>
          </w:p>
        </w:tc>
      </w:tr>
    </w:tbl>
    <w:p w14:paraId="7941BFEF" w14:textId="77777777" w:rsidR="00E106E9" w:rsidRPr="00390440" w:rsidRDefault="00E106E9">
      <w:pPr>
        <w:spacing w:after="1" w:line="240" w:lineRule="atLeast"/>
        <w:jc w:val="both"/>
      </w:pPr>
    </w:p>
    <w:p w14:paraId="6A6D2257" w14:textId="77777777" w:rsidR="00E106E9" w:rsidRPr="00390440" w:rsidRDefault="00E106E9">
      <w:pPr>
        <w:spacing w:after="1" w:line="240" w:lineRule="atLeast"/>
        <w:jc w:val="both"/>
      </w:pPr>
      <w:r w:rsidRPr="00390440">
        <w:rPr>
          <w:b/>
        </w:rPr>
        <w:t>Курсовую разницу от переоценки дебиторской и кредиторской задолженностей</w:t>
      </w:r>
      <w:r w:rsidRPr="00390440">
        <w:t>, величина которых выражена в иностранной валюте (в том числе по договорам в у. е.) определяйте по формуле:</w:t>
      </w:r>
    </w:p>
    <w:p w14:paraId="77CB60CF" w14:textId="77777777" w:rsidR="00E106E9" w:rsidRPr="00390440" w:rsidRDefault="00E106E9">
      <w:pPr>
        <w:spacing w:after="1" w:line="240" w:lineRule="atLeast"/>
        <w:jc w:val="both"/>
      </w:pPr>
    </w:p>
    <w:p w14:paraId="504DD30B" w14:textId="77777777" w:rsidR="00E106E9" w:rsidRPr="00390440" w:rsidRDefault="00E82E55">
      <w:pPr>
        <w:spacing w:after="1" w:line="240" w:lineRule="atLeast"/>
        <w:jc w:val="both"/>
      </w:pPr>
      <w:r>
        <w:rPr>
          <w:position w:val="-43"/>
        </w:rPr>
        <w:pict w14:anchorId="385A21EA">
          <v:shape id="_x0000_i1036" style="width:474.75pt;height:57.75pt" coordsize="" o:spt="100" adj="0,,0" path="" filled="f" stroked="f">
            <v:stroke joinstyle="miter"/>
            <v:imagedata r:id="rId1017" o:title="base_32776_245601_32769"/>
            <v:formulas/>
            <v:path o:connecttype="segments"/>
          </v:shape>
        </w:pict>
      </w:r>
    </w:p>
    <w:p w14:paraId="54A631EC" w14:textId="77777777" w:rsidR="00E106E9" w:rsidRPr="00390440" w:rsidRDefault="00E106E9">
      <w:pPr>
        <w:sectPr w:rsidR="00E106E9" w:rsidRPr="00390440">
          <w:pgSz w:w="16838" w:h="11905" w:orient="landscape"/>
          <w:pgMar w:top="1701" w:right="1134" w:bottom="850" w:left="1134" w:header="0" w:footer="0" w:gutter="0"/>
          <w:cols w:space="720"/>
        </w:sectPr>
      </w:pPr>
    </w:p>
    <w:p w14:paraId="06D61E47" w14:textId="77777777" w:rsidR="00E106E9" w:rsidRPr="00390440" w:rsidRDefault="00E106E9">
      <w:pPr>
        <w:spacing w:after="1" w:line="240" w:lineRule="atLeast"/>
        <w:jc w:val="both"/>
      </w:pPr>
    </w:p>
    <w:p w14:paraId="5F5440B7" w14:textId="77777777" w:rsidR="00E106E9" w:rsidRPr="00390440" w:rsidRDefault="00E106E9">
      <w:pPr>
        <w:spacing w:after="1" w:line="240" w:lineRule="atLeast"/>
        <w:jc w:val="both"/>
      </w:pPr>
      <w:r w:rsidRPr="00390440">
        <w:rPr>
          <w:b/>
        </w:rPr>
        <w:t>По общему правилу пересчет имущества и обязательств (требований) для определения курсовых разниц</w:t>
      </w:r>
      <w:r w:rsidRPr="00390440">
        <w:t xml:space="preserve"> проводят по официальному курсу, установленному Банком России на дату пересчета. Однако если для пересчета обязательств или требований по договорам в у. е. самим договором установлен иной курс, то пересчет производят по такому курсу (</w:t>
      </w:r>
      <w:hyperlink r:id="rId1018" w:history="1">
        <w:r w:rsidRPr="00390440">
          <w:t>п. п. 5</w:t>
        </w:r>
      </w:hyperlink>
      <w:r w:rsidRPr="00390440">
        <w:t xml:space="preserve">, </w:t>
      </w:r>
      <w:hyperlink r:id="rId1019" w:history="1">
        <w:r w:rsidRPr="00390440">
          <w:t>6</w:t>
        </w:r>
      </w:hyperlink>
      <w:r w:rsidRPr="00390440">
        <w:t xml:space="preserve">, </w:t>
      </w:r>
      <w:hyperlink r:id="rId1020" w:history="1">
        <w:r w:rsidRPr="00390440">
          <w:t>8</w:t>
        </w:r>
      </w:hyperlink>
      <w:r w:rsidRPr="00390440">
        <w:t xml:space="preserve"> ПБУ 3/2006, </w:t>
      </w:r>
      <w:hyperlink r:id="rId1021" w:history="1">
        <w:r w:rsidRPr="00390440">
          <w:t>п. 8 ст. 271</w:t>
        </w:r>
      </w:hyperlink>
      <w:r w:rsidRPr="00390440">
        <w:t xml:space="preserve">, </w:t>
      </w:r>
      <w:hyperlink r:id="rId1022" w:history="1">
        <w:r w:rsidRPr="00390440">
          <w:t>п. 10 ст. 272</w:t>
        </w:r>
      </w:hyperlink>
      <w:r w:rsidRPr="00390440">
        <w:t xml:space="preserve"> НК РФ).</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E106E9" w:rsidRPr="00390440" w14:paraId="279D5F95" w14:textId="77777777">
        <w:tc>
          <w:tcPr>
            <w:tcW w:w="180" w:type="dxa"/>
            <w:tcBorders>
              <w:top w:val="nil"/>
              <w:left w:val="nil"/>
              <w:bottom w:val="nil"/>
              <w:right w:val="nil"/>
            </w:tcBorders>
            <w:tcMar>
              <w:top w:w="0" w:type="dxa"/>
              <w:left w:w="0" w:type="dxa"/>
              <w:bottom w:w="0" w:type="dxa"/>
              <w:right w:w="0" w:type="dxa"/>
            </w:tcMar>
          </w:tcPr>
          <w:p w14:paraId="3E438BCA" w14:textId="77777777" w:rsidR="00E106E9" w:rsidRPr="00390440" w:rsidRDefault="00E106E9">
            <w:pPr>
              <w:spacing w:after="1" w:line="0" w:lineRule="atLeast"/>
            </w:pPr>
          </w:p>
        </w:tc>
        <w:tc>
          <w:tcPr>
            <w:tcW w:w="420" w:type="dxa"/>
            <w:tcBorders>
              <w:top w:val="nil"/>
              <w:left w:val="nil"/>
              <w:bottom w:val="nil"/>
              <w:right w:val="nil"/>
            </w:tcBorders>
            <w:tcMar>
              <w:top w:w="180" w:type="dxa"/>
              <w:left w:w="0" w:type="dxa"/>
              <w:bottom w:w="180" w:type="dxa"/>
              <w:right w:w="0" w:type="dxa"/>
            </w:tcMar>
            <w:vAlign w:val="center"/>
          </w:tcPr>
          <w:p w14:paraId="4056A005" w14:textId="77777777" w:rsidR="00E106E9" w:rsidRPr="00390440" w:rsidRDefault="00E82E55">
            <w:pPr>
              <w:spacing w:after="1"/>
            </w:pPr>
            <w:r>
              <w:rPr>
                <w:position w:val="-3"/>
              </w:rPr>
              <w:pict w14:anchorId="74D3CCCB">
                <v:shape id="_x0000_i1037" style="width:14.25pt;height:14.25pt" coordsize="" o:spt="100" adj="0,,0" path="" filled="f" stroked="f">
                  <v:stroke joinstyle="miter"/>
                  <v:imagedata r:id="rId1023" o:title="mem_205"/>
                  <v:formulas/>
                  <v:path o:connecttype="segments"/>
                </v:shape>
              </w:pict>
            </w:r>
          </w:p>
        </w:tc>
        <w:tc>
          <w:tcPr>
            <w:tcW w:w="0" w:type="auto"/>
            <w:tcBorders>
              <w:top w:val="nil"/>
              <w:left w:val="nil"/>
              <w:bottom w:val="nil"/>
              <w:right w:val="nil"/>
            </w:tcBorders>
            <w:tcMar>
              <w:top w:w="180" w:type="dxa"/>
              <w:left w:w="0" w:type="dxa"/>
              <w:bottom w:w="180" w:type="dxa"/>
              <w:right w:w="0" w:type="dxa"/>
            </w:tcMar>
            <w:vAlign w:val="center"/>
          </w:tcPr>
          <w:p w14:paraId="5645BF46" w14:textId="77777777" w:rsidR="00E106E9" w:rsidRPr="00390440" w:rsidRDefault="005654E1">
            <w:pPr>
              <w:spacing w:after="1" w:line="240" w:lineRule="atLeast"/>
              <w:jc w:val="both"/>
            </w:pPr>
            <w:hyperlink r:id="rId1024" w:history="1">
              <w:r w:rsidR="00E106E9" w:rsidRPr="00390440">
                <w:t>Образец</w:t>
              </w:r>
            </w:hyperlink>
            <w:r w:rsidR="00E106E9" w:rsidRPr="00390440">
              <w:t xml:space="preserve"> бухгалтерской справки-расчета курсовых разниц</w:t>
            </w:r>
          </w:p>
        </w:tc>
        <w:tc>
          <w:tcPr>
            <w:tcW w:w="180" w:type="dxa"/>
            <w:tcBorders>
              <w:top w:val="nil"/>
              <w:left w:val="nil"/>
              <w:bottom w:val="nil"/>
              <w:right w:val="nil"/>
            </w:tcBorders>
            <w:tcMar>
              <w:top w:w="0" w:type="dxa"/>
              <w:left w:w="0" w:type="dxa"/>
              <w:bottom w:w="0" w:type="dxa"/>
              <w:right w:w="0" w:type="dxa"/>
            </w:tcMar>
          </w:tcPr>
          <w:p w14:paraId="4CC7CA01" w14:textId="77777777" w:rsidR="00E106E9" w:rsidRPr="00390440" w:rsidRDefault="00E106E9">
            <w:pPr>
              <w:spacing w:after="1" w:line="0" w:lineRule="atLeast"/>
            </w:pPr>
          </w:p>
        </w:tc>
      </w:tr>
    </w:tbl>
    <w:p w14:paraId="5B689B16" w14:textId="77777777" w:rsidR="00E106E9" w:rsidRPr="00390440" w:rsidRDefault="00E106E9">
      <w:pPr>
        <w:spacing w:after="1" w:line="240" w:lineRule="atLeast"/>
        <w:jc w:val="both"/>
      </w:pPr>
    </w:p>
    <w:p w14:paraId="57129187" w14:textId="77777777" w:rsidR="00E106E9" w:rsidRPr="00390440" w:rsidRDefault="00E106E9">
      <w:pPr>
        <w:spacing w:after="1" w:line="240" w:lineRule="atLeast"/>
        <w:outlineLvl w:val="0"/>
      </w:pPr>
      <w:bookmarkStart w:id="51" w:name="P54"/>
      <w:bookmarkEnd w:id="51"/>
      <w:r w:rsidRPr="00390440">
        <w:rPr>
          <w:b/>
          <w:sz w:val="34"/>
        </w:rPr>
        <w:t>3. Как отражать курсовые разницы в бухгалтерском учете</w:t>
      </w:r>
    </w:p>
    <w:p w14:paraId="7E65CF84" w14:textId="77777777" w:rsidR="00E106E9" w:rsidRPr="00390440" w:rsidRDefault="00E106E9">
      <w:pPr>
        <w:spacing w:before="240" w:after="1" w:line="240" w:lineRule="atLeast"/>
        <w:jc w:val="both"/>
      </w:pPr>
      <w:r w:rsidRPr="00390440">
        <w:t xml:space="preserve">В бухгалтерском учете </w:t>
      </w:r>
      <w:hyperlink w:anchor="P40" w:history="1">
        <w:r w:rsidRPr="00390440">
          <w:t>рассчитанные</w:t>
        </w:r>
      </w:hyperlink>
      <w:r w:rsidRPr="00390440">
        <w:t xml:space="preserve"> в установленном порядке курсовые разницы отражайте в том отчетном периоде, в котором был проведен пересчет выраженной в иностранной валюте стоимости актива или обязательства (</w:t>
      </w:r>
      <w:hyperlink r:id="rId1025" w:history="1">
        <w:r w:rsidRPr="00390440">
          <w:t>п. 12</w:t>
        </w:r>
      </w:hyperlink>
      <w:r w:rsidRPr="00390440">
        <w:t xml:space="preserve"> ПБУ 3/2006).</w:t>
      </w:r>
    </w:p>
    <w:p w14:paraId="22D6F53D" w14:textId="77777777" w:rsidR="00E106E9" w:rsidRPr="00390440" w:rsidRDefault="00E106E9">
      <w:pPr>
        <w:spacing w:before="240" w:after="1" w:line="240" w:lineRule="atLeast"/>
        <w:jc w:val="both"/>
      </w:pPr>
      <w:r w:rsidRPr="00390440">
        <w:rPr>
          <w:b/>
        </w:rPr>
        <w:t>Положительную курсовую разницу</w:t>
      </w:r>
      <w:r w:rsidRPr="00390440">
        <w:t xml:space="preserve"> в общем случае учитывайте в прочих доходах (</w:t>
      </w:r>
      <w:hyperlink r:id="rId1026" w:history="1">
        <w:r w:rsidRPr="00390440">
          <w:t>п. 13</w:t>
        </w:r>
      </w:hyperlink>
      <w:r w:rsidRPr="00390440">
        <w:t xml:space="preserve"> ПБУ 3/2006, </w:t>
      </w:r>
      <w:hyperlink r:id="rId1027" w:history="1">
        <w:r w:rsidRPr="00390440">
          <w:t>п. 7</w:t>
        </w:r>
      </w:hyperlink>
      <w:r w:rsidRPr="00390440">
        <w:t xml:space="preserve"> ПБУ 9/99 "Доходы организации"). Курсовую разницу, которая возникла при расчетах с учредителями по вкладам в уставный капитал, относите на увеличение добавочного капитала (</w:t>
      </w:r>
      <w:hyperlink r:id="rId1028" w:history="1">
        <w:r w:rsidRPr="00390440">
          <w:t>п. 14</w:t>
        </w:r>
      </w:hyperlink>
      <w:r w:rsidRPr="00390440">
        <w:t xml:space="preserve"> ПБУ 3/2006).</w:t>
      </w:r>
    </w:p>
    <w:p w14:paraId="2B8AE96C" w14:textId="77777777" w:rsidR="00E106E9" w:rsidRPr="00390440" w:rsidRDefault="00E106E9">
      <w:pPr>
        <w:spacing w:before="240" w:after="1" w:line="240" w:lineRule="atLeast"/>
        <w:jc w:val="both"/>
      </w:pPr>
      <w:r w:rsidRPr="00390440">
        <w:rPr>
          <w:b/>
        </w:rPr>
        <w:t>Положительную курсовую разницу отражайте проводками:</w:t>
      </w:r>
    </w:p>
    <w:p w14:paraId="0B2999EC" w14:textId="77777777" w:rsidR="00E106E9" w:rsidRPr="00390440" w:rsidRDefault="00E106E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5F3DC2C3" w14:textId="77777777">
        <w:tc>
          <w:tcPr>
            <w:tcW w:w="3402" w:type="dxa"/>
          </w:tcPr>
          <w:p w14:paraId="5602A35D" w14:textId="77777777" w:rsidR="00E106E9" w:rsidRPr="00390440" w:rsidRDefault="00E106E9">
            <w:pPr>
              <w:spacing w:after="1" w:line="240" w:lineRule="atLeast"/>
              <w:jc w:val="center"/>
            </w:pPr>
            <w:r w:rsidRPr="00390440">
              <w:t>Содержание операций</w:t>
            </w:r>
          </w:p>
        </w:tc>
        <w:tc>
          <w:tcPr>
            <w:tcW w:w="1701" w:type="dxa"/>
          </w:tcPr>
          <w:p w14:paraId="3E41FC34" w14:textId="77777777" w:rsidR="00E106E9" w:rsidRPr="00390440" w:rsidRDefault="00E106E9">
            <w:pPr>
              <w:spacing w:after="1" w:line="240" w:lineRule="atLeast"/>
              <w:jc w:val="center"/>
            </w:pPr>
            <w:r w:rsidRPr="00390440">
              <w:t>Дебет</w:t>
            </w:r>
          </w:p>
        </w:tc>
        <w:tc>
          <w:tcPr>
            <w:tcW w:w="1701" w:type="dxa"/>
          </w:tcPr>
          <w:p w14:paraId="0475336E" w14:textId="77777777" w:rsidR="00E106E9" w:rsidRPr="00390440" w:rsidRDefault="00E106E9">
            <w:pPr>
              <w:spacing w:after="1" w:line="240" w:lineRule="atLeast"/>
              <w:jc w:val="center"/>
            </w:pPr>
            <w:r w:rsidRPr="00390440">
              <w:t>Кредит</w:t>
            </w:r>
          </w:p>
        </w:tc>
        <w:tc>
          <w:tcPr>
            <w:tcW w:w="2268" w:type="dxa"/>
          </w:tcPr>
          <w:p w14:paraId="1F42C2F4" w14:textId="77777777" w:rsidR="00E106E9" w:rsidRPr="00390440" w:rsidRDefault="00E106E9">
            <w:pPr>
              <w:spacing w:after="1" w:line="240" w:lineRule="atLeast"/>
              <w:jc w:val="center"/>
            </w:pPr>
            <w:r w:rsidRPr="00390440">
              <w:t>Первичный документ</w:t>
            </w:r>
          </w:p>
        </w:tc>
      </w:tr>
      <w:tr w:rsidR="00390440" w:rsidRPr="00390440" w14:paraId="5AAC4D85" w14:textId="77777777">
        <w:tc>
          <w:tcPr>
            <w:tcW w:w="3402" w:type="dxa"/>
          </w:tcPr>
          <w:p w14:paraId="5F658E8D" w14:textId="77777777" w:rsidR="00E106E9" w:rsidRPr="00390440" w:rsidRDefault="00E106E9">
            <w:pPr>
              <w:spacing w:after="1" w:line="240" w:lineRule="atLeast"/>
            </w:pPr>
            <w:r w:rsidRPr="00390440">
              <w:t>Положительная курсовая разница включена в прочие доходы</w:t>
            </w:r>
          </w:p>
        </w:tc>
        <w:tc>
          <w:tcPr>
            <w:tcW w:w="1701" w:type="dxa"/>
          </w:tcPr>
          <w:p w14:paraId="561A9DA6" w14:textId="77777777" w:rsidR="00E106E9" w:rsidRPr="00390440" w:rsidRDefault="005654E1">
            <w:pPr>
              <w:spacing w:after="1" w:line="240" w:lineRule="atLeast"/>
              <w:jc w:val="center"/>
            </w:pPr>
            <w:hyperlink r:id="rId1029" w:history="1">
              <w:r w:rsidR="00E106E9" w:rsidRPr="00390440">
                <w:t>50</w:t>
              </w:r>
            </w:hyperlink>
          </w:p>
          <w:p w14:paraId="561ECEC2" w14:textId="77777777" w:rsidR="00E106E9" w:rsidRPr="00390440" w:rsidRDefault="00E106E9">
            <w:pPr>
              <w:spacing w:after="1" w:line="240" w:lineRule="atLeast"/>
              <w:jc w:val="center"/>
            </w:pPr>
            <w:r w:rsidRPr="00390440">
              <w:t>(</w:t>
            </w:r>
            <w:hyperlink r:id="rId1030" w:history="1">
              <w:r w:rsidRPr="00390440">
                <w:t>52</w:t>
              </w:r>
            </w:hyperlink>
            <w:r w:rsidRPr="00390440">
              <w:t>,</w:t>
            </w:r>
          </w:p>
          <w:p w14:paraId="76EEC011" w14:textId="77777777" w:rsidR="00E106E9" w:rsidRPr="00390440" w:rsidRDefault="005654E1">
            <w:pPr>
              <w:spacing w:after="1" w:line="240" w:lineRule="atLeast"/>
              <w:jc w:val="center"/>
            </w:pPr>
            <w:hyperlink r:id="rId1031" w:history="1">
              <w:r w:rsidR="00E106E9" w:rsidRPr="00390440">
                <w:t>58-3</w:t>
              </w:r>
            </w:hyperlink>
            <w:r w:rsidR="00E106E9" w:rsidRPr="00390440">
              <w:t>,</w:t>
            </w:r>
          </w:p>
          <w:p w14:paraId="404B32FA" w14:textId="77777777" w:rsidR="00E106E9" w:rsidRPr="00390440" w:rsidRDefault="005654E1">
            <w:pPr>
              <w:spacing w:after="1" w:line="240" w:lineRule="atLeast"/>
              <w:jc w:val="center"/>
            </w:pPr>
            <w:hyperlink r:id="rId1032" w:history="1">
              <w:r w:rsidR="00E106E9" w:rsidRPr="00390440">
                <w:t>60</w:t>
              </w:r>
            </w:hyperlink>
            <w:r w:rsidR="00E106E9" w:rsidRPr="00390440">
              <w:t>,</w:t>
            </w:r>
          </w:p>
          <w:p w14:paraId="1FEF82C1" w14:textId="77777777" w:rsidR="00E106E9" w:rsidRPr="00390440" w:rsidRDefault="005654E1">
            <w:pPr>
              <w:spacing w:after="1" w:line="240" w:lineRule="atLeast"/>
              <w:jc w:val="center"/>
            </w:pPr>
            <w:hyperlink r:id="rId1033" w:history="1">
              <w:r w:rsidR="00E106E9" w:rsidRPr="00390440">
                <w:t>62</w:t>
              </w:r>
            </w:hyperlink>
          </w:p>
          <w:p w14:paraId="4277E919" w14:textId="77777777" w:rsidR="00E106E9" w:rsidRPr="00390440" w:rsidRDefault="00E106E9">
            <w:pPr>
              <w:spacing w:after="1" w:line="240" w:lineRule="atLeast"/>
              <w:jc w:val="center"/>
            </w:pPr>
            <w:r w:rsidRPr="00390440">
              <w:t>и др.)</w:t>
            </w:r>
          </w:p>
        </w:tc>
        <w:tc>
          <w:tcPr>
            <w:tcW w:w="1701" w:type="dxa"/>
          </w:tcPr>
          <w:p w14:paraId="0D364CC3" w14:textId="77777777" w:rsidR="00E106E9" w:rsidRPr="00390440" w:rsidRDefault="005654E1">
            <w:pPr>
              <w:spacing w:after="1" w:line="240" w:lineRule="atLeast"/>
              <w:jc w:val="center"/>
            </w:pPr>
            <w:hyperlink r:id="rId1034" w:history="1">
              <w:r w:rsidR="00E106E9" w:rsidRPr="00390440">
                <w:t>91-1</w:t>
              </w:r>
            </w:hyperlink>
          </w:p>
        </w:tc>
        <w:tc>
          <w:tcPr>
            <w:tcW w:w="2268" w:type="dxa"/>
          </w:tcPr>
          <w:p w14:paraId="772B7ECC" w14:textId="77777777" w:rsidR="00E106E9" w:rsidRPr="00390440" w:rsidRDefault="00E106E9">
            <w:pPr>
              <w:spacing w:after="1" w:line="240" w:lineRule="atLeast"/>
              <w:jc w:val="center"/>
            </w:pPr>
            <w:r w:rsidRPr="00390440">
              <w:t xml:space="preserve">Бухгалтерская </w:t>
            </w:r>
            <w:hyperlink r:id="rId1035" w:history="1">
              <w:r w:rsidRPr="00390440">
                <w:t>справка-расчет</w:t>
              </w:r>
            </w:hyperlink>
          </w:p>
        </w:tc>
      </w:tr>
      <w:tr w:rsidR="00E106E9" w:rsidRPr="00390440" w14:paraId="033FABEA" w14:textId="77777777">
        <w:tc>
          <w:tcPr>
            <w:tcW w:w="3402" w:type="dxa"/>
          </w:tcPr>
          <w:p w14:paraId="1F26D96F" w14:textId="77777777" w:rsidR="00E106E9" w:rsidRPr="00390440" w:rsidRDefault="00E106E9">
            <w:pPr>
              <w:spacing w:after="1" w:line="240" w:lineRule="atLeast"/>
            </w:pPr>
            <w:r w:rsidRPr="00390440">
              <w:t>Добавочный капитал увеличен на сумму положительной курсовой разницы, возникшей при расчете с учредителем (участником) по вкладу в уставный капитал</w:t>
            </w:r>
          </w:p>
        </w:tc>
        <w:tc>
          <w:tcPr>
            <w:tcW w:w="1701" w:type="dxa"/>
          </w:tcPr>
          <w:p w14:paraId="3070434E" w14:textId="77777777" w:rsidR="00E106E9" w:rsidRPr="00390440" w:rsidRDefault="005654E1">
            <w:pPr>
              <w:spacing w:after="1" w:line="240" w:lineRule="atLeast"/>
              <w:jc w:val="center"/>
            </w:pPr>
            <w:hyperlink r:id="rId1036" w:history="1">
              <w:r w:rsidR="00E106E9" w:rsidRPr="00390440">
                <w:t>75-1</w:t>
              </w:r>
            </w:hyperlink>
          </w:p>
        </w:tc>
        <w:tc>
          <w:tcPr>
            <w:tcW w:w="1701" w:type="dxa"/>
          </w:tcPr>
          <w:p w14:paraId="5DD2C1DA" w14:textId="77777777" w:rsidR="00E106E9" w:rsidRPr="00390440" w:rsidRDefault="005654E1">
            <w:pPr>
              <w:spacing w:after="1" w:line="240" w:lineRule="atLeast"/>
              <w:jc w:val="center"/>
            </w:pPr>
            <w:hyperlink r:id="rId1037" w:history="1">
              <w:r w:rsidR="00E106E9" w:rsidRPr="00390440">
                <w:t>83</w:t>
              </w:r>
            </w:hyperlink>
          </w:p>
        </w:tc>
        <w:tc>
          <w:tcPr>
            <w:tcW w:w="2268" w:type="dxa"/>
          </w:tcPr>
          <w:p w14:paraId="7963C313" w14:textId="77777777" w:rsidR="00E106E9" w:rsidRPr="00390440" w:rsidRDefault="00E106E9">
            <w:pPr>
              <w:spacing w:after="1" w:line="240" w:lineRule="atLeast"/>
              <w:jc w:val="center"/>
            </w:pPr>
            <w:r w:rsidRPr="00390440">
              <w:t xml:space="preserve">Бухгалтерская </w:t>
            </w:r>
            <w:hyperlink r:id="rId1038" w:history="1">
              <w:r w:rsidRPr="00390440">
                <w:t>справка-расчет</w:t>
              </w:r>
            </w:hyperlink>
          </w:p>
        </w:tc>
      </w:tr>
    </w:tbl>
    <w:p w14:paraId="3CB2D4CC" w14:textId="77777777" w:rsidR="00E106E9" w:rsidRPr="00390440" w:rsidRDefault="00E106E9">
      <w:pPr>
        <w:spacing w:after="1" w:line="240" w:lineRule="atLeast"/>
        <w:jc w:val="both"/>
      </w:pPr>
    </w:p>
    <w:p w14:paraId="339A7712" w14:textId="77777777" w:rsidR="00E106E9" w:rsidRPr="00390440" w:rsidRDefault="00E106E9">
      <w:pPr>
        <w:spacing w:after="1" w:line="240" w:lineRule="atLeast"/>
        <w:jc w:val="both"/>
      </w:pPr>
      <w:r w:rsidRPr="00390440">
        <w:rPr>
          <w:b/>
        </w:rPr>
        <w:t>Отрицательную курсовую разницу</w:t>
      </w:r>
      <w:r w:rsidRPr="00390440">
        <w:t xml:space="preserve"> по общему правилу учитывайте в прочих расходах (</w:t>
      </w:r>
      <w:hyperlink r:id="rId1039" w:history="1">
        <w:r w:rsidRPr="00390440">
          <w:t>п. 13</w:t>
        </w:r>
      </w:hyperlink>
      <w:r w:rsidRPr="00390440">
        <w:t xml:space="preserve"> ПБУ 3/2006, </w:t>
      </w:r>
      <w:hyperlink r:id="rId1040" w:history="1">
        <w:r w:rsidRPr="00390440">
          <w:t>п. 11</w:t>
        </w:r>
      </w:hyperlink>
      <w:r w:rsidRPr="00390440">
        <w:t xml:space="preserve"> ПБУ 10/99 "Расходы организации"). Курсовую разницу, которая возникла при расчетах с учредителями по вкладам в уставный капитал, отнесите на уменьшение добавочного капитала (</w:t>
      </w:r>
      <w:hyperlink r:id="rId1041" w:history="1">
        <w:r w:rsidRPr="00390440">
          <w:t>п. 14</w:t>
        </w:r>
      </w:hyperlink>
      <w:r w:rsidRPr="00390440">
        <w:t xml:space="preserve"> ПБУ 3/2006).</w:t>
      </w:r>
    </w:p>
    <w:p w14:paraId="47D6B9AB" w14:textId="77777777" w:rsidR="00E106E9" w:rsidRPr="00390440" w:rsidRDefault="00E106E9">
      <w:pPr>
        <w:spacing w:before="240" w:after="1" w:line="240" w:lineRule="atLeast"/>
        <w:jc w:val="both"/>
      </w:pPr>
      <w:r w:rsidRPr="00390440">
        <w:rPr>
          <w:b/>
        </w:rPr>
        <w:t>Отрицательные курсовые разницы отражайте такими проводками:</w:t>
      </w:r>
    </w:p>
    <w:p w14:paraId="139D9D94" w14:textId="77777777" w:rsidR="00E106E9" w:rsidRPr="00390440" w:rsidRDefault="00E106E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175AF475" w14:textId="77777777">
        <w:tc>
          <w:tcPr>
            <w:tcW w:w="3402" w:type="dxa"/>
          </w:tcPr>
          <w:p w14:paraId="20B3030B" w14:textId="77777777" w:rsidR="00E106E9" w:rsidRPr="00390440" w:rsidRDefault="00E106E9">
            <w:pPr>
              <w:spacing w:after="1" w:line="240" w:lineRule="atLeast"/>
              <w:jc w:val="center"/>
            </w:pPr>
            <w:r w:rsidRPr="00390440">
              <w:t>Содержание операций</w:t>
            </w:r>
          </w:p>
        </w:tc>
        <w:tc>
          <w:tcPr>
            <w:tcW w:w="1701" w:type="dxa"/>
          </w:tcPr>
          <w:p w14:paraId="0E889364" w14:textId="77777777" w:rsidR="00E106E9" w:rsidRPr="00390440" w:rsidRDefault="00E106E9">
            <w:pPr>
              <w:spacing w:after="1" w:line="240" w:lineRule="atLeast"/>
              <w:jc w:val="center"/>
            </w:pPr>
            <w:r w:rsidRPr="00390440">
              <w:t>Дебет</w:t>
            </w:r>
          </w:p>
        </w:tc>
        <w:tc>
          <w:tcPr>
            <w:tcW w:w="1701" w:type="dxa"/>
          </w:tcPr>
          <w:p w14:paraId="288B275D" w14:textId="77777777" w:rsidR="00E106E9" w:rsidRPr="00390440" w:rsidRDefault="00E106E9">
            <w:pPr>
              <w:spacing w:after="1" w:line="240" w:lineRule="atLeast"/>
              <w:jc w:val="center"/>
            </w:pPr>
            <w:r w:rsidRPr="00390440">
              <w:t>Кредит</w:t>
            </w:r>
          </w:p>
        </w:tc>
        <w:tc>
          <w:tcPr>
            <w:tcW w:w="2268" w:type="dxa"/>
          </w:tcPr>
          <w:p w14:paraId="7D71F1EC" w14:textId="77777777" w:rsidR="00E106E9" w:rsidRPr="00390440" w:rsidRDefault="00E106E9">
            <w:pPr>
              <w:spacing w:after="1" w:line="240" w:lineRule="atLeast"/>
              <w:jc w:val="center"/>
            </w:pPr>
            <w:r w:rsidRPr="00390440">
              <w:t>Первичный документ</w:t>
            </w:r>
          </w:p>
        </w:tc>
      </w:tr>
      <w:tr w:rsidR="00390440" w:rsidRPr="00390440" w14:paraId="01B7D809" w14:textId="77777777">
        <w:tc>
          <w:tcPr>
            <w:tcW w:w="3402" w:type="dxa"/>
          </w:tcPr>
          <w:p w14:paraId="1760DA96" w14:textId="77777777" w:rsidR="00E106E9" w:rsidRPr="00390440" w:rsidRDefault="00E106E9">
            <w:pPr>
              <w:spacing w:after="1" w:line="240" w:lineRule="atLeast"/>
            </w:pPr>
            <w:r w:rsidRPr="00390440">
              <w:lastRenderedPageBreak/>
              <w:t>Отрицательная курсовая разница включена в прочие расходы</w:t>
            </w:r>
          </w:p>
        </w:tc>
        <w:tc>
          <w:tcPr>
            <w:tcW w:w="1701" w:type="dxa"/>
          </w:tcPr>
          <w:p w14:paraId="79AE7B2A" w14:textId="77777777" w:rsidR="00E106E9" w:rsidRPr="00390440" w:rsidRDefault="005654E1">
            <w:pPr>
              <w:spacing w:after="1" w:line="240" w:lineRule="atLeast"/>
              <w:jc w:val="center"/>
            </w:pPr>
            <w:hyperlink r:id="rId1042" w:history="1">
              <w:r w:rsidR="00E106E9" w:rsidRPr="00390440">
                <w:t>91-2</w:t>
              </w:r>
            </w:hyperlink>
          </w:p>
        </w:tc>
        <w:tc>
          <w:tcPr>
            <w:tcW w:w="1701" w:type="dxa"/>
          </w:tcPr>
          <w:p w14:paraId="35B7EFD2" w14:textId="77777777" w:rsidR="00E106E9" w:rsidRPr="00390440" w:rsidRDefault="005654E1">
            <w:pPr>
              <w:spacing w:after="1" w:line="240" w:lineRule="atLeast"/>
              <w:jc w:val="center"/>
            </w:pPr>
            <w:hyperlink r:id="rId1043" w:history="1">
              <w:r w:rsidR="00E106E9" w:rsidRPr="00390440">
                <w:t>50</w:t>
              </w:r>
            </w:hyperlink>
          </w:p>
          <w:p w14:paraId="6C7824FA" w14:textId="77777777" w:rsidR="00E106E9" w:rsidRPr="00390440" w:rsidRDefault="00E106E9">
            <w:pPr>
              <w:spacing w:after="1" w:line="240" w:lineRule="atLeast"/>
              <w:jc w:val="center"/>
            </w:pPr>
            <w:r w:rsidRPr="00390440">
              <w:t>(</w:t>
            </w:r>
            <w:hyperlink r:id="rId1044" w:history="1">
              <w:r w:rsidRPr="00390440">
                <w:t>52</w:t>
              </w:r>
            </w:hyperlink>
            <w:r w:rsidRPr="00390440">
              <w:t>,</w:t>
            </w:r>
          </w:p>
          <w:p w14:paraId="582F74EB" w14:textId="77777777" w:rsidR="00E106E9" w:rsidRPr="00390440" w:rsidRDefault="005654E1">
            <w:pPr>
              <w:spacing w:after="1" w:line="240" w:lineRule="atLeast"/>
              <w:jc w:val="center"/>
            </w:pPr>
            <w:hyperlink r:id="rId1045" w:history="1">
              <w:r w:rsidR="00E106E9" w:rsidRPr="00390440">
                <w:t>58-3</w:t>
              </w:r>
            </w:hyperlink>
            <w:r w:rsidR="00E106E9" w:rsidRPr="00390440">
              <w:t>,</w:t>
            </w:r>
          </w:p>
          <w:p w14:paraId="2FA53D01" w14:textId="77777777" w:rsidR="00E106E9" w:rsidRPr="00390440" w:rsidRDefault="005654E1">
            <w:pPr>
              <w:spacing w:after="1" w:line="240" w:lineRule="atLeast"/>
              <w:jc w:val="center"/>
            </w:pPr>
            <w:hyperlink r:id="rId1046" w:history="1">
              <w:r w:rsidR="00E106E9" w:rsidRPr="00390440">
                <w:t>60</w:t>
              </w:r>
            </w:hyperlink>
            <w:r w:rsidR="00E106E9" w:rsidRPr="00390440">
              <w:t>,</w:t>
            </w:r>
          </w:p>
          <w:p w14:paraId="71221CD6" w14:textId="77777777" w:rsidR="00E106E9" w:rsidRPr="00390440" w:rsidRDefault="005654E1">
            <w:pPr>
              <w:spacing w:after="1" w:line="240" w:lineRule="atLeast"/>
              <w:jc w:val="center"/>
            </w:pPr>
            <w:hyperlink r:id="rId1047" w:history="1">
              <w:r w:rsidR="00E106E9" w:rsidRPr="00390440">
                <w:t>62</w:t>
              </w:r>
            </w:hyperlink>
          </w:p>
          <w:p w14:paraId="44B936E7" w14:textId="77777777" w:rsidR="00E106E9" w:rsidRPr="00390440" w:rsidRDefault="00E106E9">
            <w:pPr>
              <w:spacing w:after="1" w:line="240" w:lineRule="atLeast"/>
              <w:jc w:val="center"/>
            </w:pPr>
            <w:r w:rsidRPr="00390440">
              <w:t>и др.)</w:t>
            </w:r>
          </w:p>
        </w:tc>
        <w:tc>
          <w:tcPr>
            <w:tcW w:w="2268" w:type="dxa"/>
          </w:tcPr>
          <w:p w14:paraId="107C0AD2" w14:textId="77777777" w:rsidR="00E106E9" w:rsidRPr="00390440" w:rsidRDefault="00E106E9">
            <w:pPr>
              <w:spacing w:after="1" w:line="240" w:lineRule="atLeast"/>
              <w:jc w:val="center"/>
            </w:pPr>
            <w:r w:rsidRPr="00390440">
              <w:t xml:space="preserve">Бухгалтерская </w:t>
            </w:r>
            <w:hyperlink r:id="rId1048" w:history="1">
              <w:r w:rsidRPr="00390440">
                <w:t>справка-расчет</w:t>
              </w:r>
            </w:hyperlink>
          </w:p>
        </w:tc>
      </w:tr>
      <w:tr w:rsidR="00E106E9" w:rsidRPr="00390440" w14:paraId="7E3A4CE2" w14:textId="77777777">
        <w:tc>
          <w:tcPr>
            <w:tcW w:w="3402" w:type="dxa"/>
          </w:tcPr>
          <w:p w14:paraId="04E77829" w14:textId="77777777" w:rsidR="00E106E9" w:rsidRPr="00390440" w:rsidRDefault="00E106E9">
            <w:pPr>
              <w:spacing w:after="1" w:line="240" w:lineRule="atLeast"/>
            </w:pPr>
            <w:r w:rsidRPr="00390440">
              <w:t>Уменьшен добавочный капитал на сумму отрицательной курсовой разницы, возникшей при расчете с учредителем (участником) по вкладу в уставный капитал</w:t>
            </w:r>
          </w:p>
        </w:tc>
        <w:tc>
          <w:tcPr>
            <w:tcW w:w="1701" w:type="dxa"/>
          </w:tcPr>
          <w:p w14:paraId="3EF97ACA" w14:textId="77777777" w:rsidR="00E106E9" w:rsidRPr="00390440" w:rsidRDefault="005654E1">
            <w:pPr>
              <w:spacing w:after="1" w:line="240" w:lineRule="atLeast"/>
              <w:jc w:val="center"/>
            </w:pPr>
            <w:hyperlink r:id="rId1049" w:history="1">
              <w:r w:rsidR="00E106E9" w:rsidRPr="00390440">
                <w:t>83</w:t>
              </w:r>
            </w:hyperlink>
          </w:p>
        </w:tc>
        <w:tc>
          <w:tcPr>
            <w:tcW w:w="1701" w:type="dxa"/>
          </w:tcPr>
          <w:p w14:paraId="03E86334" w14:textId="77777777" w:rsidR="00E106E9" w:rsidRPr="00390440" w:rsidRDefault="005654E1">
            <w:pPr>
              <w:spacing w:after="1" w:line="240" w:lineRule="atLeast"/>
              <w:jc w:val="center"/>
            </w:pPr>
            <w:hyperlink r:id="rId1050" w:history="1">
              <w:r w:rsidR="00E106E9" w:rsidRPr="00390440">
                <w:t>75-1</w:t>
              </w:r>
            </w:hyperlink>
          </w:p>
        </w:tc>
        <w:tc>
          <w:tcPr>
            <w:tcW w:w="2268" w:type="dxa"/>
          </w:tcPr>
          <w:p w14:paraId="0532858E" w14:textId="77777777" w:rsidR="00E106E9" w:rsidRPr="00390440" w:rsidRDefault="00E106E9">
            <w:pPr>
              <w:spacing w:after="1" w:line="240" w:lineRule="atLeast"/>
              <w:jc w:val="center"/>
            </w:pPr>
            <w:r w:rsidRPr="00390440">
              <w:t xml:space="preserve">Бухгалтерская </w:t>
            </w:r>
            <w:hyperlink r:id="rId1051" w:history="1">
              <w:r w:rsidRPr="00390440">
                <w:t>справка-расчет</w:t>
              </w:r>
            </w:hyperlink>
          </w:p>
        </w:tc>
      </w:tr>
    </w:tbl>
    <w:p w14:paraId="1DA47210"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63B682B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8B8A24F" w14:textId="77777777" w:rsidR="00E106E9" w:rsidRPr="00390440" w:rsidRDefault="00E106E9">
            <w:pPr>
              <w:spacing w:after="1" w:line="240" w:lineRule="atLeast"/>
              <w:jc w:val="both"/>
            </w:pPr>
            <w:bookmarkStart w:id="52" w:name="P98"/>
            <w:bookmarkEnd w:id="52"/>
            <w:r w:rsidRPr="00390440">
              <w:rPr>
                <w:u w:val="single"/>
              </w:rPr>
              <w:t>Как отражать в бухгалтерском учете курсовые разницы при расчетах по договорам в у. е.</w:t>
            </w:r>
          </w:p>
          <w:p w14:paraId="6E378A03" w14:textId="77777777" w:rsidR="00E106E9" w:rsidRPr="00390440" w:rsidRDefault="00E106E9">
            <w:pPr>
              <w:spacing w:before="240" w:after="1" w:line="240" w:lineRule="atLeast"/>
              <w:jc w:val="both"/>
            </w:pPr>
            <w:r w:rsidRPr="00390440">
              <w:t xml:space="preserve">Курсовые разницы, которые возникают при расчетах по договорам в у. е., отражают в бухучете в </w:t>
            </w:r>
            <w:hyperlink w:anchor="P54" w:history="1">
              <w:r w:rsidRPr="00390440">
                <w:t>общем порядке</w:t>
              </w:r>
            </w:hyperlink>
            <w:r w:rsidRPr="00390440">
              <w:t>, так как требования и обязательства по таким договорам считаются требованиями и обязательствами в иностранной валюте (</w:t>
            </w:r>
            <w:hyperlink r:id="rId1052" w:history="1">
              <w:r w:rsidRPr="00390440">
                <w:t>п. 1</w:t>
              </w:r>
            </w:hyperlink>
            <w:r w:rsidRPr="00390440">
              <w:t xml:space="preserve"> ПБУ 3/2006). Отличаться от общеустановленного может только курс пересчета (</w:t>
            </w:r>
            <w:hyperlink r:id="rId1053" w:history="1">
              <w:r w:rsidRPr="00390440">
                <w:t>п. 5</w:t>
              </w:r>
            </w:hyperlink>
            <w:r w:rsidRPr="00390440">
              <w:t xml:space="preserve"> ПБУ 3/2006).</w:t>
            </w:r>
          </w:p>
        </w:tc>
      </w:tr>
    </w:tbl>
    <w:p w14:paraId="6BC15010"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0395"/>
      </w:tblGrid>
      <w:tr w:rsidR="00E106E9" w:rsidRPr="00390440" w14:paraId="3DFFC50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2296EBE" w14:textId="77777777" w:rsidR="00E106E9" w:rsidRPr="00390440" w:rsidRDefault="00E106E9">
            <w:pPr>
              <w:spacing w:after="1" w:line="240" w:lineRule="atLeast"/>
              <w:jc w:val="both"/>
            </w:pPr>
            <w:bookmarkStart w:id="53" w:name="P101"/>
            <w:bookmarkEnd w:id="53"/>
            <w:r w:rsidRPr="00390440">
              <w:rPr>
                <w:u w:val="single"/>
              </w:rPr>
              <w:t>Как отражать курсовые разницы в акте сверки расчетов с контрагентом</w:t>
            </w:r>
          </w:p>
          <w:p w14:paraId="3A8A75D2" w14:textId="77777777" w:rsidR="00E106E9" w:rsidRPr="00390440" w:rsidRDefault="00E106E9">
            <w:pPr>
              <w:spacing w:before="240" w:after="1" w:line="240" w:lineRule="atLeast"/>
              <w:jc w:val="both"/>
            </w:pPr>
            <w:r w:rsidRPr="00390440">
              <w:t>В случае составления акта сверки по договору в иностранной валюте, оплачиваемому в валюте, курсовые разницы в акте не отражайте. Акт сверки составляйте только в валюте.</w:t>
            </w:r>
          </w:p>
          <w:p w14:paraId="6CD6CA6F" w14:textId="77777777" w:rsidR="00E106E9" w:rsidRPr="00390440" w:rsidRDefault="00E106E9">
            <w:pPr>
              <w:spacing w:before="240" w:after="1" w:line="240" w:lineRule="atLeast"/>
              <w:jc w:val="both"/>
            </w:pPr>
            <w:r w:rsidRPr="00390440">
              <w:t>В случае составления акта по договору в у. е., оплачиваемому в рублях, курсовые разницы в акте сверки отражайте отдельно от остальных сумм.</w:t>
            </w:r>
          </w:p>
          <w:p w14:paraId="0720F9AA" w14:textId="77777777" w:rsidR="00E106E9" w:rsidRPr="00390440" w:rsidRDefault="00E106E9">
            <w:pPr>
              <w:spacing w:before="240" w:after="1" w:line="240" w:lineRule="atLeast"/>
              <w:jc w:val="both"/>
            </w:pPr>
            <w:r w:rsidRPr="00390440">
              <w:rPr>
                <w:b/>
              </w:rPr>
              <w:t>Пример отражения курсовой разницы в акте сверки расчетов</w:t>
            </w:r>
          </w:p>
          <w:p w14:paraId="1716B39F" w14:textId="77777777" w:rsidR="00E106E9" w:rsidRPr="00390440" w:rsidRDefault="00E106E9">
            <w:pPr>
              <w:spacing w:before="240" w:after="1" w:line="240" w:lineRule="atLeast"/>
              <w:jc w:val="both"/>
            </w:pPr>
            <w:r w:rsidRPr="00390440">
              <w:t>Организация оказала услуги стоимостью 1 000 у. е. (в том числе НДС 20%). Это подтверждено актом об оказании услуг от 14.01.2022. Договором установлено, что 1 у. е. = 1 долл. США, а оплата производится в рублях по курсу Банка России на дату платежа. Заказчик оплатил услуги 24.01.2022.</w:t>
            </w:r>
          </w:p>
          <w:p w14:paraId="5CF58B77" w14:textId="77777777" w:rsidR="00E106E9" w:rsidRPr="00390440" w:rsidRDefault="00E106E9">
            <w:pPr>
              <w:spacing w:before="240" w:after="1" w:line="240" w:lineRule="atLeast"/>
              <w:jc w:val="both"/>
            </w:pPr>
            <w:r w:rsidRPr="00390440">
              <w:t>Курс доллара США, установленный Банком России, составляет:</w:t>
            </w:r>
          </w:p>
          <w:p w14:paraId="52F4309E" w14:textId="77777777" w:rsidR="00E106E9" w:rsidRPr="00390440" w:rsidRDefault="00E106E9" w:rsidP="00E106E9">
            <w:pPr>
              <w:numPr>
                <w:ilvl w:val="0"/>
                <w:numId w:val="53"/>
              </w:numPr>
              <w:spacing w:before="240" w:after="1" w:line="240" w:lineRule="atLeast"/>
              <w:jc w:val="both"/>
            </w:pPr>
            <w:r w:rsidRPr="00390440">
              <w:t xml:space="preserve">на 14.01.2022 - 74,5686 </w:t>
            </w:r>
            <w:proofErr w:type="spellStart"/>
            <w:r w:rsidRPr="00390440">
              <w:t>руб</w:t>
            </w:r>
            <w:proofErr w:type="spellEnd"/>
            <w:r w:rsidRPr="00390440">
              <w:t>/долл. США;</w:t>
            </w:r>
          </w:p>
          <w:p w14:paraId="7CF9F5CF" w14:textId="77777777" w:rsidR="00E106E9" w:rsidRPr="00390440" w:rsidRDefault="00E106E9" w:rsidP="00E106E9">
            <w:pPr>
              <w:numPr>
                <w:ilvl w:val="0"/>
                <w:numId w:val="53"/>
              </w:numPr>
              <w:spacing w:before="240" w:after="1" w:line="240" w:lineRule="atLeast"/>
              <w:jc w:val="both"/>
            </w:pPr>
            <w:r w:rsidRPr="00390440">
              <w:t xml:space="preserve">на 24.01.2022 - 76,6903 </w:t>
            </w:r>
            <w:proofErr w:type="spellStart"/>
            <w:r w:rsidRPr="00390440">
              <w:t>руб</w:t>
            </w:r>
            <w:proofErr w:type="spellEnd"/>
            <w:r w:rsidRPr="00390440">
              <w:t>/долл. США.</w:t>
            </w:r>
          </w:p>
          <w:p w14:paraId="1C58134B" w14:textId="77777777" w:rsidR="00E106E9" w:rsidRPr="00390440" w:rsidRDefault="00E106E9">
            <w:pPr>
              <w:spacing w:before="240" w:after="1" w:line="240" w:lineRule="atLeast"/>
              <w:jc w:val="both"/>
            </w:pPr>
            <w:r w:rsidRPr="00390440">
              <w:t>В акте сверки операции по договору будут отражены следующим образом.</w:t>
            </w:r>
          </w:p>
          <w:p w14:paraId="79E8D8EB" w14:textId="77777777" w:rsidR="00E106E9" w:rsidRPr="00390440" w:rsidRDefault="00E106E9">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48"/>
              <w:gridCol w:w="1204"/>
              <w:gridCol w:w="1623"/>
              <w:gridCol w:w="1683"/>
              <w:gridCol w:w="1677"/>
              <w:gridCol w:w="1683"/>
              <w:gridCol w:w="1677"/>
            </w:tblGrid>
            <w:tr w:rsidR="00390440" w:rsidRPr="00390440" w14:paraId="03CD6ABA" w14:textId="77777777">
              <w:tc>
                <w:tcPr>
                  <w:tcW w:w="487" w:type="dxa"/>
                  <w:vMerge w:val="restart"/>
                </w:tcPr>
                <w:p w14:paraId="74D6A3CF" w14:textId="77777777" w:rsidR="00E106E9" w:rsidRPr="00390440" w:rsidRDefault="00E106E9">
                  <w:pPr>
                    <w:spacing w:after="1" w:line="240" w:lineRule="atLeast"/>
                    <w:jc w:val="center"/>
                  </w:pPr>
                  <w:r w:rsidRPr="00390440">
                    <w:t>N п/п</w:t>
                  </w:r>
                </w:p>
              </w:tc>
              <w:tc>
                <w:tcPr>
                  <w:tcW w:w="1116" w:type="dxa"/>
                  <w:vMerge w:val="restart"/>
                </w:tcPr>
                <w:p w14:paraId="69572087" w14:textId="77777777" w:rsidR="00E106E9" w:rsidRPr="00390440" w:rsidRDefault="00E106E9">
                  <w:pPr>
                    <w:spacing w:after="1" w:line="240" w:lineRule="atLeast"/>
                    <w:jc w:val="center"/>
                  </w:pPr>
                  <w:r w:rsidRPr="00390440">
                    <w:t>Дата</w:t>
                  </w:r>
                </w:p>
              </w:tc>
              <w:tc>
                <w:tcPr>
                  <w:tcW w:w="1361" w:type="dxa"/>
                  <w:vMerge w:val="restart"/>
                </w:tcPr>
                <w:p w14:paraId="4E87BD46" w14:textId="77777777" w:rsidR="00E106E9" w:rsidRPr="00390440" w:rsidRDefault="00E106E9">
                  <w:pPr>
                    <w:spacing w:after="1" w:line="240" w:lineRule="atLeast"/>
                    <w:jc w:val="center"/>
                  </w:pPr>
                  <w:r w:rsidRPr="00390440">
                    <w:t>Наименование операции (реквизиты документа)</w:t>
                  </w:r>
                </w:p>
              </w:tc>
              <w:tc>
                <w:tcPr>
                  <w:tcW w:w="2948" w:type="dxa"/>
                  <w:gridSpan w:val="2"/>
                </w:tcPr>
                <w:p w14:paraId="4875054A" w14:textId="77777777" w:rsidR="00E106E9" w:rsidRPr="00390440" w:rsidRDefault="00E106E9">
                  <w:pPr>
                    <w:spacing w:after="1" w:line="240" w:lineRule="atLeast"/>
                    <w:jc w:val="center"/>
                  </w:pPr>
                  <w:r w:rsidRPr="00390440">
                    <w:t>По данным исполнителя</w:t>
                  </w:r>
                </w:p>
              </w:tc>
              <w:tc>
                <w:tcPr>
                  <w:tcW w:w="3090" w:type="dxa"/>
                  <w:gridSpan w:val="2"/>
                </w:tcPr>
                <w:p w14:paraId="4C58C013" w14:textId="77777777" w:rsidR="00E106E9" w:rsidRPr="00390440" w:rsidRDefault="00E106E9">
                  <w:pPr>
                    <w:spacing w:after="1" w:line="240" w:lineRule="atLeast"/>
                    <w:jc w:val="center"/>
                  </w:pPr>
                  <w:r w:rsidRPr="00390440">
                    <w:t>По данным заказчика</w:t>
                  </w:r>
                </w:p>
              </w:tc>
            </w:tr>
            <w:tr w:rsidR="00390440" w:rsidRPr="00390440" w14:paraId="7316B75C" w14:textId="77777777">
              <w:tc>
                <w:tcPr>
                  <w:tcW w:w="0" w:type="auto"/>
                  <w:vMerge/>
                </w:tcPr>
                <w:p w14:paraId="7A842288" w14:textId="77777777" w:rsidR="00E106E9" w:rsidRPr="00390440" w:rsidRDefault="00E106E9">
                  <w:pPr>
                    <w:spacing w:after="1" w:line="0" w:lineRule="atLeast"/>
                  </w:pPr>
                </w:p>
              </w:tc>
              <w:tc>
                <w:tcPr>
                  <w:tcW w:w="0" w:type="auto"/>
                  <w:vMerge/>
                </w:tcPr>
                <w:p w14:paraId="3A2DA7C1" w14:textId="77777777" w:rsidR="00E106E9" w:rsidRPr="00390440" w:rsidRDefault="00E106E9">
                  <w:pPr>
                    <w:spacing w:after="1" w:line="0" w:lineRule="atLeast"/>
                  </w:pPr>
                </w:p>
              </w:tc>
              <w:tc>
                <w:tcPr>
                  <w:tcW w:w="0" w:type="auto"/>
                  <w:vMerge/>
                </w:tcPr>
                <w:p w14:paraId="048963C5" w14:textId="77777777" w:rsidR="00E106E9" w:rsidRPr="00390440" w:rsidRDefault="00E106E9">
                  <w:pPr>
                    <w:spacing w:after="1" w:line="0" w:lineRule="atLeast"/>
                  </w:pPr>
                </w:p>
              </w:tc>
              <w:tc>
                <w:tcPr>
                  <w:tcW w:w="1474" w:type="dxa"/>
                </w:tcPr>
                <w:p w14:paraId="25C52913" w14:textId="77777777" w:rsidR="00E106E9" w:rsidRPr="00390440" w:rsidRDefault="00E106E9">
                  <w:pPr>
                    <w:spacing w:after="1" w:line="240" w:lineRule="atLeast"/>
                    <w:jc w:val="center"/>
                  </w:pPr>
                  <w:r w:rsidRPr="00390440">
                    <w:t>Задолженность заказчика</w:t>
                  </w:r>
                </w:p>
              </w:tc>
              <w:tc>
                <w:tcPr>
                  <w:tcW w:w="1474" w:type="dxa"/>
                </w:tcPr>
                <w:p w14:paraId="17C593B3" w14:textId="77777777" w:rsidR="00E106E9" w:rsidRPr="00390440" w:rsidRDefault="00E106E9">
                  <w:pPr>
                    <w:spacing w:after="1" w:line="240" w:lineRule="atLeast"/>
                    <w:jc w:val="center"/>
                  </w:pPr>
                  <w:r w:rsidRPr="00390440">
                    <w:t>Погашение задолженности</w:t>
                  </w:r>
                </w:p>
              </w:tc>
              <w:tc>
                <w:tcPr>
                  <w:tcW w:w="1531" w:type="dxa"/>
                </w:tcPr>
                <w:p w14:paraId="11BFECAF" w14:textId="77777777" w:rsidR="00E106E9" w:rsidRPr="00390440" w:rsidRDefault="00E106E9">
                  <w:pPr>
                    <w:spacing w:after="1" w:line="240" w:lineRule="atLeast"/>
                    <w:jc w:val="center"/>
                  </w:pPr>
                  <w:r w:rsidRPr="00390440">
                    <w:t>Задолженность перед исполнителем</w:t>
                  </w:r>
                </w:p>
              </w:tc>
              <w:tc>
                <w:tcPr>
                  <w:tcW w:w="1559" w:type="dxa"/>
                </w:tcPr>
                <w:p w14:paraId="0AE7A0F6" w14:textId="77777777" w:rsidR="00E106E9" w:rsidRPr="00390440" w:rsidRDefault="00E106E9">
                  <w:pPr>
                    <w:spacing w:after="1" w:line="240" w:lineRule="atLeast"/>
                    <w:jc w:val="center"/>
                  </w:pPr>
                  <w:r w:rsidRPr="00390440">
                    <w:t>Погашение задолженности</w:t>
                  </w:r>
                </w:p>
              </w:tc>
            </w:tr>
            <w:tr w:rsidR="00390440" w:rsidRPr="00390440" w14:paraId="339FF226" w14:textId="77777777">
              <w:tc>
                <w:tcPr>
                  <w:tcW w:w="2964" w:type="dxa"/>
                  <w:gridSpan w:val="3"/>
                </w:tcPr>
                <w:p w14:paraId="498534E4" w14:textId="77777777" w:rsidR="00E106E9" w:rsidRPr="00390440" w:rsidRDefault="00E106E9">
                  <w:pPr>
                    <w:spacing w:after="1" w:line="240" w:lineRule="atLeast"/>
                    <w:jc w:val="center"/>
                  </w:pPr>
                  <w:r w:rsidRPr="00390440">
                    <w:t>Задолженность на 01.01.2022</w:t>
                  </w:r>
                </w:p>
              </w:tc>
              <w:tc>
                <w:tcPr>
                  <w:tcW w:w="1474" w:type="dxa"/>
                </w:tcPr>
                <w:p w14:paraId="164ADB08" w14:textId="77777777" w:rsidR="00E106E9" w:rsidRPr="00390440" w:rsidRDefault="00E106E9">
                  <w:pPr>
                    <w:spacing w:after="1" w:line="240" w:lineRule="atLeast"/>
                    <w:jc w:val="center"/>
                  </w:pPr>
                  <w:r w:rsidRPr="00390440">
                    <w:t>0</w:t>
                  </w:r>
                </w:p>
              </w:tc>
              <w:tc>
                <w:tcPr>
                  <w:tcW w:w="1474" w:type="dxa"/>
                </w:tcPr>
                <w:p w14:paraId="50C19154" w14:textId="77777777" w:rsidR="00E106E9" w:rsidRPr="00390440" w:rsidRDefault="00E106E9">
                  <w:pPr>
                    <w:spacing w:after="1" w:line="240" w:lineRule="atLeast"/>
                    <w:jc w:val="center"/>
                  </w:pPr>
                  <w:r w:rsidRPr="00390440">
                    <w:t>0</w:t>
                  </w:r>
                </w:p>
              </w:tc>
              <w:tc>
                <w:tcPr>
                  <w:tcW w:w="1531" w:type="dxa"/>
                </w:tcPr>
                <w:p w14:paraId="2CF13209" w14:textId="77777777" w:rsidR="00E106E9" w:rsidRPr="00390440" w:rsidRDefault="00E106E9">
                  <w:pPr>
                    <w:spacing w:after="1" w:line="240" w:lineRule="atLeast"/>
                    <w:jc w:val="center"/>
                  </w:pPr>
                  <w:r w:rsidRPr="00390440">
                    <w:t>0</w:t>
                  </w:r>
                </w:p>
              </w:tc>
              <w:tc>
                <w:tcPr>
                  <w:tcW w:w="1559" w:type="dxa"/>
                </w:tcPr>
                <w:p w14:paraId="3C195A09" w14:textId="77777777" w:rsidR="00E106E9" w:rsidRPr="00390440" w:rsidRDefault="00E106E9">
                  <w:pPr>
                    <w:spacing w:after="1" w:line="240" w:lineRule="atLeast"/>
                    <w:jc w:val="center"/>
                  </w:pPr>
                  <w:r w:rsidRPr="00390440">
                    <w:t>0</w:t>
                  </w:r>
                </w:p>
              </w:tc>
            </w:tr>
            <w:tr w:rsidR="00390440" w:rsidRPr="00390440" w14:paraId="68C9ABDB" w14:textId="77777777">
              <w:tc>
                <w:tcPr>
                  <w:tcW w:w="487" w:type="dxa"/>
                </w:tcPr>
                <w:p w14:paraId="1A195E58" w14:textId="77777777" w:rsidR="00E106E9" w:rsidRPr="00390440" w:rsidRDefault="00E106E9">
                  <w:pPr>
                    <w:spacing w:after="1" w:line="240" w:lineRule="atLeast"/>
                    <w:jc w:val="center"/>
                  </w:pPr>
                  <w:r w:rsidRPr="00390440">
                    <w:t>1</w:t>
                  </w:r>
                </w:p>
              </w:tc>
              <w:tc>
                <w:tcPr>
                  <w:tcW w:w="1116" w:type="dxa"/>
                </w:tcPr>
                <w:p w14:paraId="5A4514D5" w14:textId="77777777" w:rsidR="00E106E9" w:rsidRPr="00390440" w:rsidRDefault="00E106E9">
                  <w:pPr>
                    <w:spacing w:after="1" w:line="240" w:lineRule="atLeast"/>
                    <w:jc w:val="center"/>
                  </w:pPr>
                  <w:r w:rsidRPr="00390440">
                    <w:t>14.01.2022</w:t>
                  </w:r>
                </w:p>
              </w:tc>
              <w:tc>
                <w:tcPr>
                  <w:tcW w:w="1361" w:type="dxa"/>
                </w:tcPr>
                <w:p w14:paraId="273D186E" w14:textId="77777777" w:rsidR="00E106E9" w:rsidRPr="00390440" w:rsidRDefault="00E106E9">
                  <w:pPr>
                    <w:spacing w:after="1" w:line="240" w:lineRule="atLeast"/>
                    <w:jc w:val="center"/>
                  </w:pPr>
                  <w:r w:rsidRPr="00390440">
                    <w:t>Оказание услуг (акт N 5 от 14.01.2022, счет-фактура N 5 от 14.01.2022)</w:t>
                  </w:r>
                </w:p>
              </w:tc>
              <w:tc>
                <w:tcPr>
                  <w:tcW w:w="1474" w:type="dxa"/>
                </w:tcPr>
                <w:p w14:paraId="6DDF00C3" w14:textId="77777777" w:rsidR="00E106E9" w:rsidRPr="00390440" w:rsidRDefault="00E106E9">
                  <w:pPr>
                    <w:spacing w:after="1" w:line="240" w:lineRule="atLeast"/>
                    <w:jc w:val="center"/>
                  </w:pPr>
                  <w:r w:rsidRPr="00390440">
                    <w:t>74 568,60 руб., в т.ч. НДС - 12 428,10 руб. (1 000 долл. США, в т.ч. НДС - 166,67 долл. США)</w:t>
                  </w:r>
                </w:p>
              </w:tc>
              <w:tc>
                <w:tcPr>
                  <w:tcW w:w="1474" w:type="dxa"/>
                </w:tcPr>
                <w:p w14:paraId="1F2D19A6" w14:textId="77777777" w:rsidR="00E106E9" w:rsidRPr="00390440" w:rsidRDefault="00E106E9">
                  <w:pPr>
                    <w:spacing w:after="1" w:line="240" w:lineRule="atLeast"/>
                  </w:pPr>
                </w:p>
              </w:tc>
              <w:tc>
                <w:tcPr>
                  <w:tcW w:w="1531" w:type="dxa"/>
                </w:tcPr>
                <w:p w14:paraId="203DC2DC" w14:textId="77777777" w:rsidR="00E106E9" w:rsidRPr="00390440" w:rsidRDefault="00E106E9">
                  <w:pPr>
                    <w:spacing w:after="1" w:line="240" w:lineRule="atLeast"/>
                    <w:jc w:val="center"/>
                  </w:pPr>
                  <w:r w:rsidRPr="00390440">
                    <w:t>74 568,60 руб., в т.ч. НДС - 12 428,10 руб. (1 000 долл. США, в т.ч. НДС - 166,67 долл. США)</w:t>
                  </w:r>
                </w:p>
              </w:tc>
              <w:tc>
                <w:tcPr>
                  <w:tcW w:w="1559" w:type="dxa"/>
                </w:tcPr>
                <w:p w14:paraId="7C692552" w14:textId="77777777" w:rsidR="00E106E9" w:rsidRPr="00390440" w:rsidRDefault="00E106E9">
                  <w:pPr>
                    <w:spacing w:after="1" w:line="240" w:lineRule="atLeast"/>
                  </w:pPr>
                </w:p>
              </w:tc>
            </w:tr>
            <w:tr w:rsidR="00390440" w:rsidRPr="00390440" w14:paraId="595C0DF2" w14:textId="77777777">
              <w:tc>
                <w:tcPr>
                  <w:tcW w:w="487" w:type="dxa"/>
                </w:tcPr>
                <w:p w14:paraId="1BD2CE26" w14:textId="77777777" w:rsidR="00E106E9" w:rsidRPr="00390440" w:rsidRDefault="00E106E9">
                  <w:pPr>
                    <w:spacing w:after="1" w:line="240" w:lineRule="atLeast"/>
                    <w:jc w:val="center"/>
                  </w:pPr>
                  <w:r w:rsidRPr="00390440">
                    <w:t>2</w:t>
                  </w:r>
                </w:p>
              </w:tc>
              <w:tc>
                <w:tcPr>
                  <w:tcW w:w="1116" w:type="dxa"/>
                </w:tcPr>
                <w:p w14:paraId="013B3644" w14:textId="77777777" w:rsidR="00E106E9" w:rsidRPr="00390440" w:rsidRDefault="00E106E9">
                  <w:pPr>
                    <w:spacing w:after="1" w:line="240" w:lineRule="atLeast"/>
                    <w:jc w:val="center"/>
                  </w:pPr>
                  <w:r w:rsidRPr="00390440">
                    <w:t>24.01.2022</w:t>
                  </w:r>
                </w:p>
              </w:tc>
              <w:tc>
                <w:tcPr>
                  <w:tcW w:w="1361" w:type="dxa"/>
                </w:tcPr>
                <w:p w14:paraId="579D737E" w14:textId="77777777" w:rsidR="00E106E9" w:rsidRPr="00390440" w:rsidRDefault="00E106E9">
                  <w:pPr>
                    <w:spacing w:after="1" w:line="240" w:lineRule="atLeast"/>
                    <w:jc w:val="center"/>
                  </w:pPr>
                  <w:r w:rsidRPr="00390440">
                    <w:t>Оплата (п/п N 64 от 24.01.2022)</w:t>
                  </w:r>
                </w:p>
              </w:tc>
              <w:tc>
                <w:tcPr>
                  <w:tcW w:w="1474" w:type="dxa"/>
                </w:tcPr>
                <w:p w14:paraId="4E6489BB" w14:textId="77777777" w:rsidR="00E106E9" w:rsidRPr="00390440" w:rsidRDefault="00E106E9">
                  <w:pPr>
                    <w:spacing w:after="1" w:line="240" w:lineRule="atLeast"/>
                  </w:pPr>
                </w:p>
              </w:tc>
              <w:tc>
                <w:tcPr>
                  <w:tcW w:w="1474" w:type="dxa"/>
                </w:tcPr>
                <w:p w14:paraId="0204B1E4" w14:textId="77777777" w:rsidR="00E106E9" w:rsidRPr="00390440" w:rsidRDefault="00E106E9">
                  <w:pPr>
                    <w:spacing w:after="1" w:line="240" w:lineRule="atLeast"/>
                    <w:jc w:val="center"/>
                  </w:pPr>
                  <w:r w:rsidRPr="00390440">
                    <w:t xml:space="preserve">76 690,30 руб., в т.ч. НДС - 12 428,10 руб. </w:t>
                  </w:r>
                  <w:hyperlink w:anchor="P157" w:history="1">
                    <w:r w:rsidRPr="00390440">
                      <w:rPr>
                        <w:b/>
                        <w:vertAlign w:val="superscript"/>
                      </w:rPr>
                      <w:t>1</w:t>
                    </w:r>
                  </w:hyperlink>
                  <w:r w:rsidRPr="00390440">
                    <w:t xml:space="preserve"> (1 000 долл. США, в т.ч. НДС - 166,67 долл. США)</w:t>
                  </w:r>
                </w:p>
              </w:tc>
              <w:tc>
                <w:tcPr>
                  <w:tcW w:w="1531" w:type="dxa"/>
                </w:tcPr>
                <w:p w14:paraId="09291AF9" w14:textId="77777777" w:rsidR="00E106E9" w:rsidRPr="00390440" w:rsidRDefault="00E106E9">
                  <w:pPr>
                    <w:spacing w:after="1" w:line="240" w:lineRule="atLeast"/>
                  </w:pPr>
                </w:p>
              </w:tc>
              <w:tc>
                <w:tcPr>
                  <w:tcW w:w="1559" w:type="dxa"/>
                </w:tcPr>
                <w:p w14:paraId="08FC7D35" w14:textId="77777777" w:rsidR="00E106E9" w:rsidRPr="00390440" w:rsidRDefault="00E106E9">
                  <w:pPr>
                    <w:spacing w:after="1" w:line="240" w:lineRule="atLeast"/>
                    <w:jc w:val="center"/>
                  </w:pPr>
                  <w:r w:rsidRPr="00390440">
                    <w:t xml:space="preserve">76 690,30 руб., в т.ч. НДС - 12 428,10 руб. </w:t>
                  </w:r>
                  <w:hyperlink w:anchor="P157" w:history="1">
                    <w:r w:rsidRPr="00390440">
                      <w:rPr>
                        <w:b/>
                        <w:vertAlign w:val="superscript"/>
                      </w:rPr>
                      <w:t>1</w:t>
                    </w:r>
                  </w:hyperlink>
                  <w:r w:rsidRPr="00390440">
                    <w:t xml:space="preserve"> (1 000 долл. США, в т.ч. НДС - 166,67 долл. США)</w:t>
                  </w:r>
                </w:p>
              </w:tc>
            </w:tr>
            <w:tr w:rsidR="00390440" w:rsidRPr="00390440" w14:paraId="2CF5F2B9" w14:textId="77777777">
              <w:tc>
                <w:tcPr>
                  <w:tcW w:w="487" w:type="dxa"/>
                </w:tcPr>
                <w:p w14:paraId="3B8FD43C" w14:textId="77777777" w:rsidR="00E106E9" w:rsidRPr="00390440" w:rsidRDefault="00E106E9">
                  <w:pPr>
                    <w:spacing w:after="1" w:line="240" w:lineRule="atLeast"/>
                    <w:jc w:val="center"/>
                  </w:pPr>
                  <w:r w:rsidRPr="00390440">
                    <w:t>3</w:t>
                  </w:r>
                </w:p>
              </w:tc>
              <w:tc>
                <w:tcPr>
                  <w:tcW w:w="1116" w:type="dxa"/>
                </w:tcPr>
                <w:p w14:paraId="17CDD425" w14:textId="77777777" w:rsidR="00E106E9" w:rsidRPr="00390440" w:rsidRDefault="00E106E9">
                  <w:pPr>
                    <w:spacing w:after="1" w:line="240" w:lineRule="atLeast"/>
                    <w:jc w:val="center"/>
                  </w:pPr>
                  <w:r w:rsidRPr="00390440">
                    <w:t>24.01.2022</w:t>
                  </w:r>
                </w:p>
              </w:tc>
              <w:tc>
                <w:tcPr>
                  <w:tcW w:w="1361" w:type="dxa"/>
                </w:tcPr>
                <w:p w14:paraId="4E505AD2" w14:textId="77777777" w:rsidR="00E106E9" w:rsidRPr="00390440" w:rsidRDefault="00E106E9">
                  <w:pPr>
                    <w:spacing w:after="1" w:line="240" w:lineRule="atLeast"/>
                    <w:jc w:val="center"/>
                  </w:pPr>
                  <w:r w:rsidRPr="00390440">
                    <w:t>Курсовая разница</w:t>
                  </w:r>
                </w:p>
              </w:tc>
              <w:tc>
                <w:tcPr>
                  <w:tcW w:w="1474" w:type="dxa"/>
                </w:tcPr>
                <w:p w14:paraId="7BB8F9C9" w14:textId="77777777" w:rsidR="00E106E9" w:rsidRPr="00390440" w:rsidRDefault="00E106E9">
                  <w:pPr>
                    <w:spacing w:after="1" w:line="240" w:lineRule="atLeast"/>
                    <w:jc w:val="center"/>
                  </w:pPr>
                  <w:r w:rsidRPr="00390440">
                    <w:t>2 121,70 руб.</w:t>
                  </w:r>
                </w:p>
              </w:tc>
              <w:tc>
                <w:tcPr>
                  <w:tcW w:w="1474" w:type="dxa"/>
                </w:tcPr>
                <w:p w14:paraId="02538983" w14:textId="77777777" w:rsidR="00E106E9" w:rsidRPr="00390440" w:rsidRDefault="00E106E9">
                  <w:pPr>
                    <w:spacing w:after="1" w:line="240" w:lineRule="atLeast"/>
                  </w:pPr>
                </w:p>
              </w:tc>
              <w:tc>
                <w:tcPr>
                  <w:tcW w:w="1531" w:type="dxa"/>
                </w:tcPr>
                <w:p w14:paraId="59CF12DF" w14:textId="77777777" w:rsidR="00E106E9" w:rsidRPr="00390440" w:rsidRDefault="00E106E9">
                  <w:pPr>
                    <w:spacing w:after="1" w:line="240" w:lineRule="atLeast"/>
                    <w:jc w:val="center"/>
                  </w:pPr>
                  <w:r w:rsidRPr="00390440">
                    <w:t>2 121,70 руб.</w:t>
                  </w:r>
                </w:p>
              </w:tc>
              <w:tc>
                <w:tcPr>
                  <w:tcW w:w="1559" w:type="dxa"/>
                </w:tcPr>
                <w:p w14:paraId="7813DC43" w14:textId="77777777" w:rsidR="00E106E9" w:rsidRPr="00390440" w:rsidRDefault="00E106E9">
                  <w:pPr>
                    <w:spacing w:after="1" w:line="240" w:lineRule="atLeast"/>
                  </w:pPr>
                </w:p>
              </w:tc>
            </w:tr>
            <w:tr w:rsidR="00390440" w:rsidRPr="00390440" w14:paraId="43DC2417" w14:textId="77777777">
              <w:tc>
                <w:tcPr>
                  <w:tcW w:w="2964" w:type="dxa"/>
                  <w:gridSpan w:val="3"/>
                </w:tcPr>
                <w:p w14:paraId="726D6AC3" w14:textId="77777777" w:rsidR="00E106E9" w:rsidRPr="00390440" w:rsidRDefault="00E106E9">
                  <w:pPr>
                    <w:spacing w:after="1" w:line="240" w:lineRule="atLeast"/>
                    <w:jc w:val="center"/>
                  </w:pPr>
                  <w:r w:rsidRPr="00390440">
                    <w:t>Итого за период</w:t>
                  </w:r>
                </w:p>
              </w:tc>
              <w:tc>
                <w:tcPr>
                  <w:tcW w:w="1474" w:type="dxa"/>
                </w:tcPr>
                <w:p w14:paraId="6AA5A696" w14:textId="77777777" w:rsidR="00E106E9" w:rsidRPr="00390440" w:rsidRDefault="00E106E9">
                  <w:pPr>
                    <w:spacing w:after="1" w:line="240" w:lineRule="atLeast"/>
                    <w:jc w:val="center"/>
                  </w:pPr>
                  <w:r w:rsidRPr="00390440">
                    <w:t>76 690,30 руб., в т.ч. НДС - 12 428,10 руб. (1 000 долл. США, в т.ч. НДС - 166,67 долл. США)</w:t>
                  </w:r>
                </w:p>
              </w:tc>
              <w:tc>
                <w:tcPr>
                  <w:tcW w:w="1474" w:type="dxa"/>
                </w:tcPr>
                <w:p w14:paraId="6FF4AA1F" w14:textId="77777777" w:rsidR="00E106E9" w:rsidRPr="00390440" w:rsidRDefault="00E106E9">
                  <w:pPr>
                    <w:spacing w:after="1" w:line="240" w:lineRule="atLeast"/>
                    <w:jc w:val="center"/>
                  </w:pPr>
                  <w:r w:rsidRPr="00390440">
                    <w:t>76 690,30 руб., в т.ч. НДС - 12 428,10 руб. (1 000 долл. США, в т.ч. НДС - 166,67 долл. США)</w:t>
                  </w:r>
                </w:p>
              </w:tc>
              <w:tc>
                <w:tcPr>
                  <w:tcW w:w="1531" w:type="dxa"/>
                </w:tcPr>
                <w:p w14:paraId="182F5B1B" w14:textId="77777777" w:rsidR="00E106E9" w:rsidRPr="00390440" w:rsidRDefault="00E106E9">
                  <w:pPr>
                    <w:spacing w:after="1" w:line="240" w:lineRule="atLeast"/>
                    <w:jc w:val="center"/>
                  </w:pPr>
                  <w:r w:rsidRPr="00390440">
                    <w:t>76 690,30 руб., в т.ч. НДС - 12 428,10 руб. (1 000 долл. США, в т.ч. НДС - 166,67 долл. США)</w:t>
                  </w:r>
                </w:p>
              </w:tc>
              <w:tc>
                <w:tcPr>
                  <w:tcW w:w="1559" w:type="dxa"/>
                </w:tcPr>
                <w:p w14:paraId="6BC6C763" w14:textId="77777777" w:rsidR="00E106E9" w:rsidRPr="00390440" w:rsidRDefault="00E106E9">
                  <w:pPr>
                    <w:spacing w:after="1" w:line="240" w:lineRule="atLeast"/>
                    <w:jc w:val="center"/>
                  </w:pPr>
                  <w:r w:rsidRPr="00390440">
                    <w:t>76 690,30 руб., в т.ч. НДС - 12 428,10 руб. (1 000 долл. США, в т.ч. НДС - 166,67 долл. США)</w:t>
                  </w:r>
                </w:p>
              </w:tc>
            </w:tr>
            <w:tr w:rsidR="00390440" w:rsidRPr="00390440" w14:paraId="7E2AA1AF" w14:textId="77777777">
              <w:tc>
                <w:tcPr>
                  <w:tcW w:w="2964" w:type="dxa"/>
                  <w:gridSpan w:val="3"/>
                </w:tcPr>
                <w:p w14:paraId="6F615B66" w14:textId="77777777" w:rsidR="00E106E9" w:rsidRPr="00390440" w:rsidRDefault="00E106E9">
                  <w:pPr>
                    <w:spacing w:after="1" w:line="240" w:lineRule="atLeast"/>
                    <w:jc w:val="center"/>
                  </w:pPr>
                  <w:r w:rsidRPr="00390440">
                    <w:t>Задолженность на 31.01.2022</w:t>
                  </w:r>
                </w:p>
              </w:tc>
              <w:tc>
                <w:tcPr>
                  <w:tcW w:w="1474" w:type="dxa"/>
                </w:tcPr>
                <w:p w14:paraId="04FC381E" w14:textId="77777777" w:rsidR="00E106E9" w:rsidRPr="00390440" w:rsidRDefault="00E106E9">
                  <w:pPr>
                    <w:spacing w:after="1" w:line="240" w:lineRule="atLeast"/>
                    <w:jc w:val="center"/>
                  </w:pPr>
                  <w:r w:rsidRPr="00390440">
                    <w:t>0</w:t>
                  </w:r>
                </w:p>
              </w:tc>
              <w:tc>
                <w:tcPr>
                  <w:tcW w:w="1474" w:type="dxa"/>
                </w:tcPr>
                <w:p w14:paraId="5B018547" w14:textId="77777777" w:rsidR="00E106E9" w:rsidRPr="00390440" w:rsidRDefault="00E106E9">
                  <w:pPr>
                    <w:spacing w:after="1" w:line="240" w:lineRule="atLeast"/>
                    <w:jc w:val="center"/>
                  </w:pPr>
                  <w:r w:rsidRPr="00390440">
                    <w:t>0</w:t>
                  </w:r>
                </w:p>
              </w:tc>
              <w:tc>
                <w:tcPr>
                  <w:tcW w:w="1531" w:type="dxa"/>
                </w:tcPr>
                <w:p w14:paraId="6462DF57" w14:textId="77777777" w:rsidR="00E106E9" w:rsidRPr="00390440" w:rsidRDefault="00E106E9">
                  <w:pPr>
                    <w:spacing w:after="1" w:line="240" w:lineRule="atLeast"/>
                    <w:jc w:val="center"/>
                  </w:pPr>
                  <w:r w:rsidRPr="00390440">
                    <w:t>0</w:t>
                  </w:r>
                </w:p>
              </w:tc>
              <w:tc>
                <w:tcPr>
                  <w:tcW w:w="1559" w:type="dxa"/>
                </w:tcPr>
                <w:p w14:paraId="401EF1AF" w14:textId="77777777" w:rsidR="00E106E9" w:rsidRPr="00390440" w:rsidRDefault="00E106E9">
                  <w:pPr>
                    <w:spacing w:after="1" w:line="240" w:lineRule="atLeast"/>
                    <w:jc w:val="center"/>
                  </w:pPr>
                  <w:r w:rsidRPr="00390440">
                    <w:t>0</w:t>
                  </w:r>
                </w:p>
              </w:tc>
            </w:tr>
          </w:tbl>
          <w:p w14:paraId="4489B1FB" w14:textId="77777777" w:rsidR="00E106E9" w:rsidRPr="00390440" w:rsidRDefault="00E106E9">
            <w:pPr>
              <w:spacing w:before="240"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9450"/>
              <w:gridCol w:w="180"/>
            </w:tblGrid>
            <w:tr w:rsidR="00390440" w:rsidRPr="00390440" w14:paraId="7EF3575F" w14:textId="77777777">
              <w:tc>
                <w:tcPr>
                  <w:tcW w:w="180" w:type="dxa"/>
                  <w:tcBorders>
                    <w:top w:val="nil"/>
                    <w:left w:val="nil"/>
                    <w:bottom w:val="nil"/>
                    <w:right w:val="nil"/>
                  </w:tcBorders>
                  <w:tcMar>
                    <w:top w:w="0" w:type="dxa"/>
                    <w:left w:w="0" w:type="dxa"/>
                    <w:bottom w:w="0" w:type="dxa"/>
                    <w:right w:w="0" w:type="dxa"/>
                  </w:tcMar>
                </w:tcPr>
                <w:p w14:paraId="717DCA50" w14:textId="77777777" w:rsidR="00E106E9" w:rsidRPr="00390440" w:rsidRDefault="00E106E9">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01C760FE" w14:textId="77777777" w:rsidR="00E106E9" w:rsidRPr="00390440" w:rsidRDefault="00E82E55">
                  <w:pPr>
                    <w:spacing w:after="1"/>
                  </w:pPr>
                  <w:r>
                    <w:pict w14:anchorId="7C649030">
                      <v:shape id="_x0000_i1038"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58E0A28D" w14:textId="77777777" w:rsidR="00E106E9" w:rsidRPr="00390440" w:rsidRDefault="00E106E9">
                  <w:pPr>
                    <w:spacing w:after="1" w:line="240" w:lineRule="atLeast"/>
                    <w:jc w:val="both"/>
                  </w:pPr>
                  <w:bookmarkStart w:id="54" w:name="P157"/>
                  <w:bookmarkEnd w:id="54"/>
                  <w:r w:rsidRPr="00390440">
                    <w:rPr>
                      <w:b/>
                      <w:sz w:val="20"/>
                      <w:vertAlign w:val="superscript"/>
                    </w:rPr>
                    <w:t>1</w:t>
                  </w:r>
                  <w:r w:rsidRPr="00390440">
                    <w:rPr>
                      <w:sz w:val="20"/>
                    </w:rPr>
                    <w:t xml:space="preserve"> Курсовые разницы </w:t>
                  </w:r>
                  <w:hyperlink r:id="rId1054" w:history="1">
                    <w:r w:rsidRPr="00390440">
                      <w:rPr>
                        <w:sz w:val="20"/>
                      </w:rPr>
                      <w:t>не влияют</w:t>
                    </w:r>
                  </w:hyperlink>
                  <w:r w:rsidRPr="00390440">
                    <w:rPr>
                      <w:sz w:val="20"/>
                    </w:rPr>
                    <w:t xml:space="preserve"> на сумму НДС, пересчитанного в рубли на дату оказания услуг.</w:t>
                  </w:r>
                </w:p>
              </w:tc>
              <w:tc>
                <w:tcPr>
                  <w:tcW w:w="180" w:type="dxa"/>
                  <w:tcBorders>
                    <w:top w:val="nil"/>
                    <w:left w:val="nil"/>
                    <w:bottom w:val="nil"/>
                    <w:right w:val="nil"/>
                  </w:tcBorders>
                  <w:tcMar>
                    <w:top w:w="0" w:type="dxa"/>
                    <w:left w:w="0" w:type="dxa"/>
                    <w:bottom w:w="0" w:type="dxa"/>
                    <w:right w:w="0" w:type="dxa"/>
                  </w:tcMar>
                </w:tcPr>
                <w:p w14:paraId="3CC8D07E" w14:textId="77777777" w:rsidR="00E106E9" w:rsidRPr="00390440" w:rsidRDefault="00E106E9">
                  <w:pPr>
                    <w:spacing w:after="1" w:line="0" w:lineRule="atLeast"/>
                  </w:pPr>
                </w:p>
              </w:tc>
            </w:tr>
          </w:tbl>
          <w:p w14:paraId="586BE367" w14:textId="77777777" w:rsidR="00E106E9" w:rsidRPr="00390440" w:rsidRDefault="00E106E9">
            <w:pPr>
              <w:spacing w:after="1" w:line="0" w:lineRule="atLeast"/>
            </w:pPr>
          </w:p>
        </w:tc>
      </w:tr>
    </w:tbl>
    <w:p w14:paraId="18376D60" w14:textId="77777777" w:rsidR="00E106E9" w:rsidRPr="00390440" w:rsidRDefault="00E106E9">
      <w:pPr>
        <w:spacing w:after="1" w:line="240" w:lineRule="atLeast"/>
        <w:jc w:val="both"/>
      </w:pPr>
    </w:p>
    <w:p w14:paraId="216BB3B3" w14:textId="77777777" w:rsidR="00E106E9" w:rsidRPr="00390440" w:rsidRDefault="00E106E9">
      <w:pPr>
        <w:spacing w:after="1" w:line="240" w:lineRule="atLeast"/>
        <w:outlineLvl w:val="0"/>
      </w:pPr>
      <w:bookmarkStart w:id="55" w:name="P159"/>
      <w:bookmarkEnd w:id="55"/>
      <w:r w:rsidRPr="00390440">
        <w:rPr>
          <w:b/>
          <w:sz w:val="34"/>
        </w:rPr>
        <w:t>4. Как отражать курсовые разницы в налоговом учете</w:t>
      </w:r>
    </w:p>
    <w:p w14:paraId="3BD999DE" w14:textId="77777777" w:rsidR="00E106E9" w:rsidRPr="00390440" w:rsidRDefault="00E106E9">
      <w:pPr>
        <w:spacing w:before="240" w:after="1" w:line="240" w:lineRule="atLeast"/>
        <w:jc w:val="both"/>
      </w:pPr>
      <w:r w:rsidRPr="00390440">
        <w:t xml:space="preserve">По общему правилу в налоговом учете </w:t>
      </w:r>
      <w:hyperlink w:anchor="P40" w:history="1">
        <w:r w:rsidRPr="00390440">
          <w:t>рассчитанные</w:t>
        </w:r>
      </w:hyperlink>
      <w:r w:rsidRPr="00390440">
        <w:t xml:space="preserve"> в установленном порядке курсовые разницы включают в доходы или в расходы.</w:t>
      </w:r>
    </w:p>
    <w:p w14:paraId="25F0AA33" w14:textId="77777777" w:rsidR="00E106E9" w:rsidRPr="00390440" w:rsidRDefault="00E106E9">
      <w:pPr>
        <w:spacing w:before="240" w:after="1" w:line="240" w:lineRule="atLeast"/>
        <w:jc w:val="both"/>
      </w:pPr>
      <w:r w:rsidRPr="00390440">
        <w:rPr>
          <w:b/>
        </w:rPr>
        <w:t>Положительные курсовые разницы при расчете налога на прибыль включайте во внереализационные доходы</w:t>
      </w:r>
      <w:r w:rsidRPr="00390440">
        <w:t xml:space="preserve"> на конец каждого месяца, а также на дату погашения задолженности (в том числе частичного) (</w:t>
      </w:r>
      <w:hyperlink r:id="rId1055" w:history="1">
        <w:r w:rsidRPr="00390440">
          <w:t>п. 11 ч. 2 ст. 250</w:t>
        </w:r>
      </w:hyperlink>
      <w:r w:rsidRPr="00390440">
        <w:t xml:space="preserve">, </w:t>
      </w:r>
      <w:hyperlink r:id="rId1056" w:history="1">
        <w:proofErr w:type="spellStart"/>
        <w:r w:rsidRPr="00390440">
          <w:t>пп</w:t>
        </w:r>
        <w:proofErr w:type="spellEnd"/>
        <w:r w:rsidRPr="00390440">
          <w:t>. 7 п. 4 ст. 271</w:t>
        </w:r>
      </w:hyperlink>
      <w:r w:rsidRPr="00390440">
        <w:t xml:space="preserve"> НК РФ).</w:t>
      </w:r>
    </w:p>
    <w:p w14:paraId="1CBE241F" w14:textId="77777777" w:rsidR="00E106E9" w:rsidRPr="00390440" w:rsidRDefault="00E106E9">
      <w:pPr>
        <w:spacing w:before="240" w:after="1" w:line="240" w:lineRule="atLeast"/>
        <w:jc w:val="both"/>
      </w:pPr>
      <w:r w:rsidRPr="00390440">
        <w:rPr>
          <w:b/>
        </w:rPr>
        <w:lastRenderedPageBreak/>
        <w:t>Отрицательные курсовые разницы при расчете налога на прибыль включайте во внереализационные расходы</w:t>
      </w:r>
      <w:r w:rsidRPr="00390440">
        <w:t xml:space="preserve"> на конец каждого месяца, а также на дату погашения задолженности (в том числе частичного) (</w:t>
      </w:r>
      <w:proofErr w:type="spellStart"/>
      <w:r w:rsidR="005654E1">
        <w:fldChar w:fldCharType="begin"/>
      </w:r>
      <w:r w:rsidR="005654E1">
        <w:instrText xml:space="preserve"> HYPERLINK "consultantplus://offline/ref=0F49E9FE8247C858191EF6A40649D19B3E6C7387D9C26AA160CBA44ADF3282DAD6217F9</w:instrText>
      </w:r>
      <w:r w:rsidR="005654E1">
        <w:instrText xml:space="preserve">FC9F559DEB576D23C167C9D22629840505ACCd1D5T" </w:instrText>
      </w:r>
      <w:r w:rsidR="005654E1">
        <w:fldChar w:fldCharType="separate"/>
      </w:r>
      <w:r w:rsidRPr="00390440">
        <w:t>пп</w:t>
      </w:r>
      <w:proofErr w:type="spellEnd"/>
      <w:r w:rsidRPr="00390440">
        <w:t>. 5 п. 1 ст. 265</w:t>
      </w:r>
      <w:r w:rsidR="005654E1">
        <w:fldChar w:fldCharType="end"/>
      </w:r>
      <w:r w:rsidRPr="00390440">
        <w:t xml:space="preserve">, </w:t>
      </w:r>
      <w:hyperlink r:id="rId1057" w:history="1">
        <w:proofErr w:type="spellStart"/>
        <w:r w:rsidRPr="00390440">
          <w:t>пп</w:t>
        </w:r>
        <w:proofErr w:type="spellEnd"/>
        <w:r w:rsidRPr="00390440">
          <w:t>. 6 п. 7 ст. 272</w:t>
        </w:r>
      </w:hyperlink>
      <w:r w:rsidRPr="00390440">
        <w:t xml:space="preserve"> НК РФ).</w:t>
      </w:r>
    </w:p>
    <w:p w14:paraId="457C7893" w14:textId="77777777" w:rsidR="00E106E9" w:rsidRPr="00390440" w:rsidRDefault="00E106E9">
      <w:pPr>
        <w:spacing w:before="240" w:after="1" w:line="240" w:lineRule="atLeast"/>
        <w:jc w:val="both"/>
      </w:pPr>
      <w:r w:rsidRPr="00390440">
        <w:t>Есть случаи, когда курсовые разницы не учитываются в целях налогообложения.</w:t>
      </w:r>
    </w:p>
    <w:p w14:paraId="532A8BE6" w14:textId="77777777" w:rsidR="00E106E9" w:rsidRPr="00390440" w:rsidRDefault="00E106E9">
      <w:pPr>
        <w:spacing w:before="240" w:after="1" w:line="240" w:lineRule="atLeast"/>
        <w:jc w:val="both"/>
      </w:pPr>
      <w:r w:rsidRPr="00390440">
        <w:rPr>
          <w:b/>
        </w:rPr>
        <w:t>Так, не учитываются курсовые разницы по расходам, не принимаемым</w:t>
      </w:r>
      <w:r w:rsidRPr="00390440">
        <w:t xml:space="preserve"> в целях налогообложения прибыли по причинам (Письма Минфина России от 18.01.2019 </w:t>
      </w:r>
      <w:hyperlink r:id="rId1058" w:history="1">
        <w:r w:rsidRPr="00390440">
          <w:t>N 03-03-06/1/2333</w:t>
        </w:r>
      </w:hyperlink>
      <w:r w:rsidRPr="00390440">
        <w:t xml:space="preserve">, от 27.05.2011 </w:t>
      </w:r>
      <w:hyperlink r:id="rId1059" w:history="1">
        <w:r w:rsidRPr="00390440">
          <w:t>N 03-03-06/1/312</w:t>
        </w:r>
      </w:hyperlink>
      <w:r w:rsidRPr="00390440">
        <w:t xml:space="preserve">, от 25.03.2011 </w:t>
      </w:r>
      <w:hyperlink r:id="rId1060" w:history="1">
        <w:r w:rsidRPr="00390440">
          <w:t>N 03-03-06/1/170</w:t>
        </w:r>
      </w:hyperlink>
      <w:r w:rsidRPr="00390440">
        <w:t>):</w:t>
      </w:r>
    </w:p>
    <w:p w14:paraId="2245D0FF" w14:textId="77777777" w:rsidR="00E106E9" w:rsidRPr="00390440" w:rsidRDefault="00E106E9" w:rsidP="00E106E9">
      <w:pPr>
        <w:numPr>
          <w:ilvl w:val="0"/>
          <w:numId w:val="54"/>
        </w:numPr>
        <w:spacing w:before="240" w:after="1" w:line="240" w:lineRule="atLeast"/>
        <w:jc w:val="both"/>
      </w:pPr>
      <w:r w:rsidRPr="00390440">
        <w:t xml:space="preserve">отсутствия связи с деятельностью, направленной на получение дохода (несоответствия требованиям </w:t>
      </w:r>
      <w:hyperlink r:id="rId1061" w:history="1">
        <w:r w:rsidRPr="00390440">
          <w:t>п. 1 ст. 252</w:t>
        </w:r>
      </w:hyperlink>
      <w:r w:rsidRPr="00390440">
        <w:t xml:space="preserve"> НК РФ);</w:t>
      </w:r>
    </w:p>
    <w:p w14:paraId="6B6F8354" w14:textId="77777777" w:rsidR="00E106E9" w:rsidRPr="00390440" w:rsidRDefault="00E106E9" w:rsidP="00E106E9">
      <w:pPr>
        <w:numPr>
          <w:ilvl w:val="0"/>
          <w:numId w:val="54"/>
        </w:numPr>
        <w:spacing w:before="240" w:after="1" w:line="240" w:lineRule="atLeast"/>
        <w:jc w:val="both"/>
      </w:pPr>
      <w:r w:rsidRPr="00390440">
        <w:t xml:space="preserve">превышения нормативов (для </w:t>
      </w:r>
      <w:hyperlink r:id="rId1062" w:history="1">
        <w:r w:rsidRPr="00390440">
          <w:t>нормируемых расходов</w:t>
        </w:r>
      </w:hyperlink>
      <w:r w:rsidRPr="00390440">
        <w:t>).</w:t>
      </w:r>
    </w:p>
    <w:p w14:paraId="300E0C4D" w14:textId="77777777" w:rsidR="00E106E9" w:rsidRPr="00390440" w:rsidRDefault="00E106E9">
      <w:pPr>
        <w:spacing w:before="240" w:after="1" w:line="240" w:lineRule="atLeast"/>
        <w:jc w:val="both"/>
      </w:pPr>
      <w:r w:rsidRPr="00390440">
        <w:t xml:space="preserve">В то же время курсовые разницы, возникающие по </w:t>
      </w:r>
      <w:hyperlink r:id="rId1063" w:history="1">
        <w:r w:rsidRPr="00390440">
          <w:t>дивидендам</w:t>
        </w:r>
      </w:hyperlink>
      <w:r w:rsidRPr="00390440">
        <w:t xml:space="preserve"> и заемным обязательствам, учитываются при налогообложении прибыли в общем порядке (Письма Минфина России от 30.05.2019 </w:t>
      </w:r>
      <w:hyperlink r:id="rId1064" w:history="1">
        <w:r w:rsidRPr="00390440">
          <w:t>N 03-03-06/1/39422</w:t>
        </w:r>
      </w:hyperlink>
      <w:r w:rsidRPr="00390440">
        <w:t xml:space="preserve">, от 24.09.2015 </w:t>
      </w:r>
      <w:hyperlink r:id="rId1065" w:history="1">
        <w:r w:rsidRPr="00390440">
          <w:t>N 03-03-06/54636</w:t>
        </w:r>
      </w:hyperlink>
      <w:r w:rsidRPr="00390440">
        <w:t xml:space="preserve">, от 25.11.2015 </w:t>
      </w:r>
      <w:hyperlink r:id="rId1066" w:history="1">
        <w:r w:rsidRPr="00390440">
          <w:t>N 03-03-06/68538</w:t>
        </w:r>
      </w:hyperlink>
      <w:r w:rsidRPr="00390440">
        <w:t>).</w:t>
      </w:r>
    </w:p>
    <w:p w14:paraId="25FAB746" w14:textId="77777777" w:rsidR="00E106E9" w:rsidRPr="00390440" w:rsidRDefault="00E106E9">
      <w:pPr>
        <w:spacing w:before="240" w:after="1" w:line="240" w:lineRule="atLeast"/>
        <w:jc w:val="both"/>
      </w:pPr>
      <w:r w:rsidRPr="00390440">
        <w:t>Аналогично, не должны учитываться при налогообложении и курсовые разницы по некоторым доходам, не включаемым в налоговую базу. Например, не учитываются курсовые разницы, возникшие при расчетах с учредителями по вкладам в уставный капитал (</w:t>
      </w:r>
      <w:proofErr w:type="spellStart"/>
      <w:r w:rsidR="005654E1">
        <w:fldChar w:fldCharType="begin"/>
      </w:r>
      <w:r w:rsidR="005654E1">
        <w:instrText xml:space="preserve"> HYPERLINK "consultantplus://offline/ref=0F49E9FE8247C858191EF6A40649D19B3E6C7387D9C26AA160CBA44ADF3282DAD6217F97CEFD51DCE92CC2385F</w:instrText>
      </w:r>
      <w:r w:rsidR="005654E1">
        <w:instrText xml:space="preserve">28953D67855E5144CC17B3dDD0T" </w:instrText>
      </w:r>
      <w:r w:rsidR="005654E1">
        <w:fldChar w:fldCharType="separate"/>
      </w:r>
      <w:r w:rsidRPr="00390440">
        <w:t>пп</w:t>
      </w:r>
      <w:proofErr w:type="spellEnd"/>
      <w:r w:rsidRPr="00390440">
        <w:t>. 3 п. 1 ст. 251</w:t>
      </w:r>
      <w:r w:rsidR="005654E1">
        <w:fldChar w:fldCharType="end"/>
      </w:r>
      <w:r w:rsidRPr="00390440">
        <w:t xml:space="preserve">, </w:t>
      </w:r>
      <w:hyperlink r:id="rId1067" w:history="1">
        <w:proofErr w:type="spellStart"/>
        <w:r w:rsidRPr="00390440">
          <w:t>пп</w:t>
        </w:r>
        <w:proofErr w:type="spellEnd"/>
        <w:r w:rsidRPr="00390440">
          <w:t>. 1 п. 1 ст. 277</w:t>
        </w:r>
      </w:hyperlink>
      <w:r w:rsidRPr="00390440">
        <w:t xml:space="preserve"> НК РФ).</w:t>
      </w:r>
    </w:p>
    <w:p w14:paraId="1E55AEFB"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7397AF7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8268FA6" w14:textId="77777777" w:rsidR="00E106E9" w:rsidRPr="00390440" w:rsidRDefault="00E106E9">
            <w:pPr>
              <w:spacing w:after="1" w:line="240" w:lineRule="atLeast"/>
              <w:jc w:val="both"/>
            </w:pPr>
            <w:bookmarkStart w:id="56" w:name="P170"/>
            <w:bookmarkEnd w:id="56"/>
            <w:r w:rsidRPr="00390440">
              <w:rPr>
                <w:u w:val="single"/>
              </w:rPr>
              <w:t>Можно ли признать в расходах курсовую разницу, которая приводит к образованию убытка в налоговом учете</w:t>
            </w:r>
          </w:p>
          <w:p w14:paraId="5A61C38C" w14:textId="77777777" w:rsidR="00E106E9" w:rsidRPr="00390440" w:rsidRDefault="00E106E9">
            <w:pPr>
              <w:spacing w:before="240" w:after="1" w:line="240" w:lineRule="atLeast"/>
              <w:jc w:val="both"/>
            </w:pPr>
            <w:r w:rsidRPr="00390440">
              <w:t xml:space="preserve">Да, можно. </w:t>
            </w:r>
            <w:hyperlink r:id="rId1068" w:history="1">
              <w:r w:rsidRPr="00390440">
                <w:t>НК</w:t>
              </w:r>
            </w:hyperlink>
            <w:r w:rsidRPr="00390440">
              <w:t xml:space="preserve"> РФ не ограничивает размер признаваемых расходами курсовых разниц, даже если это приводит к возникновению убытка в налоговом учете.</w:t>
            </w:r>
          </w:p>
        </w:tc>
      </w:tr>
    </w:tbl>
    <w:p w14:paraId="1D327D3C"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6886914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4FB31F3" w14:textId="77777777" w:rsidR="00E106E9" w:rsidRPr="00390440" w:rsidRDefault="00E106E9">
            <w:pPr>
              <w:spacing w:after="1" w:line="240" w:lineRule="atLeast"/>
              <w:jc w:val="both"/>
            </w:pPr>
            <w:bookmarkStart w:id="57" w:name="P173"/>
            <w:bookmarkEnd w:id="57"/>
            <w:r w:rsidRPr="00390440">
              <w:rPr>
                <w:u w:val="single"/>
              </w:rPr>
              <w:t>Как отражать в налоговом учете курсовые разницы при расчетах по договорам в у. е.</w:t>
            </w:r>
          </w:p>
          <w:p w14:paraId="23B8183D" w14:textId="77777777" w:rsidR="00E106E9" w:rsidRPr="00390440" w:rsidRDefault="00E106E9">
            <w:pPr>
              <w:spacing w:before="240" w:after="1" w:line="240" w:lineRule="atLeast"/>
              <w:jc w:val="both"/>
            </w:pPr>
            <w:r w:rsidRPr="00390440">
              <w:t xml:space="preserve">Курсовые разницы, которые возникают при расчетах по договорам в у. е., в налоговом учете отражают в </w:t>
            </w:r>
            <w:hyperlink w:anchor="P159" w:history="1">
              <w:r w:rsidRPr="00390440">
                <w:t>общем порядке</w:t>
              </w:r>
            </w:hyperlink>
            <w:r w:rsidRPr="00390440">
              <w:t>. Отличаться от общеустановленного может только курс пересчета (</w:t>
            </w:r>
            <w:hyperlink r:id="rId1069" w:history="1">
              <w:r w:rsidRPr="00390440">
                <w:t>п. 8 ст. 271</w:t>
              </w:r>
            </w:hyperlink>
            <w:r w:rsidRPr="00390440">
              <w:t xml:space="preserve">, </w:t>
            </w:r>
            <w:hyperlink r:id="rId1070" w:history="1">
              <w:r w:rsidRPr="00390440">
                <w:t>п. 10 ст. 272</w:t>
              </w:r>
            </w:hyperlink>
            <w:r w:rsidRPr="00390440">
              <w:t xml:space="preserve"> НК РФ).</w:t>
            </w:r>
          </w:p>
        </w:tc>
      </w:tr>
    </w:tbl>
    <w:p w14:paraId="0D806F0B" w14:textId="77777777" w:rsidR="00E106E9" w:rsidRPr="00390440" w:rsidRDefault="00E106E9">
      <w:pPr>
        <w:spacing w:after="1" w:line="240" w:lineRule="atLeast"/>
        <w:jc w:val="both"/>
      </w:pPr>
    </w:p>
    <w:p w14:paraId="1330C474" w14:textId="77777777" w:rsidR="00E106E9" w:rsidRPr="00390440" w:rsidRDefault="00E106E9">
      <w:pPr>
        <w:spacing w:after="1" w:line="240" w:lineRule="atLeast"/>
        <w:jc w:val="both"/>
      </w:pPr>
    </w:p>
    <w:p w14:paraId="5BF2F5B3" w14:textId="77777777" w:rsidR="00E106E9" w:rsidRPr="00390440" w:rsidRDefault="00E106E9">
      <w:pPr>
        <w:spacing w:before="520" w:after="1" w:line="240" w:lineRule="atLeast"/>
      </w:pPr>
      <w:r w:rsidRPr="00390440">
        <w:rPr>
          <w:b/>
          <w:sz w:val="40"/>
        </w:rPr>
        <w:t>В каких случаях можно составлять акт выполненных работ в иностранной валюте</w:t>
      </w:r>
    </w:p>
    <w:p w14:paraId="12C8C253" w14:textId="77777777" w:rsidR="00E106E9" w:rsidRPr="00390440" w:rsidRDefault="00E106E9">
      <w:pPr>
        <w:spacing w:before="240" w:after="1" w:line="240" w:lineRule="atLeast"/>
        <w:jc w:val="both"/>
      </w:pPr>
      <w:r w:rsidRPr="00390440">
        <w:t>Если по условиям контракта с заказчиком стоимость работ выражена в иностранной валюте и подлежит оплате также в иностранной валюте, акт выполненных работ составьте в валюте контракта. Законодательством РФ это не запрещено. Но для отражения в бухгалтерском учете указанная в акте стоимость работ, выраженная в иностранной валюте, подлежит пересчету в рубли (</w:t>
      </w:r>
      <w:hyperlink r:id="rId1071" w:history="1">
        <w:r w:rsidRPr="00390440">
          <w:t>ч. 3 ст. 12</w:t>
        </w:r>
      </w:hyperlink>
      <w:r w:rsidRPr="00390440">
        <w:t xml:space="preserve"> Закона о бухгалтерском учете, </w:t>
      </w:r>
      <w:hyperlink r:id="rId1072" w:history="1">
        <w:r w:rsidRPr="00390440">
          <w:t>п. п. 4</w:t>
        </w:r>
      </w:hyperlink>
      <w:r w:rsidRPr="00390440">
        <w:t xml:space="preserve">, </w:t>
      </w:r>
      <w:hyperlink r:id="rId1073" w:history="1">
        <w:r w:rsidRPr="00390440">
          <w:t>20</w:t>
        </w:r>
      </w:hyperlink>
      <w:r w:rsidRPr="00390440">
        <w:t xml:space="preserve"> ПБУ 3/2006 "Учет активов и обязательств, стоимость которых выражена в иностранной валюте").</w:t>
      </w:r>
    </w:p>
    <w:p w14:paraId="60327BD9" w14:textId="77777777" w:rsidR="00E106E9" w:rsidRPr="00390440" w:rsidRDefault="00E106E9">
      <w:pPr>
        <w:spacing w:after="1" w:line="240" w:lineRule="atLeast"/>
        <w:jc w:val="both"/>
      </w:pPr>
      <w:r w:rsidRPr="00390440">
        <w:rPr>
          <w:b/>
        </w:rPr>
        <w:lastRenderedPageBreak/>
        <w:t>Акт выполненных работ в иностранной валюте</w:t>
      </w:r>
      <w:r w:rsidRPr="00390440">
        <w:t xml:space="preserve"> составьте по форме, утвержденной в учетной политике организации. Акт должен содержать </w:t>
      </w:r>
      <w:hyperlink r:id="rId1074" w:history="1">
        <w:r w:rsidRPr="00390440">
          <w:t>обязательные реквизиты</w:t>
        </w:r>
      </w:hyperlink>
      <w:r w:rsidRPr="00390440">
        <w:t xml:space="preserve"> первичного учетного документа и учитывать требования </w:t>
      </w:r>
      <w:hyperlink r:id="rId1075" w:history="1">
        <w:r w:rsidRPr="00390440">
          <w:t>ГК</w:t>
        </w:r>
      </w:hyperlink>
      <w:r w:rsidRPr="00390440">
        <w:t xml:space="preserve"> РФ. При приемке-сдаче выполненных работ укажите в акте:</w:t>
      </w:r>
    </w:p>
    <w:p w14:paraId="0BC617DD" w14:textId="77777777" w:rsidR="00E106E9" w:rsidRPr="00390440" w:rsidRDefault="00E106E9" w:rsidP="00E106E9">
      <w:pPr>
        <w:numPr>
          <w:ilvl w:val="0"/>
          <w:numId w:val="55"/>
        </w:numPr>
        <w:spacing w:before="240" w:after="1" w:line="240" w:lineRule="atLeast"/>
        <w:jc w:val="both"/>
      </w:pPr>
      <w:r w:rsidRPr="00390440">
        <w:t>наименование документа;</w:t>
      </w:r>
    </w:p>
    <w:p w14:paraId="498E3F91" w14:textId="77777777" w:rsidR="00E106E9" w:rsidRPr="00390440" w:rsidRDefault="00E106E9" w:rsidP="00E106E9">
      <w:pPr>
        <w:numPr>
          <w:ilvl w:val="0"/>
          <w:numId w:val="55"/>
        </w:numPr>
        <w:spacing w:before="240" w:after="1" w:line="240" w:lineRule="atLeast"/>
        <w:jc w:val="both"/>
      </w:pPr>
      <w:r w:rsidRPr="00390440">
        <w:t>дату составления;</w:t>
      </w:r>
    </w:p>
    <w:p w14:paraId="7129860C" w14:textId="77777777" w:rsidR="00E106E9" w:rsidRPr="00390440" w:rsidRDefault="00E106E9" w:rsidP="00E106E9">
      <w:pPr>
        <w:numPr>
          <w:ilvl w:val="0"/>
          <w:numId w:val="55"/>
        </w:numPr>
        <w:spacing w:before="240" w:after="1" w:line="240" w:lineRule="atLeast"/>
        <w:jc w:val="both"/>
      </w:pPr>
      <w:r w:rsidRPr="00390440">
        <w:t>наименования подрядчика и заказчика;</w:t>
      </w:r>
    </w:p>
    <w:p w14:paraId="61087B89" w14:textId="77777777" w:rsidR="00E106E9" w:rsidRPr="00390440" w:rsidRDefault="00E106E9" w:rsidP="00E106E9">
      <w:pPr>
        <w:numPr>
          <w:ilvl w:val="0"/>
          <w:numId w:val="55"/>
        </w:numPr>
        <w:spacing w:before="240" w:after="1" w:line="240" w:lineRule="atLeast"/>
        <w:jc w:val="both"/>
      </w:pPr>
      <w:r w:rsidRPr="00390440">
        <w:t>наименование и объем выполненных работ;</w:t>
      </w:r>
    </w:p>
    <w:p w14:paraId="1D78164E" w14:textId="77777777" w:rsidR="00E106E9" w:rsidRPr="00390440" w:rsidRDefault="00E106E9" w:rsidP="00E106E9">
      <w:pPr>
        <w:numPr>
          <w:ilvl w:val="0"/>
          <w:numId w:val="55"/>
        </w:numPr>
        <w:spacing w:before="240" w:after="1" w:line="240" w:lineRule="atLeast"/>
        <w:jc w:val="both"/>
      </w:pPr>
      <w:r w:rsidRPr="00390440">
        <w:t>стоимость выполненных работ в иностранной валюте;</w:t>
      </w:r>
    </w:p>
    <w:p w14:paraId="22FC7884" w14:textId="77777777" w:rsidR="00E106E9" w:rsidRPr="00390440" w:rsidRDefault="00E106E9" w:rsidP="00E106E9">
      <w:pPr>
        <w:numPr>
          <w:ilvl w:val="0"/>
          <w:numId w:val="55"/>
        </w:numPr>
        <w:spacing w:before="240" w:after="1" w:line="240" w:lineRule="atLeast"/>
        <w:jc w:val="both"/>
      </w:pPr>
      <w:r w:rsidRPr="00390440">
        <w:t>наименование должностей, подписи, расшифровки подписей лиц, совершивших приемку-сдачу выполненных работ и (или) ответственных за оформление этих операций.</w:t>
      </w:r>
    </w:p>
    <w:p w14:paraId="4AA8330C" w14:textId="77777777" w:rsidR="00E106E9" w:rsidRPr="00390440" w:rsidRDefault="00E106E9">
      <w:pPr>
        <w:spacing w:before="240" w:after="1" w:line="240" w:lineRule="atLeast"/>
        <w:jc w:val="both"/>
      </w:pPr>
      <w:r w:rsidRPr="00390440">
        <w:t>В форме акта также можно предусмотреть указание дополнительных сведений, например, о выявленных заказчиком при приемке работ недостатках (</w:t>
      </w:r>
      <w:hyperlink r:id="rId1076" w:history="1">
        <w:r w:rsidRPr="00390440">
          <w:t>п. 2 ст. 720</w:t>
        </w:r>
      </w:hyperlink>
      <w:r w:rsidRPr="00390440">
        <w:t xml:space="preserve"> ГК РФ).</w:t>
      </w:r>
    </w:p>
    <w:p w14:paraId="31BB3E0F"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72CCC11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7489219" w14:textId="77777777" w:rsidR="00E106E9" w:rsidRPr="00390440" w:rsidRDefault="00E106E9">
            <w:pPr>
              <w:spacing w:after="1" w:line="240" w:lineRule="atLeast"/>
              <w:jc w:val="both"/>
            </w:pPr>
            <w:bookmarkStart w:id="58" w:name="P16"/>
            <w:bookmarkEnd w:id="58"/>
            <w:r w:rsidRPr="00390440">
              <w:rPr>
                <w:u w:val="single"/>
              </w:rPr>
              <w:t>Пример составления акта выполненных работ в иностранной валюте</w:t>
            </w:r>
          </w:p>
          <w:p w14:paraId="3619C251" w14:textId="77777777" w:rsidR="00E106E9" w:rsidRPr="00390440" w:rsidRDefault="00E106E9">
            <w:pPr>
              <w:spacing w:before="240" w:after="1" w:line="240" w:lineRule="atLeast"/>
              <w:jc w:val="right"/>
            </w:pPr>
            <w:r w:rsidRPr="00390440">
              <w:t>Приложение N 2</w:t>
            </w:r>
          </w:p>
          <w:p w14:paraId="1540735F" w14:textId="77777777" w:rsidR="00E106E9" w:rsidRPr="00390440" w:rsidRDefault="00E106E9">
            <w:pPr>
              <w:spacing w:before="240" w:after="1" w:line="240" w:lineRule="atLeast"/>
              <w:jc w:val="right"/>
            </w:pPr>
            <w:r w:rsidRPr="00390440">
              <w:t>к договору подряда N 9/1/2022</w:t>
            </w:r>
          </w:p>
          <w:p w14:paraId="6496C419" w14:textId="77777777" w:rsidR="00E106E9" w:rsidRPr="00390440" w:rsidRDefault="00E106E9">
            <w:pPr>
              <w:spacing w:before="240" w:after="1" w:line="240" w:lineRule="atLeast"/>
              <w:jc w:val="right"/>
            </w:pPr>
            <w:r w:rsidRPr="00390440">
              <w:t>от 11.01.2022</w:t>
            </w:r>
          </w:p>
          <w:p w14:paraId="06EDE2F4" w14:textId="77777777" w:rsidR="00E106E9" w:rsidRPr="00390440" w:rsidRDefault="00E106E9">
            <w:pPr>
              <w:spacing w:before="240" w:after="1" w:line="240" w:lineRule="atLeast"/>
              <w:jc w:val="both"/>
            </w:pPr>
          </w:p>
          <w:p w14:paraId="6F286562" w14:textId="77777777" w:rsidR="00E106E9" w:rsidRPr="00390440" w:rsidRDefault="00E106E9">
            <w:pPr>
              <w:spacing w:after="1" w:line="240" w:lineRule="atLeast"/>
              <w:jc w:val="center"/>
            </w:pPr>
            <w:r w:rsidRPr="00390440">
              <w:t>АКТ</w:t>
            </w:r>
          </w:p>
          <w:p w14:paraId="7BC64A06" w14:textId="77777777" w:rsidR="00E106E9" w:rsidRPr="00390440" w:rsidRDefault="00E106E9">
            <w:pPr>
              <w:spacing w:before="240" w:after="1" w:line="240" w:lineRule="atLeast"/>
              <w:jc w:val="center"/>
            </w:pPr>
            <w:r w:rsidRPr="00390440">
              <w:t>приемки-сдачи выполненных работ</w:t>
            </w:r>
          </w:p>
          <w:p w14:paraId="0112B7E7" w14:textId="77777777" w:rsidR="00E106E9" w:rsidRPr="00390440" w:rsidRDefault="00E106E9">
            <w:pPr>
              <w:spacing w:before="240" w:after="1" w:line="240" w:lineRule="atLeast"/>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390440" w:rsidRPr="00390440" w14:paraId="618F3E42" w14:textId="77777777">
              <w:tc>
                <w:tcPr>
                  <w:tcW w:w="4677" w:type="dxa"/>
                  <w:tcBorders>
                    <w:top w:val="nil"/>
                    <w:left w:val="nil"/>
                    <w:bottom w:val="nil"/>
                    <w:right w:val="nil"/>
                  </w:tcBorders>
                </w:tcPr>
                <w:p w14:paraId="4625C5CD" w14:textId="77777777" w:rsidR="00E106E9" w:rsidRPr="00390440" w:rsidRDefault="00E106E9">
                  <w:pPr>
                    <w:spacing w:after="1" w:line="240" w:lineRule="atLeast"/>
                  </w:pPr>
                  <w:r w:rsidRPr="00390440">
                    <w:t>г. Минск</w:t>
                  </w:r>
                </w:p>
              </w:tc>
              <w:tc>
                <w:tcPr>
                  <w:tcW w:w="4677" w:type="dxa"/>
                  <w:tcBorders>
                    <w:top w:val="nil"/>
                    <w:left w:val="nil"/>
                    <w:bottom w:val="nil"/>
                    <w:right w:val="nil"/>
                  </w:tcBorders>
                </w:tcPr>
                <w:p w14:paraId="32221BBF" w14:textId="77777777" w:rsidR="00E106E9" w:rsidRPr="00390440" w:rsidRDefault="00E106E9">
                  <w:pPr>
                    <w:spacing w:after="1" w:line="240" w:lineRule="atLeast"/>
                    <w:jc w:val="right"/>
                  </w:pPr>
                  <w:r w:rsidRPr="00390440">
                    <w:t>4 февраля 2022 г.</w:t>
                  </w:r>
                </w:p>
              </w:tc>
            </w:tr>
          </w:tbl>
          <w:p w14:paraId="4F545BF1" w14:textId="77777777" w:rsidR="00E106E9" w:rsidRPr="00390440" w:rsidRDefault="00E106E9">
            <w:pPr>
              <w:spacing w:before="240" w:after="1" w:line="240" w:lineRule="atLeast"/>
              <w:jc w:val="both"/>
            </w:pPr>
            <w:r w:rsidRPr="00390440">
              <w:t>Общество с ограниченной ответственностью "</w:t>
            </w:r>
            <w:proofErr w:type="spellStart"/>
            <w:r w:rsidRPr="00390440">
              <w:t>СпецМонтаж</w:t>
            </w:r>
            <w:proofErr w:type="spellEnd"/>
            <w:r w:rsidRPr="00390440">
              <w:t xml:space="preserve">", именуемое в дальнейшем "Подрядчик", в лице генерального директора Чижова Владислава Николаевича, действующего на основании Устава, с одной стороны и общество с ограниченной ответственностью "Артур", именуемое в дальнейшем "Заказчик", в лице директора </w:t>
            </w:r>
            <w:proofErr w:type="spellStart"/>
            <w:r w:rsidRPr="00390440">
              <w:t>Королькова</w:t>
            </w:r>
            <w:proofErr w:type="spellEnd"/>
            <w:r w:rsidRPr="00390440">
              <w:t xml:space="preserve"> Михаила Артуровича, действующего на основании Устава, с другой стороны, составили настоящий акт приемки-сдачи выполненных работ (далее - Акт) по договору подряда N 9/1/2022 от 11.01.2022 (далее - Договор) о нижеследующем:</w:t>
            </w:r>
          </w:p>
          <w:p w14:paraId="725810F4" w14:textId="77777777" w:rsidR="00E106E9" w:rsidRPr="00390440" w:rsidRDefault="00E106E9" w:rsidP="00E106E9">
            <w:pPr>
              <w:numPr>
                <w:ilvl w:val="0"/>
                <w:numId w:val="56"/>
              </w:numPr>
              <w:spacing w:before="240" w:after="1" w:line="240" w:lineRule="atLeast"/>
              <w:jc w:val="both"/>
            </w:pPr>
            <w:r w:rsidRPr="00390440">
              <w:t>Во исполнение п. 1.1 Договора в период с 12 января по 3 февраля 2022 г. Подрядчик выполнил по заданию Заказчика работы по монтажу систем автоматизации в офисном здании, расположенном по адресу: Республика Беларусь, г. Минск, пр-т Победителей, д. 104.</w:t>
            </w:r>
          </w:p>
          <w:p w14:paraId="378F49C4" w14:textId="77777777" w:rsidR="00E106E9" w:rsidRPr="00390440" w:rsidRDefault="00E106E9" w:rsidP="00E106E9">
            <w:pPr>
              <w:numPr>
                <w:ilvl w:val="0"/>
                <w:numId w:val="56"/>
              </w:numPr>
              <w:spacing w:before="240" w:after="1" w:line="240" w:lineRule="atLeast"/>
              <w:jc w:val="both"/>
            </w:pPr>
            <w:r w:rsidRPr="00390440">
              <w:lastRenderedPageBreak/>
              <w:t>Работы по монтажу систем автоматизации, предусмотренные сметой (Приложение N 1 к Договору), выполнены полностью и в срок. Заказчик претензий к Подрядчику по объему, качеству и срокам выполнения работ не имеет.</w:t>
            </w:r>
          </w:p>
          <w:p w14:paraId="0F0DB80D" w14:textId="77777777" w:rsidR="00E106E9" w:rsidRPr="00390440" w:rsidRDefault="00E106E9" w:rsidP="00E106E9">
            <w:pPr>
              <w:numPr>
                <w:ilvl w:val="0"/>
                <w:numId w:val="56"/>
              </w:numPr>
              <w:spacing w:before="240" w:after="1" w:line="240" w:lineRule="atLeast"/>
              <w:jc w:val="both"/>
            </w:pPr>
            <w:r w:rsidRPr="00390440">
              <w:t>Общая стоимость выполненных работ составила 15 000 (пятнадцать тысяч) евро, в том числе НДС - 2 500 (две тысячи пятьсот) евро, подлежащий удержанию и перечислению Заказчиком в бюджет Республики Беларусь.</w:t>
            </w:r>
          </w:p>
          <w:p w14:paraId="1C5A8804" w14:textId="77777777" w:rsidR="00E106E9" w:rsidRPr="00390440" w:rsidRDefault="00E106E9" w:rsidP="00E106E9">
            <w:pPr>
              <w:numPr>
                <w:ilvl w:val="0"/>
                <w:numId w:val="56"/>
              </w:numPr>
              <w:spacing w:before="240" w:after="1" w:line="240" w:lineRule="atLeast"/>
              <w:jc w:val="both"/>
            </w:pPr>
            <w:r w:rsidRPr="00390440">
              <w:t>Настоящий Акт составлен в двух экземплярах, по одному экземпляру для каждой из сторон.</w:t>
            </w:r>
          </w:p>
          <w:p w14:paraId="5820CB42" w14:textId="77777777" w:rsidR="00E106E9" w:rsidRPr="00390440" w:rsidRDefault="00E106E9">
            <w:pPr>
              <w:spacing w:before="240" w:after="1" w:line="240" w:lineRule="atLeast"/>
              <w:jc w:val="both"/>
            </w:pPr>
          </w:p>
          <w:p w14:paraId="7D227997" w14:textId="77777777" w:rsidR="00E106E9" w:rsidRPr="00390440" w:rsidRDefault="00E106E9">
            <w:pPr>
              <w:spacing w:after="1" w:line="240" w:lineRule="atLeast"/>
              <w:jc w:val="both"/>
            </w:pPr>
            <w:r w:rsidRPr="00390440">
              <w:t>Приложение:</w:t>
            </w:r>
          </w:p>
          <w:p w14:paraId="2E9F9529" w14:textId="77777777" w:rsidR="00E106E9" w:rsidRPr="00390440" w:rsidRDefault="00E106E9">
            <w:pPr>
              <w:spacing w:before="240" w:after="1" w:line="240" w:lineRule="atLeast"/>
              <w:jc w:val="both"/>
            </w:pPr>
            <w:r w:rsidRPr="00390440">
              <w:t>Ведомость смонтированных технических средств и оборудования на 5 листах.</w:t>
            </w:r>
          </w:p>
          <w:p w14:paraId="3B2A10C0" w14:textId="77777777" w:rsidR="00E106E9" w:rsidRPr="00390440" w:rsidRDefault="00E106E9">
            <w:pPr>
              <w:spacing w:before="240" w:after="1" w:line="240" w:lineRule="atLeast"/>
              <w:jc w:val="both"/>
            </w:pPr>
          </w:p>
          <w:tbl>
            <w:tblPr>
              <w:tblW w:w="0" w:type="auto"/>
              <w:tblCellMar>
                <w:top w:w="102" w:type="dxa"/>
                <w:left w:w="62" w:type="dxa"/>
                <w:bottom w:w="102" w:type="dxa"/>
                <w:right w:w="62" w:type="dxa"/>
              </w:tblCellMar>
              <w:tblLook w:val="04A0" w:firstRow="1" w:lastRow="0" w:firstColumn="1" w:lastColumn="0" w:noHBand="0" w:noVBand="1"/>
            </w:tblPr>
            <w:tblGrid>
              <w:gridCol w:w="4518"/>
              <w:gridCol w:w="4535"/>
            </w:tblGrid>
            <w:tr w:rsidR="00390440" w:rsidRPr="00390440" w14:paraId="669BB5B4" w14:textId="77777777">
              <w:tc>
                <w:tcPr>
                  <w:tcW w:w="4518" w:type="dxa"/>
                  <w:tcBorders>
                    <w:top w:val="nil"/>
                    <w:left w:val="nil"/>
                    <w:bottom w:val="nil"/>
                    <w:right w:val="nil"/>
                  </w:tcBorders>
                </w:tcPr>
                <w:p w14:paraId="57D15AD5" w14:textId="77777777" w:rsidR="00E106E9" w:rsidRPr="00390440" w:rsidRDefault="00E106E9">
                  <w:pPr>
                    <w:spacing w:after="1" w:line="240" w:lineRule="atLeast"/>
                  </w:pPr>
                  <w:r w:rsidRPr="00390440">
                    <w:t>Подрядчик:</w:t>
                  </w:r>
                </w:p>
                <w:p w14:paraId="1596895A" w14:textId="77777777" w:rsidR="00E106E9" w:rsidRPr="00390440" w:rsidRDefault="00E106E9">
                  <w:pPr>
                    <w:spacing w:before="240" w:after="1" w:line="240" w:lineRule="atLeast"/>
                  </w:pPr>
                </w:p>
                <w:p w14:paraId="4B2011B8" w14:textId="77777777" w:rsidR="00E106E9" w:rsidRPr="00390440" w:rsidRDefault="00E106E9">
                  <w:pPr>
                    <w:spacing w:after="1" w:line="240" w:lineRule="atLeast"/>
                  </w:pPr>
                  <w:r w:rsidRPr="00390440">
                    <w:t>Генеральный директор</w:t>
                  </w:r>
                </w:p>
                <w:p w14:paraId="28549963" w14:textId="77777777" w:rsidR="00E106E9" w:rsidRPr="00390440" w:rsidRDefault="00E106E9">
                  <w:pPr>
                    <w:spacing w:before="240" w:after="1" w:line="240" w:lineRule="atLeast"/>
                  </w:pPr>
                  <w:r w:rsidRPr="00390440">
                    <w:t>ООО "</w:t>
                  </w:r>
                  <w:proofErr w:type="spellStart"/>
                  <w:r w:rsidRPr="00390440">
                    <w:t>СпецМонтаж</w:t>
                  </w:r>
                  <w:proofErr w:type="spellEnd"/>
                  <w:r w:rsidRPr="00390440">
                    <w:t>"</w:t>
                  </w:r>
                </w:p>
                <w:p w14:paraId="508D20C3" w14:textId="77777777" w:rsidR="00E106E9" w:rsidRPr="00390440" w:rsidRDefault="00E106E9">
                  <w:pPr>
                    <w:spacing w:before="240" w:after="1" w:line="240" w:lineRule="atLeast"/>
                  </w:pPr>
                  <w:r w:rsidRPr="00390440">
                    <w:t>Чижов В.Н.</w:t>
                  </w:r>
                </w:p>
                <w:p w14:paraId="512EC2B6" w14:textId="77777777" w:rsidR="00E106E9" w:rsidRPr="00390440" w:rsidRDefault="00E106E9">
                  <w:pPr>
                    <w:spacing w:before="240" w:after="1" w:line="240" w:lineRule="atLeast"/>
                  </w:pPr>
                  <w:r w:rsidRPr="00390440">
                    <w:rPr>
                      <w:i/>
                    </w:rPr>
                    <w:t>Чижов</w:t>
                  </w:r>
                </w:p>
              </w:tc>
              <w:tc>
                <w:tcPr>
                  <w:tcW w:w="4535" w:type="dxa"/>
                  <w:tcBorders>
                    <w:top w:val="nil"/>
                    <w:left w:val="nil"/>
                    <w:bottom w:val="nil"/>
                    <w:right w:val="nil"/>
                  </w:tcBorders>
                </w:tcPr>
                <w:p w14:paraId="09F0B336" w14:textId="77777777" w:rsidR="00E106E9" w:rsidRPr="00390440" w:rsidRDefault="00E106E9">
                  <w:pPr>
                    <w:spacing w:after="1" w:line="240" w:lineRule="atLeast"/>
                  </w:pPr>
                  <w:r w:rsidRPr="00390440">
                    <w:t>Заказчик:</w:t>
                  </w:r>
                </w:p>
                <w:p w14:paraId="7217D217" w14:textId="77777777" w:rsidR="00E106E9" w:rsidRPr="00390440" w:rsidRDefault="00E106E9">
                  <w:pPr>
                    <w:spacing w:before="240" w:after="1" w:line="240" w:lineRule="atLeast"/>
                  </w:pPr>
                </w:p>
                <w:p w14:paraId="16E3B465" w14:textId="77777777" w:rsidR="00E106E9" w:rsidRPr="00390440" w:rsidRDefault="00E106E9">
                  <w:pPr>
                    <w:spacing w:after="1" w:line="240" w:lineRule="atLeast"/>
                  </w:pPr>
                  <w:r w:rsidRPr="00390440">
                    <w:t>Директор</w:t>
                  </w:r>
                </w:p>
                <w:p w14:paraId="388C39DE" w14:textId="77777777" w:rsidR="00E106E9" w:rsidRPr="00390440" w:rsidRDefault="00E106E9">
                  <w:pPr>
                    <w:spacing w:before="240" w:after="1" w:line="240" w:lineRule="atLeast"/>
                  </w:pPr>
                  <w:r w:rsidRPr="00390440">
                    <w:t>ООО "Артур"</w:t>
                  </w:r>
                </w:p>
                <w:p w14:paraId="7694D5CF" w14:textId="77777777" w:rsidR="00E106E9" w:rsidRPr="00390440" w:rsidRDefault="00E106E9">
                  <w:pPr>
                    <w:spacing w:before="240" w:after="1" w:line="240" w:lineRule="atLeast"/>
                  </w:pPr>
                  <w:r w:rsidRPr="00390440">
                    <w:t>Корольков М.А.</w:t>
                  </w:r>
                </w:p>
                <w:p w14:paraId="46DB5013" w14:textId="77777777" w:rsidR="00E106E9" w:rsidRPr="00390440" w:rsidRDefault="00E106E9">
                  <w:pPr>
                    <w:spacing w:before="240" w:after="1" w:line="240" w:lineRule="atLeast"/>
                  </w:pPr>
                  <w:r w:rsidRPr="00390440">
                    <w:rPr>
                      <w:i/>
                    </w:rPr>
                    <w:t>Корольков</w:t>
                  </w:r>
                </w:p>
              </w:tc>
            </w:tr>
          </w:tbl>
          <w:p w14:paraId="7E969B32" w14:textId="77777777" w:rsidR="00E106E9" w:rsidRPr="00390440" w:rsidRDefault="00E106E9">
            <w:pPr>
              <w:spacing w:before="240" w:after="1" w:line="240" w:lineRule="atLeast"/>
              <w:jc w:val="both"/>
            </w:pPr>
          </w:p>
        </w:tc>
      </w:tr>
    </w:tbl>
    <w:p w14:paraId="3417F61B" w14:textId="77777777" w:rsidR="00E106E9" w:rsidRPr="00390440" w:rsidRDefault="00E106E9">
      <w:pPr>
        <w:spacing w:after="1" w:line="240" w:lineRule="atLeast"/>
        <w:jc w:val="both"/>
      </w:pPr>
    </w:p>
    <w:p w14:paraId="16493B8F" w14:textId="77777777" w:rsidR="00E106E9" w:rsidRPr="00390440" w:rsidRDefault="00E106E9">
      <w:pPr>
        <w:spacing w:after="1" w:line="240" w:lineRule="atLeast"/>
        <w:jc w:val="both"/>
      </w:pPr>
    </w:p>
    <w:p w14:paraId="67D8D853" w14:textId="77777777" w:rsidR="00E106E9" w:rsidRPr="00390440" w:rsidRDefault="00E106E9">
      <w:pPr>
        <w:spacing w:before="520" w:after="1" w:line="240" w:lineRule="atLeast"/>
      </w:pPr>
      <w:r w:rsidRPr="00390440">
        <w:rPr>
          <w:b/>
          <w:sz w:val="40"/>
        </w:rPr>
        <w:t>Как учитывать поступление аванса по договору в иностранной валюте</w:t>
      </w:r>
    </w:p>
    <w:p w14:paraId="04EFDC98" w14:textId="77777777" w:rsidR="00E106E9" w:rsidRPr="00390440" w:rsidRDefault="00E106E9">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46C376DA" w14:textId="77777777">
        <w:tc>
          <w:tcPr>
            <w:tcW w:w="60" w:type="dxa"/>
            <w:tcBorders>
              <w:top w:val="nil"/>
              <w:left w:val="nil"/>
              <w:bottom w:val="nil"/>
              <w:right w:val="nil"/>
            </w:tcBorders>
            <w:shd w:val="clear" w:color="auto" w:fill="FE9500"/>
            <w:tcMar>
              <w:top w:w="0" w:type="dxa"/>
              <w:left w:w="0" w:type="dxa"/>
              <w:bottom w:w="0" w:type="dxa"/>
              <w:right w:w="0" w:type="dxa"/>
            </w:tcMar>
          </w:tcPr>
          <w:p w14:paraId="00EE710A" w14:textId="77777777" w:rsidR="00E106E9" w:rsidRPr="00390440" w:rsidRDefault="00E106E9">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6733A7D" w14:textId="77777777" w:rsidR="00E106E9" w:rsidRPr="00390440" w:rsidRDefault="00E106E9">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1D97AD8C" w14:textId="77777777" w:rsidR="00E106E9" w:rsidRPr="00390440" w:rsidRDefault="00E106E9">
            <w:pPr>
              <w:spacing w:after="1" w:line="240" w:lineRule="atLeast"/>
              <w:jc w:val="both"/>
            </w:pPr>
            <w:r w:rsidRPr="00390440">
              <w:t>Договор, стоимость которого выражена в иностранной валюте, может предусматривать:</w:t>
            </w:r>
          </w:p>
          <w:p w14:paraId="5EE99485" w14:textId="77777777" w:rsidR="00E106E9" w:rsidRPr="00390440" w:rsidRDefault="00E106E9" w:rsidP="00E106E9">
            <w:pPr>
              <w:numPr>
                <w:ilvl w:val="0"/>
                <w:numId w:val="57"/>
              </w:numPr>
              <w:spacing w:after="1" w:line="240" w:lineRule="atLeast"/>
              <w:jc w:val="both"/>
            </w:pPr>
            <w:r w:rsidRPr="00390440">
              <w:t>оплату непосредственно в иностранной валюте;</w:t>
            </w:r>
          </w:p>
          <w:p w14:paraId="41F3A927" w14:textId="77777777" w:rsidR="00E106E9" w:rsidRPr="00390440" w:rsidRDefault="005654E1" w:rsidP="00E106E9">
            <w:pPr>
              <w:numPr>
                <w:ilvl w:val="0"/>
                <w:numId w:val="57"/>
              </w:numPr>
              <w:spacing w:after="1" w:line="240" w:lineRule="atLeast"/>
              <w:jc w:val="both"/>
            </w:pPr>
            <w:hyperlink r:id="rId1077" w:history="1">
              <w:r w:rsidR="00E106E9" w:rsidRPr="00390440">
                <w:t>оплату в рублях</w:t>
              </w:r>
            </w:hyperlink>
            <w:r w:rsidR="00E106E9" w:rsidRPr="00390440">
              <w:t xml:space="preserve"> по курсу иностранной валюты к рублю. Такой договор часто называют договором в условных единицах (у. е.).</w:t>
            </w:r>
          </w:p>
          <w:p w14:paraId="3BAD1A28" w14:textId="77777777" w:rsidR="00E106E9" w:rsidRPr="00390440" w:rsidRDefault="00E106E9">
            <w:pPr>
              <w:spacing w:after="1" w:line="240" w:lineRule="atLeast"/>
              <w:jc w:val="both"/>
            </w:pPr>
            <w:r w:rsidRPr="00390440">
              <w:t>Авансы, полученные в иностранной валюте, а также авансы, полученные в рублях по договорам в у. е., для отражения в учете пересчитываются в рубли и впоследствии не переоцениваются.</w:t>
            </w:r>
          </w:p>
        </w:tc>
        <w:tc>
          <w:tcPr>
            <w:tcW w:w="180" w:type="dxa"/>
            <w:tcBorders>
              <w:top w:val="nil"/>
              <w:left w:val="nil"/>
              <w:bottom w:val="nil"/>
              <w:right w:val="nil"/>
            </w:tcBorders>
            <w:shd w:val="clear" w:color="auto" w:fill="F2F4E6"/>
            <w:tcMar>
              <w:top w:w="0" w:type="dxa"/>
              <w:left w:w="0" w:type="dxa"/>
              <w:bottom w:w="0" w:type="dxa"/>
              <w:right w:w="0" w:type="dxa"/>
            </w:tcMar>
          </w:tcPr>
          <w:p w14:paraId="7AD133F7" w14:textId="77777777" w:rsidR="00E106E9" w:rsidRPr="00390440" w:rsidRDefault="00E106E9">
            <w:pPr>
              <w:spacing w:after="1" w:line="0" w:lineRule="atLeast"/>
            </w:pPr>
          </w:p>
        </w:tc>
      </w:tr>
    </w:tbl>
    <w:p w14:paraId="53B3673B" w14:textId="77777777" w:rsidR="00E106E9" w:rsidRPr="00390440" w:rsidRDefault="00E106E9">
      <w:pPr>
        <w:spacing w:before="440" w:after="1" w:line="240" w:lineRule="atLeast"/>
        <w:jc w:val="both"/>
      </w:pPr>
    </w:p>
    <w:p w14:paraId="25060CC7" w14:textId="77777777" w:rsidR="00E106E9" w:rsidRPr="00390440" w:rsidRDefault="00E106E9">
      <w:pPr>
        <w:spacing w:before="440" w:after="1" w:line="240" w:lineRule="atLeast"/>
        <w:jc w:val="both"/>
      </w:pPr>
    </w:p>
    <w:p w14:paraId="7424E7D6" w14:textId="77777777" w:rsidR="00E106E9" w:rsidRPr="00390440" w:rsidRDefault="00E106E9">
      <w:pPr>
        <w:spacing w:after="1" w:line="240" w:lineRule="atLeast"/>
        <w:outlineLvl w:val="0"/>
      </w:pPr>
      <w:bookmarkStart w:id="59" w:name="P15"/>
      <w:bookmarkEnd w:id="59"/>
      <w:r w:rsidRPr="00390440">
        <w:rPr>
          <w:b/>
          <w:sz w:val="34"/>
        </w:rPr>
        <w:lastRenderedPageBreak/>
        <w:t>1. Как в бухучете отражать поступление аванса в иностранной валюте (в рублях по договору в у. е.)</w:t>
      </w:r>
    </w:p>
    <w:p w14:paraId="46DEE9C3" w14:textId="77777777" w:rsidR="00E106E9" w:rsidRPr="00390440" w:rsidRDefault="00E106E9">
      <w:pPr>
        <w:spacing w:before="240" w:after="1" w:line="240" w:lineRule="atLeast"/>
        <w:jc w:val="both"/>
      </w:pPr>
      <w:r w:rsidRPr="00390440">
        <w:t>Полученные авансы не признаются доходами и учитываются как кредиторская задолженность (</w:t>
      </w:r>
      <w:hyperlink r:id="rId1078" w:history="1">
        <w:r w:rsidRPr="00390440">
          <w:t>п. 3</w:t>
        </w:r>
      </w:hyperlink>
      <w:r w:rsidRPr="00390440">
        <w:t xml:space="preserve"> ПБУ 9/99 "Доходы организации").</w:t>
      </w:r>
    </w:p>
    <w:p w14:paraId="70BAC2C4" w14:textId="77777777" w:rsidR="00E106E9" w:rsidRPr="00390440" w:rsidRDefault="00E106E9">
      <w:pPr>
        <w:spacing w:before="240" w:after="1" w:line="240" w:lineRule="atLeast"/>
        <w:jc w:val="both"/>
      </w:pPr>
      <w:r w:rsidRPr="00390440">
        <w:rPr>
          <w:b/>
        </w:rPr>
        <w:t>В бухгалтерском учете поступление аванса в иностранной валюте</w:t>
      </w:r>
      <w:r w:rsidRPr="00390440">
        <w:t xml:space="preserve"> отражайте записью в валюте платежа и одновременно в рублях по курсу Банка России, действующему на дату получения валюты на счет (</w:t>
      </w:r>
      <w:hyperlink r:id="rId1079" w:history="1">
        <w:r w:rsidRPr="00390440">
          <w:t>п. п. 4</w:t>
        </w:r>
      </w:hyperlink>
      <w:r w:rsidRPr="00390440">
        <w:t xml:space="preserve">, </w:t>
      </w:r>
      <w:hyperlink r:id="rId1080" w:history="1">
        <w:r w:rsidRPr="00390440">
          <w:t>5</w:t>
        </w:r>
      </w:hyperlink>
      <w:r w:rsidRPr="00390440">
        <w:t xml:space="preserve">, </w:t>
      </w:r>
      <w:hyperlink r:id="rId1081" w:history="1">
        <w:r w:rsidRPr="00390440">
          <w:t>6</w:t>
        </w:r>
      </w:hyperlink>
      <w:r w:rsidRPr="00390440">
        <w:t xml:space="preserve">, </w:t>
      </w:r>
      <w:hyperlink r:id="rId1082" w:history="1">
        <w:r w:rsidRPr="00390440">
          <w:t>9</w:t>
        </w:r>
      </w:hyperlink>
      <w:r w:rsidRPr="00390440">
        <w:t xml:space="preserve">, </w:t>
      </w:r>
      <w:hyperlink r:id="rId1083" w:history="1">
        <w:r w:rsidRPr="00390440">
          <w:t>20</w:t>
        </w:r>
      </w:hyperlink>
      <w:r w:rsidRPr="00390440">
        <w:t xml:space="preserve"> ПБУ 3/2006, </w:t>
      </w:r>
      <w:hyperlink r:id="rId1084" w:history="1">
        <w:r w:rsidRPr="00390440">
          <w:t>Приложение</w:t>
        </w:r>
      </w:hyperlink>
      <w:r w:rsidRPr="00390440">
        <w:t xml:space="preserve"> к ПБУ 3/2006). Сделайте следующую запись:</w:t>
      </w:r>
    </w:p>
    <w:p w14:paraId="47CECCBE" w14:textId="77777777" w:rsidR="00E106E9" w:rsidRPr="00390440" w:rsidRDefault="00E106E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2DF31DD6" w14:textId="77777777">
        <w:tc>
          <w:tcPr>
            <w:tcW w:w="3402" w:type="dxa"/>
          </w:tcPr>
          <w:p w14:paraId="63917275" w14:textId="77777777" w:rsidR="00E106E9" w:rsidRPr="00390440" w:rsidRDefault="00E106E9">
            <w:pPr>
              <w:spacing w:after="1" w:line="240" w:lineRule="atLeast"/>
              <w:jc w:val="center"/>
            </w:pPr>
            <w:r w:rsidRPr="00390440">
              <w:t>Содержание операции</w:t>
            </w:r>
          </w:p>
        </w:tc>
        <w:tc>
          <w:tcPr>
            <w:tcW w:w="1701" w:type="dxa"/>
          </w:tcPr>
          <w:p w14:paraId="5DE0DFBF" w14:textId="77777777" w:rsidR="00E106E9" w:rsidRPr="00390440" w:rsidRDefault="00E106E9">
            <w:pPr>
              <w:spacing w:after="1" w:line="240" w:lineRule="atLeast"/>
              <w:jc w:val="center"/>
            </w:pPr>
            <w:r w:rsidRPr="00390440">
              <w:t>Дебет</w:t>
            </w:r>
          </w:p>
        </w:tc>
        <w:tc>
          <w:tcPr>
            <w:tcW w:w="1701" w:type="dxa"/>
          </w:tcPr>
          <w:p w14:paraId="16F49C26" w14:textId="77777777" w:rsidR="00E106E9" w:rsidRPr="00390440" w:rsidRDefault="00E106E9">
            <w:pPr>
              <w:spacing w:after="1" w:line="240" w:lineRule="atLeast"/>
              <w:jc w:val="center"/>
            </w:pPr>
            <w:r w:rsidRPr="00390440">
              <w:t>Кредит</w:t>
            </w:r>
          </w:p>
        </w:tc>
        <w:tc>
          <w:tcPr>
            <w:tcW w:w="2268" w:type="dxa"/>
          </w:tcPr>
          <w:p w14:paraId="411717A6" w14:textId="77777777" w:rsidR="00E106E9" w:rsidRPr="00390440" w:rsidRDefault="00E106E9">
            <w:pPr>
              <w:spacing w:after="1" w:line="240" w:lineRule="atLeast"/>
              <w:jc w:val="center"/>
            </w:pPr>
            <w:r w:rsidRPr="00390440">
              <w:t>Первичный документ</w:t>
            </w:r>
          </w:p>
        </w:tc>
      </w:tr>
      <w:tr w:rsidR="00E106E9" w:rsidRPr="00390440" w14:paraId="675E3AC6" w14:textId="77777777">
        <w:tc>
          <w:tcPr>
            <w:tcW w:w="3402" w:type="dxa"/>
          </w:tcPr>
          <w:p w14:paraId="62CC6F1C" w14:textId="77777777" w:rsidR="00E106E9" w:rsidRPr="00390440" w:rsidRDefault="00E106E9">
            <w:pPr>
              <w:spacing w:after="1" w:line="240" w:lineRule="atLeast"/>
            </w:pPr>
            <w:r w:rsidRPr="00390440">
              <w:t>Получен аванс в иностранной валюте</w:t>
            </w:r>
          </w:p>
        </w:tc>
        <w:tc>
          <w:tcPr>
            <w:tcW w:w="1701" w:type="dxa"/>
          </w:tcPr>
          <w:p w14:paraId="57CF733E" w14:textId="77777777" w:rsidR="00E106E9" w:rsidRPr="00390440" w:rsidRDefault="005654E1">
            <w:pPr>
              <w:spacing w:after="1" w:line="240" w:lineRule="atLeast"/>
              <w:jc w:val="center"/>
            </w:pPr>
            <w:hyperlink r:id="rId1085" w:history="1">
              <w:r w:rsidR="00E106E9" w:rsidRPr="00390440">
                <w:t>52</w:t>
              </w:r>
            </w:hyperlink>
          </w:p>
        </w:tc>
        <w:tc>
          <w:tcPr>
            <w:tcW w:w="1701" w:type="dxa"/>
          </w:tcPr>
          <w:p w14:paraId="4C84E4D8" w14:textId="77777777" w:rsidR="00E106E9" w:rsidRPr="00390440" w:rsidRDefault="005654E1">
            <w:pPr>
              <w:spacing w:after="1" w:line="240" w:lineRule="atLeast"/>
              <w:jc w:val="center"/>
            </w:pPr>
            <w:hyperlink r:id="rId1086" w:history="1">
              <w:r w:rsidR="00E106E9" w:rsidRPr="00390440">
                <w:t>62</w:t>
              </w:r>
            </w:hyperlink>
          </w:p>
          <w:p w14:paraId="214C0BB6" w14:textId="77777777" w:rsidR="00E106E9" w:rsidRPr="00390440" w:rsidRDefault="005654E1">
            <w:pPr>
              <w:spacing w:after="1" w:line="240" w:lineRule="atLeast"/>
              <w:jc w:val="center"/>
            </w:pPr>
            <w:hyperlink r:id="rId1087" w:history="1">
              <w:r w:rsidR="00E106E9" w:rsidRPr="00390440">
                <w:t>(76)</w:t>
              </w:r>
            </w:hyperlink>
          </w:p>
        </w:tc>
        <w:tc>
          <w:tcPr>
            <w:tcW w:w="2268" w:type="dxa"/>
          </w:tcPr>
          <w:p w14:paraId="7D6A0567" w14:textId="77777777" w:rsidR="00E106E9" w:rsidRPr="00390440" w:rsidRDefault="00E106E9">
            <w:pPr>
              <w:spacing w:after="1" w:line="240" w:lineRule="atLeast"/>
              <w:jc w:val="center"/>
            </w:pPr>
            <w:r w:rsidRPr="00390440">
              <w:t>Выписка банка по валютному счету</w:t>
            </w:r>
          </w:p>
        </w:tc>
      </w:tr>
    </w:tbl>
    <w:p w14:paraId="2501AF99" w14:textId="77777777" w:rsidR="00E106E9" w:rsidRPr="00390440" w:rsidRDefault="00E106E9">
      <w:pPr>
        <w:spacing w:after="1" w:line="240" w:lineRule="atLeast"/>
        <w:jc w:val="both"/>
      </w:pPr>
    </w:p>
    <w:p w14:paraId="4CBA491D" w14:textId="77777777" w:rsidR="00E106E9" w:rsidRPr="00390440" w:rsidRDefault="00E106E9">
      <w:pPr>
        <w:spacing w:after="1" w:line="240" w:lineRule="atLeast"/>
        <w:jc w:val="both"/>
      </w:pPr>
      <w:r w:rsidRPr="00390440">
        <w:rPr>
          <w:b/>
        </w:rPr>
        <w:t>А при получении аванса в рублях по договору в у. е.</w:t>
      </w:r>
      <w:r w:rsidRPr="00390440">
        <w:t xml:space="preserve"> запись сделайте на фактически поступившую сумму в рублях (</w:t>
      </w:r>
      <w:hyperlink r:id="rId1088" w:history="1">
        <w:r w:rsidRPr="00390440">
          <w:t>п. п. 1</w:t>
        </w:r>
      </w:hyperlink>
      <w:r w:rsidRPr="00390440">
        <w:t xml:space="preserve">, </w:t>
      </w:r>
      <w:hyperlink r:id="rId1089" w:history="1">
        <w:r w:rsidRPr="00390440">
          <w:t>4</w:t>
        </w:r>
      </w:hyperlink>
      <w:r w:rsidRPr="00390440">
        <w:t xml:space="preserve">, </w:t>
      </w:r>
      <w:hyperlink r:id="rId1090" w:history="1">
        <w:r w:rsidRPr="00390440">
          <w:t>5</w:t>
        </w:r>
      </w:hyperlink>
      <w:r w:rsidRPr="00390440">
        <w:t xml:space="preserve">, </w:t>
      </w:r>
      <w:hyperlink r:id="rId1091" w:history="1">
        <w:r w:rsidRPr="00390440">
          <w:t>9</w:t>
        </w:r>
      </w:hyperlink>
      <w:r w:rsidRPr="00390440">
        <w:t xml:space="preserve"> ПБУ 3/2006):</w:t>
      </w:r>
    </w:p>
    <w:p w14:paraId="2193B0C8" w14:textId="77777777" w:rsidR="00E106E9" w:rsidRPr="00390440" w:rsidRDefault="00E106E9">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0DE0391E" w14:textId="77777777">
        <w:tc>
          <w:tcPr>
            <w:tcW w:w="3402" w:type="dxa"/>
          </w:tcPr>
          <w:p w14:paraId="39F1BAEE" w14:textId="77777777" w:rsidR="00E106E9" w:rsidRPr="00390440" w:rsidRDefault="00E106E9">
            <w:pPr>
              <w:spacing w:after="1" w:line="240" w:lineRule="atLeast"/>
              <w:jc w:val="center"/>
            </w:pPr>
            <w:r w:rsidRPr="00390440">
              <w:t>Содержание операции</w:t>
            </w:r>
          </w:p>
        </w:tc>
        <w:tc>
          <w:tcPr>
            <w:tcW w:w="1701" w:type="dxa"/>
          </w:tcPr>
          <w:p w14:paraId="099D00E0" w14:textId="77777777" w:rsidR="00E106E9" w:rsidRPr="00390440" w:rsidRDefault="00E106E9">
            <w:pPr>
              <w:spacing w:after="1" w:line="240" w:lineRule="atLeast"/>
              <w:jc w:val="center"/>
            </w:pPr>
            <w:r w:rsidRPr="00390440">
              <w:t>Дебет</w:t>
            </w:r>
          </w:p>
        </w:tc>
        <w:tc>
          <w:tcPr>
            <w:tcW w:w="1701" w:type="dxa"/>
          </w:tcPr>
          <w:p w14:paraId="67373EA1" w14:textId="77777777" w:rsidR="00E106E9" w:rsidRPr="00390440" w:rsidRDefault="00E106E9">
            <w:pPr>
              <w:spacing w:after="1" w:line="240" w:lineRule="atLeast"/>
              <w:jc w:val="center"/>
            </w:pPr>
            <w:r w:rsidRPr="00390440">
              <w:t>Кредит</w:t>
            </w:r>
          </w:p>
        </w:tc>
        <w:tc>
          <w:tcPr>
            <w:tcW w:w="2268" w:type="dxa"/>
          </w:tcPr>
          <w:p w14:paraId="4D6A9B9A" w14:textId="77777777" w:rsidR="00E106E9" w:rsidRPr="00390440" w:rsidRDefault="00E106E9">
            <w:pPr>
              <w:spacing w:after="1" w:line="240" w:lineRule="atLeast"/>
              <w:jc w:val="center"/>
            </w:pPr>
            <w:r w:rsidRPr="00390440">
              <w:t>Первичный документ</w:t>
            </w:r>
          </w:p>
        </w:tc>
      </w:tr>
      <w:tr w:rsidR="00E106E9" w:rsidRPr="00390440" w14:paraId="57D6EA32" w14:textId="77777777">
        <w:tc>
          <w:tcPr>
            <w:tcW w:w="3402" w:type="dxa"/>
          </w:tcPr>
          <w:p w14:paraId="6DFBE307" w14:textId="77777777" w:rsidR="00E106E9" w:rsidRPr="00390440" w:rsidRDefault="00E106E9">
            <w:pPr>
              <w:spacing w:after="1" w:line="240" w:lineRule="atLeast"/>
            </w:pPr>
            <w:r w:rsidRPr="00390440">
              <w:t>Получен аванс в рублях по договору в у. е.</w:t>
            </w:r>
          </w:p>
        </w:tc>
        <w:tc>
          <w:tcPr>
            <w:tcW w:w="1701" w:type="dxa"/>
          </w:tcPr>
          <w:p w14:paraId="7341670C" w14:textId="77777777" w:rsidR="00E106E9" w:rsidRPr="00390440" w:rsidRDefault="005654E1">
            <w:pPr>
              <w:spacing w:after="1" w:line="240" w:lineRule="atLeast"/>
              <w:jc w:val="center"/>
            </w:pPr>
            <w:hyperlink r:id="rId1092" w:history="1">
              <w:r w:rsidR="00E106E9" w:rsidRPr="00390440">
                <w:t>51</w:t>
              </w:r>
            </w:hyperlink>
          </w:p>
        </w:tc>
        <w:tc>
          <w:tcPr>
            <w:tcW w:w="1701" w:type="dxa"/>
          </w:tcPr>
          <w:p w14:paraId="2F1B1997" w14:textId="77777777" w:rsidR="00E106E9" w:rsidRPr="00390440" w:rsidRDefault="005654E1">
            <w:pPr>
              <w:spacing w:after="1" w:line="240" w:lineRule="atLeast"/>
              <w:jc w:val="center"/>
            </w:pPr>
            <w:hyperlink r:id="rId1093" w:history="1">
              <w:r w:rsidR="00E106E9" w:rsidRPr="00390440">
                <w:t>62</w:t>
              </w:r>
            </w:hyperlink>
          </w:p>
          <w:p w14:paraId="3DB194CA" w14:textId="77777777" w:rsidR="00E106E9" w:rsidRPr="00390440" w:rsidRDefault="005654E1">
            <w:pPr>
              <w:spacing w:after="1" w:line="240" w:lineRule="atLeast"/>
              <w:jc w:val="center"/>
            </w:pPr>
            <w:hyperlink r:id="rId1094" w:history="1">
              <w:r w:rsidR="00E106E9" w:rsidRPr="00390440">
                <w:t>(76)</w:t>
              </w:r>
            </w:hyperlink>
          </w:p>
        </w:tc>
        <w:tc>
          <w:tcPr>
            <w:tcW w:w="2268" w:type="dxa"/>
          </w:tcPr>
          <w:p w14:paraId="60A5E88A" w14:textId="77777777" w:rsidR="00E106E9" w:rsidRPr="00390440" w:rsidRDefault="00E106E9">
            <w:pPr>
              <w:spacing w:after="1" w:line="240" w:lineRule="atLeast"/>
              <w:jc w:val="center"/>
            </w:pPr>
            <w:r w:rsidRPr="00390440">
              <w:t>Выписка банка по расчетному счету</w:t>
            </w:r>
          </w:p>
        </w:tc>
      </w:tr>
    </w:tbl>
    <w:p w14:paraId="6AE367DD" w14:textId="77777777" w:rsidR="00E106E9" w:rsidRPr="00390440" w:rsidRDefault="00E106E9">
      <w:pPr>
        <w:spacing w:after="1" w:line="240" w:lineRule="atLeast"/>
        <w:jc w:val="both"/>
      </w:pPr>
    </w:p>
    <w:p w14:paraId="3114721C" w14:textId="77777777" w:rsidR="00E106E9" w:rsidRPr="00390440" w:rsidRDefault="00E106E9">
      <w:pPr>
        <w:spacing w:after="1" w:line="240" w:lineRule="atLeast"/>
        <w:outlineLvl w:val="0"/>
      </w:pPr>
      <w:bookmarkStart w:id="60" w:name="P41"/>
      <w:bookmarkEnd w:id="60"/>
      <w:r w:rsidRPr="00390440">
        <w:rPr>
          <w:b/>
          <w:sz w:val="34"/>
        </w:rPr>
        <w:t>2. Как в целях налогообложения прибыли учесть поступление аванса в иностранной валюте (в рублях по договору в у. е.)</w:t>
      </w:r>
    </w:p>
    <w:p w14:paraId="786A7A81" w14:textId="77777777" w:rsidR="00E106E9" w:rsidRPr="00390440" w:rsidRDefault="00E106E9">
      <w:pPr>
        <w:spacing w:before="240" w:after="1" w:line="240" w:lineRule="atLeast"/>
        <w:jc w:val="both"/>
      </w:pPr>
      <w:r w:rsidRPr="00390440">
        <w:t>В целях налогообложения прибыли поступившие авансы в доходах не учитывают независимо от того, в какой валюте они получены (</w:t>
      </w:r>
      <w:proofErr w:type="spellStart"/>
      <w:r w:rsidR="005654E1">
        <w:fldChar w:fldCharType="begin"/>
      </w:r>
      <w:r w:rsidR="005654E1">
        <w:instrText xml:space="preserve"> HYPERLINK "consultantplus://offline/ref=9D39EC8996821DD8F8BAA14F347DF26406844FDF6992A718B3A066DB2C897AEC62CA06210B95698C88B11A3DC5331F44B35596D7552A4D98W2EBT" </w:instrText>
      </w:r>
      <w:r w:rsidR="005654E1">
        <w:fldChar w:fldCharType="separate"/>
      </w:r>
      <w:r w:rsidRPr="00390440">
        <w:t>пп</w:t>
      </w:r>
      <w:proofErr w:type="spellEnd"/>
      <w:r w:rsidRPr="00390440">
        <w:t>. 1 п. 1 ст. 251</w:t>
      </w:r>
      <w:r w:rsidR="005654E1">
        <w:fldChar w:fldCharType="end"/>
      </w:r>
      <w:r w:rsidRPr="00390440">
        <w:t xml:space="preserve"> НК РФ).</w:t>
      </w:r>
    </w:p>
    <w:p w14:paraId="27EA9B01" w14:textId="77777777" w:rsidR="00E106E9" w:rsidRPr="00390440" w:rsidRDefault="00E106E9">
      <w:pPr>
        <w:spacing w:after="1" w:line="240" w:lineRule="atLeast"/>
        <w:jc w:val="both"/>
      </w:pPr>
    </w:p>
    <w:p w14:paraId="6E493DD1" w14:textId="77777777" w:rsidR="00E106E9" w:rsidRPr="00390440" w:rsidRDefault="00E106E9">
      <w:pPr>
        <w:spacing w:after="1" w:line="240" w:lineRule="atLeast"/>
        <w:outlineLvl w:val="0"/>
      </w:pPr>
      <w:bookmarkStart w:id="61" w:name="P44"/>
      <w:bookmarkEnd w:id="61"/>
      <w:r w:rsidRPr="00390440">
        <w:rPr>
          <w:b/>
          <w:sz w:val="34"/>
        </w:rPr>
        <w:t>3. Возникают ли в бухгалтерском и налоговом учете курсовые разницы по авансам, полученным в иностранной валюте (в рублях по договору в у. е.)</w:t>
      </w:r>
    </w:p>
    <w:p w14:paraId="0AD56D92" w14:textId="77777777" w:rsidR="00E106E9" w:rsidRPr="00390440" w:rsidRDefault="00E106E9">
      <w:pPr>
        <w:spacing w:before="240" w:after="1" w:line="240" w:lineRule="atLeast"/>
        <w:jc w:val="both"/>
      </w:pPr>
      <w:r w:rsidRPr="00390440">
        <w:rPr>
          <w:b/>
        </w:rPr>
        <w:t>Переоценка авансов, полученных в валюте,</w:t>
      </w:r>
      <w:r w:rsidRPr="00390440">
        <w:t xml:space="preserve"> а также авансов, полученных в рублях по договорам в у. е., не производится ни в бухгалтерском, ни в налоговом учете (</w:t>
      </w:r>
      <w:hyperlink r:id="rId1095" w:history="1">
        <w:r w:rsidRPr="00390440">
          <w:t>п. 10</w:t>
        </w:r>
      </w:hyperlink>
      <w:r w:rsidRPr="00390440">
        <w:t xml:space="preserve"> ПБУ 3/2006, </w:t>
      </w:r>
      <w:hyperlink r:id="rId1096" w:history="1">
        <w:r w:rsidRPr="00390440">
          <w:t>п. 8 ст. 271</w:t>
        </w:r>
      </w:hyperlink>
      <w:r w:rsidRPr="00390440">
        <w:t xml:space="preserve"> НК РФ).</w:t>
      </w:r>
    </w:p>
    <w:p w14:paraId="38D92A38" w14:textId="77777777" w:rsidR="00E106E9" w:rsidRPr="00390440" w:rsidRDefault="00E106E9">
      <w:pPr>
        <w:spacing w:before="240" w:after="1" w:line="240" w:lineRule="atLeast"/>
        <w:jc w:val="both"/>
      </w:pPr>
      <w:r w:rsidRPr="00390440">
        <w:rPr>
          <w:b/>
        </w:rPr>
        <w:t>Поэтому при 100% предоплате курсовые разницы</w:t>
      </w:r>
      <w:r w:rsidRPr="00390440">
        <w:t xml:space="preserve"> в бухгалтерском и налоговом учете не возникают.</w:t>
      </w:r>
    </w:p>
    <w:p w14:paraId="7E357850" w14:textId="77777777" w:rsidR="00E106E9" w:rsidRPr="00390440" w:rsidRDefault="00E106E9">
      <w:pPr>
        <w:spacing w:before="240" w:after="1" w:line="240" w:lineRule="atLeast"/>
        <w:jc w:val="both"/>
      </w:pPr>
      <w:r w:rsidRPr="00390440">
        <w:rPr>
          <w:b/>
        </w:rPr>
        <w:t>Курсовые разницы возникают только при получении частичной предварительной оплаты.</w:t>
      </w:r>
    </w:p>
    <w:p w14:paraId="64558A53" w14:textId="77777777" w:rsidR="00E106E9" w:rsidRPr="00390440" w:rsidRDefault="00E106E9">
      <w:pPr>
        <w:spacing w:before="240" w:after="1" w:line="240" w:lineRule="atLeast"/>
        <w:jc w:val="both"/>
      </w:pPr>
      <w:r w:rsidRPr="00390440">
        <w:lastRenderedPageBreak/>
        <w:t>Рассчитывайте курсовую разницу с не оплаченной авансом части стоимости реализованных товаров (работ, услуг) с момента возникновения задолженности контрагента по их оплате на следующие даты:</w:t>
      </w:r>
    </w:p>
    <w:p w14:paraId="40A87655" w14:textId="77777777" w:rsidR="00E106E9" w:rsidRPr="00390440" w:rsidRDefault="00E106E9" w:rsidP="00E106E9">
      <w:pPr>
        <w:numPr>
          <w:ilvl w:val="0"/>
          <w:numId w:val="58"/>
        </w:numPr>
        <w:spacing w:before="240" w:after="1" w:line="240" w:lineRule="atLeast"/>
        <w:jc w:val="both"/>
      </w:pPr>
      <w:r w:rsidRPr="00390440">
        <w:rPr>
          <w:b/>
        </w:rPr>
        <w:t>в бухгалтерском учете</w:t>
      </w:r>
      <w:r w:rsidRPr="00390440">
        <w:t xml:space="preserve"> - на каждую </w:t>
      </w:r>
      <w:hyperlink r:id="rId1097" w:history="1">
        <w:r w:rsidRPr="00390440">
          <w:t>отчетную дату</w:t>
        </w:r>
      </w:hyperlink>
      <w:r w:rsidRPr="00390440">
        <w:t xml:space="preserve"> до завершения расчетов, а также на дату погашения задолженности (</w:t>
      </w:r>
      <w:hyperlink r:id="rId1098" w:history="1">
        <w:r w:rsidRPr="00390440">
          <w:t>п. 7</w:t>
        </w:r>
      </w:hyperlink>
      <w:r w:rsidRPr="00390440">
        <w:t xml:space="preserve"> ПБУ 3/2006, </w:t>
      </w:r>
      <w:hyperlink r:id="rId1099" w:history="1">
        <w:r w:rsidRPr="00390440">
          <w:t>Приложение</w:t>
        </w:r>
      </w:hyperlink>
      <w:r w:rsidRPr="00390440">
        <w:t xml:space="preserve"> к ПБУ 3/2006);</w:t>
      </w:r>
    </w:p>
    <w:p w14:paraId="19D06F1A" w14:textId="77777777" w:rsidR="00E106E9" w:rsidRPr="00390440" w:rsidRDefault="00E106E9" w:rsidP="00E106E9">
      <w:pPr>
        <w:numPr>
          <w:ilvl w:val="0"/>
          <w:numId w:val="58"/>
        </w:numPr>
        <w:spacing w:before="240" w:after="1" w:line="240" w:lineRule="atLeast"/>
        <w:jc w:val="both"/>
      </w:pPr>
      <w:r w:rsidRPr="00390440">
        <w:rPr>
          <w:b/>
        </w:rPr>
        <w:t>в налоговом учете</w:t>
      </w:r>
      <w:r w:rsidRPr="00390440">
        <w:t xml:space="preserve"> - на конец каждого месяца до завершения расчетов и на дату погашения задолженности (</w:t>
      </w:r>
      <w:hyperlink r:id="rId1100" w:history="1">
        <w:r w:rsidRPr="00390440">
          <w:t>п. 8 ст. 271</w:t>
        </w:r>
      </w:hyperlink>
      <w:r w:rsidRPr="00390440">
        <w:t xml:space="preserve"> НК РФ).</w:t>
      </w:r>
    </w:p>
    <w:p w14:paraId="6C42F236" w14:textId="77777777" w:rsidR="00E106E9" w:rsidRPr="00390440" w:rsidRDefault="00E106E9">
      <w:pPr>
        <w:spacing w:before="240" w:after="1" w:line="240" w:lineRule="atLeast"/>
        <w:jc w:val="both"/>
      </w:pPr>
      <w:r w:rsidRPr="00390440">
        <w:t>Для расчета используйте курс иностранной валюты к рублю, установленный на эти даты Банком России. Если договором в у. е., предусматривающим оплату в рублях, установлен курс пересчета, отличный от официального, то применяйте этот курс (</w:t>
      </w:r>
      <w:hyperlink r:id="rId1101" w:history="1">
        <w:r w:rsidRPr="00390440">
          <w:t>п. п. 5</w:t>
        </w:r>
      </w:hyperlink>
      <w:r w:rsidRPr="00390440">
        <w:t xml:space="preserve">, </w:t>
      </w:r>
      <w:hyperlink r:id="rId1102" w:history="1">
        <w:r w:rsidRPr="00390440">
          <w:t>6</w:t>
        </w:r>
      </w:hyperlink>
      <w:r w:rsidRPr="00390440">
        <w:t xml:space="preserve">, </w:t>
      </w:r>
      <w:hyperlink r:id="rId1103" w:history="1">
        <w:r w:rsidRPr="00390440">
          <w:t>8</w:t>
        </w:r>
      </w:hyperlink>
      <w:r w:rsidRPr="00390440">
        <w:t xml:space="preserve"> ПБУ 3/2006, </w:t>
      </w:r>
      <w:hyperlink r:id="rId1104" w:history="1">
        <w:r w:rsidRPr="00390440">
          <w:t>п. 8 ст. 271</w:t>
        </w:r>
      </w:hyperlink>
      <w:r w:rsidRPr="00390440">
        <w:t xml:space="preserve"> НК РФ).</w:t>
      </w:r>
    </w:p>
    <w:p w14:paraId="5F53038B" w14:textId="77777777" w:rsidR="00E106E9" w:rsidRPr="00390440" w:rsidRDefault="00E106E9">
      <w:pPr>
        <w:spacing w:before="240" w:after="1" w:line="240" w:lineRule="atLeast"/>
        <w:jc w:val="both"/>
      </w:pPr>
      <w:r w:rsidRPr="00390440">
        <w:rPr>
          <w:b/>
        </w:rPr>
        <w:t>Курсовую разницу при наличии аванса</w:t>
      </w:r>
      <w:r w:rsidRPr="00390440">
        <w:t xml:space="preserve"> считайте по формуле:</w:t>
      </w:r>
    </w:p>
    <w:p w14:paraId="0EBBC424" w14:textId="77777777" w:rsidR="00E106E9" w:rsidRPr="00390440" w:rsidRDefault="00E106E9">
      <w:pPr>
        <w:spacing w:after="1" w:line="240" w:lineRule="atLeast"/>
        <w:jc w:val="both"/>
      </w:pPr>
    </w:p>
    <w:p w14:paraId="546047FB" w14:textId="77777777" w:rsidR="00E106E9" w:rsidRPr="00390440" w:rsidRDefault="00E106E9">
      <w:pPr>
        <w:sectPr w:rsidR="00E106E9" w:rsidRPr="00390440" w:rsidSect="00C04DDF">
          <w:pgSz w:w="11906" w:h="16838"/>
          <w:pgMar w:top="1134" w:right="850" w:bottom="1134" w:left="1701" w:header="708" w:footer="708" w:gutter="0"/>
          <w:cols w:space="708"/>
          <w:docGrid w:linePitch="360"/>
        </w:sectPr>
      </w:pPr>
    </w:p>
    <w:p w14:paraId="0CB65D26" w14:textId="77777777" w:rsidR="00E106E9" w:rsidRPr="00390440" w:rsidRDefault="00E82E55">
      <w:pPr>
        <w:spacing w:after="1" w:line="240" w:lineRule="atLeast"/>
        <w:jc w:val="both"/>
      </w:pPr>
      <w:r>
        <w:rPr>
          <w:position w:val="-42"/>
        </w:rPr>
        <w:lastRenderedPageBreak/>
        <w:pict w14:anchorId="2AAACF27">
          <v:shape id="_x0000_i1039" style="width:474.75pt;height:57.75pt" coordsize="" o:spt="100" adj="0,,0" path="" filled="f" stroked="f">
            <v:stroke joinstyle="miter"/>
            <v:imagedata r:id="rId1105" o:title="base_32776_245038_32768"/>
            <v:formulas/>
            <v:path o:connecttype="segments"/>
          </v:shape>
        </w:pict>
      </w:r>
    </w:p>
    <w:p w14:paraId="4B204309" w14:textId="77777777" w:rsidR="00E106E9" w:rsidRPr="00390440" w:rsidRDefault="00E106E9">
      <w:pPr>
        <w:sectPr w:rsidR="00E106E9" w:rsidRPr="00390440">
          <w:pgSz w:w="16838" w:h="11905" w:orient="landscape"/>
          <w:pgMar w:top="1701" w:right="1134" w:bottom="850" w:left="1134" w:header="0" w:footer="0" w:gutter="0"/>
          <w:cols w:space="720"/>
        </w:sectPr>
      </w:pPr>
    </w:p>
    <w:p w14:paraId="2FB88E02" w14:textId="77777777" w:rsidR="00E106E9" w:rsidRPr="00390440" w:rsidRDefault="00E106E9">
      <w:pPr>
        <w:spacing w:after="1" w:line="240" w:lineRule="atLeast"/>
        <w:jc w:val="both"/>
      </w:pPr>
    </w:p>
    <w:p w14:paraId="562C9F1E" w14:textId="77777777" w:rsidR="00E106E9" w:rsidRPr="00390440" w:rsidRDefault="00E106E9">
      <w:pPr>
        <w:spacing w:after="1" w:line="240" w:lineRule="atLeast"/>
        <w:jc w:val="both"/>
      </w:pPr>
      <w:bookmarkStart w:id="62" w:name="P56"/>
      <w:bookmarkEnd w:id="62"/>
      <w:r w:rsidRPr="00390440">
        <w:rPr>
          <w:b/>
        </w:rPr>
        <w:t>В бухгалтерском учете</w:t>
      </w:r>
      <w:r w:rsidRPr="00390440">
        <w:t xml:space="preserve"> в том отчетном периоде, в котором проведен пересчет, включите курсовую разницу (</w:t>
      </w:r>
      <w:hyperlink r:id="rId1106" w:history="1">
        <w:r w:rsidRPr="00390440">
          <w:t>п. п. 11</w:t>
        </w:r>
      </w:hyperlink>
      <w:r w:rsidRPr="00390440">
        <w:t xml:space="preserve">, </w:t>
      </w:r>
      <w:hyperlink r:id="rId1107" w:history="1">
        <w:r w:rsidRPr="00390440">
          <w:t>12</w:t>
        </w:r>
      </w:hyperlink>
      <w:r w:rsidRPr="00390440">
        <w:t xml:space="preserve">, </w:t>
      </w:r>
      <w:hyperlink r:id="rId1108" w:history="1">
        <w:r w:rsidRPr="00390440">
          <w:t>13</w:t>
        </w:r>
      </w:hyperlink>
      <w:r w:rsidRPr="00390440">
        <w:t xml:space="preserve"> ПБУ 3/2006):</w:t>
      </w:r>
    </w:p>
    <w:p w14:paraId="08E12B2D" w14:textId="77777777" w:rsidR="00E106E9" w:rsidRPr="00390440" w:rsidRDefault="00E106E9" w:rsidP="00E106E9">
      <w:pPr>
        <w:numPr>
          <w:ilvl w:val="0"/>
          <w:numId w:val="59"/>
        </w:numPr>
        <w:spacing w:before="240" w:after="1" w:line="240" w:lineRule="atLeast"/>
        <w:jc w:val="both"/>
      </w:pPr>
      <w:r w:rsidRPr="00390440">
        <w:t>в прочие доходы, если курс валюты к рублю на отчетную дату (дату погашения задолженности) выше, чем был на дату предыдущего пересчета;</w:t>
      </w:r>
    </w:p>
    <w:p w14:paraId="414218B1" w14:textId="77777777" w:rsidR="00E106E9" w:rsidRPr="00390440" w:rsidRDefault="00E106E9" w:rsidP="00E106E9">
      <w:pPr>
        <w:numPr>
          <w:ilvl w:val="0"/>
          <w:numId w:val="59"/>
        </w:numPr>
        <w:spacing w:before="240" w:after="1" w:line="240" w:lineRule="atLeast"/>
        <w:jc w:val="both"/>
      </w:pPr>
      <w:r w:rsidRPr="00390440">
        <w:t>в прочие расходы, если курс валюты к рублю на отчетную дату (дату погашения задолженности) ниже, чем был на дату предыдущего пересчета.</w:t>
      </w:r>
    </w:p>
    <w:p w14:paraId="1FBA12BF" w14:textId="77777777" w:rsidR="00E106E9" w:rsidRPr="00390440" w:rsidRDefault="00E106E9">
      <w:pPr>
        <w:spacing w:before="240" w:after="1" w:line="240" w:lineRule="atLeast"/>
        <w:jc w:val="both"/>
      </w:pPr>
      <w:bookmarkStart w:id="63" w:name="P59"/>
      <w:bookmarkEnd w:id="63"/>
      <w:r w:rsidRPr="00390440">
        <w:rPr>
          <w:b/>
        </w:rPr>
        <w:t>В налоговом учете</w:t>
      </w:r>
      <w:r w:rsidRPr="00390440">
        <w:t xml:space="preserve"> на последнее число каждого месяца и на дату погашения задолженности отнесите курсовую разницу (</w:t>
      </w:r>
      <w:proofErr w:type="spellStart"/>
      <w:r w:rsidR="005654E1">
        <w:fldChar w:fldCharType="begin"/>
      </w:r>
      <w:r w:rsidR="005654E1">
        <w:instrText xml:space="preserve"> HYPERLINK "consultantplus://offline/ref=9D39EC8996821DD8F8BAA14F347DF26406844FDF6992A718B3A066DB2C897AEC62CA06210997668485EE1F28D46B1340A84B95CA49284FW9E8T" </w:instrText>
      </w:r>
      <w:r w:rsidR="005654E1">
        <w:fldChar w:fldCharType="separate"/>
      </w:r>
      <w:r w:rsidRPr="00390440">
        <w:t>пп</w:t>
      </w:r>
      <w:proofErr w:type="spellEnd"/>
      <w:r w:rsidRPr="00390440">
        <w:t>. 7 п. 4 ст. 271</w:t>
      </w:r>
      <w:r w:rsidR="005654E1">
        <w:fldChar w:fldCharType="end"/>
      </w:r>
      <w:r w:rsidRPr="00390440">
        <w:t xml:space="preserve">, </w:t>
      </w:r>
      <w:hyperlink r:id="rId1109" w:history="1">
        <w:proofErr w:type="spellStart"/>
        <w:r w:rsidRPr="00390440">
          <w:t>пп</w:t>
        </w:r>
        <w:proofErr w:type="spellEnd"/>
        <w:r w:rsidRPr="00390440">
          <w:t>. 6 п. 7 ст. 272</w:t>
        </w:r>
      </w:hyperlink>
      <w:r w:rsidRPr="00390440">
        <w:t xml:space="preserve"> НК РФ):</w:t>
      </w:r>
    </w:p>
    <w:p w14:paraId="406DF810" w14:textId="77777777" w:rsidR="00E106E9" w:rsidRPr="00390440" w:rsidRDefault="00E106E9" w:rsidP="00E106E9">
      <w:pPr>
        <w:numPr>
          <w:ilvl w:val="0"/>
          <w:numId w:val="60"/>
        </w:numPr>
        <w:spacing w:before="240" w:after="1" w:line="240" w:lineRule="atLeast"/>
        <w:jc w:val="both"/>
      </w:pPr>
      <w:r w:rsidRPr="00390440">
        <w:t>во внереализационные доходы, если курс валюты к рублю на последнее число месяца (дату погашения задолженности) выше, чем был на дату предыдущего пересчета (</w:t>
      </w:r>
      <w:hyperlink r:id="rId1110" w:history="1">
        <w:r w:rsidRPr="00390440">
          <w:t>п. 11 ч. 2 ст. 250</w:t>
        </w:r>
      </w:hyperlink>
      <w:r w:rsidRPr="00390440">
        <w:t xml:space="preserve"> НК РФ);</w:t>
      </w:r>
    </w:p>
    <w:p w14:paraId="55D24D03" w14:textId="77777777" w:rsidR="00E106E9" w:rsidRPr="00390440" w:rsidRDefault="00E106E9" w:rsidP="00E106E9">
      <w:pPr>
        <w:numPr>
          <w:ilvl w:val="0"/>
          <w:numId w:val="60"/>
        </w:numPr>
        <w:spacing w:before="240" w:after="1" w:line="240" w:lineRule="atLeast"/>
        <w:jc w:val="both"/>
      </w:pPr>
      <w:r w:rsidRPr="00390440">
        <w:t>во внереализационные расходы, если курс валюты к рублю на последнее число месяца (дату погашения задолженности) ниже, чем был на дату предыдущего пересчета (</w:t>
      </w:r>
      <w:proofErr w:type="spellStart"/>
      <w:r w:rsidR="005654E1">
        <w:fldChar w:fldCharType="begin"/>
      </w:r>
      <w:r w:rsidR="005654E1">
        <w:instrText xml:space="preserve"> HYPERLINK "consultantplus://offline/ref=9D39EC8996821DD8F8BAA14F347</w:instrText>
      </w:r>
      <w:r w:rsidR="005654E1">
        <w:instrText xml:space="preserve">DF26406844FDF6992A718B3A066DB2C897AEC62CA06290C9D618EDAEB0A398C67175BB64888D64B2AW4EFT" </w:instrText>
      </w:r>
      <w:r w:rsidR="005654E1">
        <w:fldChar w:fldCharType="separate"/>
      </w:r>
      <w:r w:rsidRPr="00390440">
        <w:t>пп</w:t>
      </w:r>
      <w:proofErr w:type="spellEnd"/>
      <w:r w:rsidRPr="00390440">
        <w:t>. 5 п. 1 ст. 265</w:t>
      </w:r>
      <w:r w:rsidR="005654E1">
        <w:fldChar w:fldCharType="end"/>
      </w:r>
      <w:r w:rsidRPr="00390440">
        <w:t xml:space="preserve"> НК РФ).</w:t>
      </w:r>
    </w:p>
    <w:p w14:paraId="7FE145B3"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52FBF31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03BED86" w14:textId="77777777" w:rsidR="00E106E9" w:rsidRPr="00390440" w:rsidRDefault="00E106E9">
            <w:pPr>
              <w:spacing w:after="1" w:line="240" w:lineRule="atLeast"/>
              <w:jc w:val="both"/>
            </w:pPr>
            <w:bookmarkStart w:id="64" w:name="P63"/>
            <w:bookmarkEnd w:id="64"/>
            <w:r w:rsidRPr="00390440">
              <w:rPr>
                <w:u w:val="single"/>
              </w:rPr>
              <w:t>Пример расчета курсовой разницы при наличии полученного в валюте аванса</w:t>
            </w:r>
          </w:p>
          <w:p w14:paraId="1613ED26" w14:textId="77777777" w:rsidR="00E106E9" w:rsidRPr="00390440" w:rsidRDefault="00E106E9">
            <w:pPr>
              <w:spacing w:before="240" w:after="1" w:line="240" w:lineRule="atLeast"/>
              <w:jc w:val="both"/>
            </w:pPr>
            <w:r w:rsidRPr="00390440">
              <w:t>Договорная стоимость услуг по международной перевозке грузов - 10 000 долл. США.</w:t>
            </w:r>
          </w:p>
          <w:p w14:paraId="157D7884" w14:textId="77777777" w:rsidR="00E106E9" w:rsidRPr="00390440" w:rsidRDefault="00E106E9">
            <w:pPr>
              <w:spacing w:before="240" w:after="1" w:line="240" w:lineRule="atLeast"/>
              <w:jc w:val="both"/>
            </w:pPr>
            <w:r w:rsidRPr="00390440">
              <w:t>Организация получила аванс в размере 50% от суммы договора (5 000 долл. США).</w:t>
            </w:r>
          </w:p>
          <w:p w14:paraId="09851A28" w14:textId="77777777" w:rsidR="00E106E9" w:rsidRPr="00390440" w:rsidRDefault="00E106E9">
            <w:pPr>
              <w:spacing w:before="240" w:after="1" w:line="240" w:lineRule="atLeast"/>
              <w:jc w:val="both"/>
            </w:pPr>
            <w:r w:rsidRPr="00390440">
              <w:t>Курс доллара США к рублю, установленный Банком России, равен:</w:t>
            </w:r>
          </w:p>
          <w:p w14:paraId="52493106" w14:textId="77777777" w:rsidR="00E106E9" w:rsidRPr="00390440" w:rsidRDefault="00E106E9" w:rsidP="00E106E9">
            <w:pPr>
              <w:numPr>
                <w:ilvl w:val="0"/>
                <w:numId w:val="61"/>
              </w:numPr>
              <w:spacing w:before="240" w:after="1" w:line="240" w:lineRule="atLeast"/>
              <w:jc w:val="both"/>
            </w:pPr>
            <w:r w:rsidRPr="00390440">
              <w:t xml:space="preserve">на дату поступления аванса - 74,5499 </w:t>
            </w:r>
            <w:proofErr w:type="spellStart"/>
            <w:r w:rsidRPr="00390440">
              <w:t>руб</w:t>
            </w:r>
            <w:proofErr w:type="spellEnd"/>
            <w:r w:rsidRPr="00390440">
              <w:t>/долл. США;</w:t>
            </w:r>
          </w:p>
          <w:p w14:paraId="5CEAA3ED" w14:textId="77777777" w:rsidR="00E106E9" w:rsidRPr="00390440" w:rsidRDefault="00E106E9" w:rsidP="00E106E9">
            <w:pPr>
              <w:numPr>
                <w:ilvl w:val="0"/>
                <w:numId w:val="61"/>
              </w:numPr>
              <w:spacing w:before="240" w:after="1" w:line="240" w:lineRule="atLeast"/>
              <w:jc w:val="both"/>
            </w:pPr>
            <w:r w:rsidRPr="00390440">
              <w:t xml:space="preserve">на дату оказания услуг - 74,3318 </w:t>
            </w:r>
            <w:proofErr w:type="spellStart"/>
            <w:r w:rsidRPr="00390440">
              <w:t>руб</w:t>
            </w:r>
            <w:proofErr w:type="spellEnd"/>
            <w:r w:rsidRPr="00390440">
              <w:t>/долл. США;</w:t>
            </w:r>
          </w:p>
          <w:p w14:paraId="309FAAF8" w14:textId="77777777" w:rsidR="00E106E9" w:rsidRPr="00390440" w:rsidRDefault="00E106E9" w:rsidP="00E106E9">
            <w:pPr>
              <w:numPr>
                <w:ilvl w:val="0"/>
                <w:numId w:val="61"/>
              </w:numPr>
              <w:spacing w:before="240" w:after="1" w:line="240" w:lineRule="atLeast"/>
              <w:jc w:val="both"/>
            </w:pPr>
            <w:r w:rsidRPr="00390440">
              <w:t xml:space="preserve">на отчетную дату (после даты оказания услуг, но до даты погашения задолженности) - 74,0987 </w:t>
            </w:r>
            <w:proofErr w:type="spellStart"/>
            <w:r w:rsidRPr="00390440">
              <w:t>руб</w:t>
            </w:r>
            <w:proofErr w:type="spellEnd"/>
            <w:r w:rsidRPr="00390440">
              <w:t>/долл. США;</w:t>
            </w:r>
          </w:p>
          <w:p w14:paraId="786EA6D6" w14:textId="77777777" w:rsidR="00E106E9" w:rsidRPr="00390440" w:rsidRDefault="00E106E9" w:rsidP="00E106E9">
            <w:pPr>
              <w:numPr>
                <w:ilvl w:val="0"/>
                <w:numId w:val="61"/>
              </w:numPr>
              <w:spacing w:before="240" w:after="1" w:line="240" w:lineRule="atLeast"/>
              <w:jc w:val="both"/>
            </w:pPr>
            <w:r w:rsidRPr="00390440">
              <w:t xml:space="preserve">на дату погашения задолженности - 73,6601 </w:t>
            </w:r>
            <w:proofErr w:type="spellStart"/>
            <w:r w:rsidRPr="00390440">
              <w:t>руб</w:t>
            </w:r>
            <w:proofErr w:type="spellEnd"/>
            <w:r w:rsidRPr="00390440">
              <w:t>/долл. США.</w:t>
            </w:r>
          </w:p>
          <w:p w14:paraId="4803492B" w14:textId="77777777" w:rsidR="00E106E9" w:rsidRPr="00390440" w:rsidRDefault="00E106E9">
            <w:pPr>
              <w:spacing w:before="240" w:after="1" w:line="240" w:lineRule="atLeast"/>
              <w:jc w:val="both"/>
            </w:pPr>
            <w:r w:rsidRPr="00390440">
              <w:t>В рассматриваемой ситуации расчет будет следующий.</w:t>
            </w:r>
          </w:p>
          <w:p w14:paraId="411ABFFA" w14:textId="77777777" w:rsidR="00E106E9" w:rsidRPr="00390440" w:rsidRDefault="00E106E9" w:rsidP="00E106E9">
            <w:pPr>
              <w:numPr>
                <w:ilvl w:val="0"/>
                <w:numId w:val="62"/>
              </w:numPr>
              <w:spacing w:before="240" w:after="1" w:line="240" w:lineRule="atLeast"/>
              <w:jc w:val="both"/>
            </w:pPr>
            <w:r w:rsidRPr="00390440">
              <w:t xml:space="preserve">Пересчитаем сумму полученного аванса в рубли. Сумма в рублях равна 372 749,50 руб. (5 000 долл. США x 74,5499 </w:t>
            </w:r>
            <w:proofErr w:type="spellStart"/>
            <w:r w:rsidRPr="00390440">
              <w:t>руб</w:t>
            </w:r>
            <w:proofErr w:type="spellEnd"/>
            <w:r w:rsidRPr="00390440">
              <w:t>/долл. США). В дальнейшем сумма аванса не пересчитывается.</w:t>
            </w:r>
          </w:p>
          <w:p w14:paraId="3A43ACFE" w14:textId="77777777" w:rsidR="00E106E9" w:rsidRPr="00390440" w:rsidRDefault="00E106E9" w:rsidP="00E106E9">
            <w:pPr>
              <w:numPr>
                <w:ilvl w:val="0"/>
                <w:numId w:val="62"/>
              </w:numPr>
              <w:spacing w:before="240" w:after="1" w:line="240" w:lineRule="atLeast"/>
              <w:jc w:val="both"/>
            </w:pPr>
            <w:r w:rsidRPr="00390440">
              <w:t xml:space="preserve">Определим рублевую стоимость оказанных услуг - 744 408,50 руб. (372 749,50 руб. + 5 000 долл. США x 74,3318 </w:t>
            </w:r>
            <w:proofErr w:type="spellStart"/>
            <w:r w:rsidRPr="00390440">
              <w:t>руб</w:t>
            </w:r>
            <w:proofErr w:type="spellEnd"/>
            <w:r w:rsidRPr="00390440">
              <w:t>/долл. США).</w:t>
            </w:r>
          </w:p>
          <w:p w14:paraId="51505793" w14:textId="77777777" w:rsidR="00E106E9" w:rsidRPr="00390440" w:rsidRDefault="00E106E9" w:rsidP="00E106E9">
            <w:pPr>
              <w:numPr>
                <w:ilvl w:val="0"/>
                <w:numId w:val="62"/>
              </w:numPr>
              <w:spacing w:before="240" w:after="1" w:line="240" w:lineRule="atLeast"/>
              <w:jc w:val="both"/>
            </w:pPr>
            <w:r w:rsidRPr="00390440">
              <w:t>Рассчитаем курсовые разницы с суммы задолженности в валюте, отраженной на счете 62 "Расчеты с покупателями и заказчиками":</w:t>
            </w:r>
          </w:p>
          <w:p w14:paraId="123C914D" w14:textId="77777777" w:rsidR="00E106E9" w:rsidRPr="00390440" w:rsidRDefault="00E106E9" w:rsidP="00E106E9">
            <w:pPr>
              <w:numPr>
                <w:ilvl w:val="1"/>
                <w:numId w:val="62"/>
              </w:numPr>
              <w:spacing w:before="240" w:after="1" w:line="240" w:lineRule="atLeast"/>
              <w:jc w:val="both"/>
            </w:pPr>
            <w:r w:rsidRPr="00390440">
              <w:t xml:space="preserve">на отчетную дату - 1 165,50 руб. (5 000 долл. США x (74,0987 </w:t>
            </w:r>
            <w:proofErr w:type="spellStart"/>
            <w:r w:rsidRPr="00390440">
              <w:t>руб</w:t>
            </w:r>
            <w:proofErr w:type="spellEnd"/>
            <w:r w:rsidRPr="00390440">
              <w:t xml:space="preserve">/долл. США - 74,3318 </w:t>
            </w:r>
            <w:proofErr w:type="spellStart"/>
            <w:r w:rsidRPr="00390440">
              <w:t>руб</w:t>
            </w:r>
            <w:proofErr w:type="spellEnd"/>
            <w:r w:rsidRPr="00390440">
              <w:t>/долл. США));</w:t>
            </w:r>
          </w:p>
          <w:p w14:paraId="389EE3DB" w14:textId="77777777" w:rsidR="00E106E9" w:rsidRPr="00390440" w:rsidRDefault="00E106E9" w:rsidP="00E106E9">
            <w:pPr>
              <w:numPr>
                <w:ilvl w:val="1"/>
                <w:numId w:val="62"/>
              </w:numPr>
              <w:spacing w:before="240" w:after="1" w:line="240" w:lineRule="atLeast"/>
              <w:jc w:val="both"/>
            </w:pPr>
            <w:r w:rsidRPr="00390440">
              <w:lastRenderedPageBreak/>
              <w:t xml:space="preserve">на дату погашения задолженности - 2 193 руб. (5 000 долл. США x (73,6601 </w:t>
            </w:r>
            <w:proofErr w:type="spellStart"/>
            <w:r w:rsidRPr="00390440">
              <w:t>руб</w:t>
            </w:r>
            <w:proofErr w:type="spellEnd"/>
            <w:r w:rsidRPr="00390440">
              <w:t xml:space="preserve">/долл. США - 74,0987 </w:t>
            </w:r>
            <w:proofErr w:type="spellStart"/>
            <w:r w:rsidRPr="00390440">
              <w:t>руб</w:t>
            </w:r>
            <w:proofErr w:type="spellEnd"/>
            <w:r w:rsidRPr="00390440">
              <w:t>/долл. США)).</w:t>
            </w:r>
          </w:p>
          <w:p w14:paraId="42981AD4" w14:textId="77777777" w:rsidR="00E106E9" w:rsidRPr="00390440" w:rsidRDefault="00E106E9">
            <w:pPr>
              <w:spacing w:before="240" w:after="1" w:line="240" w:lineRule="atLeast"/>
              <w:jc w:val="both"/>
            </w:pPr>
            <w:r w:rsidRPr="00390440">
              <w:t>Курсовые разницы в данном случае учитываются:</w:t>
            </w:r>
          </w:p>
          <w:p w14:paraId="604A21C9" w14:textId="77777777" w:rsidR="00E106E9" w:rsidRPr="00390440" w:rsidRDefault="00E106E9" w:rsidP="00E106E9">
            <w:pPr>
              <w:numPr>
                <w:ilvl w:val="0"/>
                <w:numId w:val="63"/>
              </w:numPr>
              <w:spacing w:before="240" w:after="1" w:line="240" w:lineRule="atLeast"/>
              <w:jc w:val="both"/>
            </w:pPr>
            <w:r w:rsidRPr="00390440">
              <w:t>в бухгалтерском учете - в прочих расходах;</w:t>
            </w:r>
          </w:p>
          <w:p w14:paraId="16FF1601" w14:textId="77777777" w:rsidR="00E106E9" w:rsidRPr="00390440" w:rsidRDefault="00E106E9" w:rsidP="00E106E9">
            <w:pPr>
              <w:numPr>
                <w:ilvl w:val="0"/>
                <w:numId w:val="63"/>
              </w:numPr>
              <w:spacing w:before="240" w:after="1" w:line="240" w:lineRule="atLeast"/>
              <w:jc w:val="both"/>
            </w:pPr>
            <w:r w:rsidRPr="00390440">
              <w:t>в налоговом учете - во внереализационных расходах.</w:t>
            </w:r>
          </w:p>
        </w:tc>
      </w:tr>
    </w:tbl>
    <w:p w14:paraId="26AA75B4" w14:textId="77777777" w:rsidR="00E106E9" w:rsidRPr="00390440" w:rsidRDefault="00E106E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E106E9" w:rsidRPr="00390440" w14:paraId="5F8DCCF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4724FE2" w14:textId="77777777" w:rsidR="00E106E9" w:rsidRPr="00390440" w:rsidRDefault="00E106E9">
            <w:pPr>
              <w:spacing w:after="1" w:line="240" w:lineRule="atLeast"/>
              <w:jc w:val="both"/>
            </w:pPr>
            <w:bookmarkStart w:id="65" w:name="P81"/>
            <w:bookmarkEnd w:id="65"/>
            <w:r w:rsidRPr="00390440">
              <w:rPr>
                <w:u w:val="single"/>
              </w:rPr>
              <w:t>Возникают ли курсовые разницы при возврате аванса в валюте (в рублях по договору в у. е.)</w:t>
            </w:r>
          </w:p>
          <w:p w14:paraId="606F749B" w14:textId="77777777" w:rsidR="00E106E9" w:rsidRPr="00390440" w:rsidRDefault="00E106E9">
            <w:pPr>
              <w:spacing w:before="240" w:after="1" w:line="240" w:lineRule="atLeast"/>
              <w:jc w:val="both"/>
            </w:pPr>
            <w:r w:rsidRPr="00390440">
              <w:t xml:space="preserve">Да, возникают. Ведь обязательство по возврату аванса </w:t>
            </w:r>
            <w:proofErr w:type="gramStart"/>
            <w:r w:rsidRPr="00390440">
              <w:t>- это</w:t>
            </w:r>
            <w:proofErr w:type="gramEnd"/>
            <w:r w:rsidRPr="00390440">
              <w:t xml:space="preserve"> обязательство по уплате денежных средств. Такие обязательства нужно переоценивать (</w:t>
            </w:r>
            <w:hyperlink r:id="rId1111" w:history="1">
              <w:r w:rsidRPr="00390440">
                <w:t>п. 7</w:t>
              </w:r>
            </w:hyperlink>
            <w:r w:rsidRPr="00390440">
              <w:t xml:space="preserve"> ПБУ 3/2006, Письма Минфина России от 14.04.2017 </w:t>
            </w:r>
            <w:hyperlink r:id="rId1112" w:history="1">
              <w:r w:rsidRPr="00390440">
                <w:t>N 03-03-06/1/22254</w:t>
              </w:r>
            </w:hyperlink>
            <w:r w:rsidRPr="00390440">
              <w:t xml:space="preserve">, от 05.04.2017 </w:t>
            </w:r>
            <w:hyperlink r:id="rId1113" w:history="1">
              <w:r w:rsidRPr="00390440">
                <w:t>N 03-03-06/1/20070</w:t>
              </w:r>
            </w:hyperlink>
            <w:r w:rsidRPr="00390440">
              <w:t xml:space="preserve">, от 16.05.2016 </w:t>
            </w:r>
            <w:hyperlink r:id="rId1114" w:history="1">
              <w:r w:rsidRPr="00390440">
                <w:t>N 03-03-06/1/27851</w:t>
              </w:r>
            </w:hyperlink>
            <w:r w:rsidRPr="00390440">
              <w:t xml:space="preserve">, </w:t>
            </w:r>
            <w:hyperlink r:id="rId1115" w:history="1">
              <w:r w:rsidRPr="00390440">
                <w:t>Приложение</w:t>
              </w:r>
            </w:hyperlink>
            <w:r w:rsidRPr="00390440">
              <w:t xml:space="preserve"> к Письму Минфина России от 28.12.2016 N 07-04-09/78875).</w:t>
            </w:r>
          </w:p>
          <w:p w14:paraId="2ED9408A" w14:textId="77777777" w:rsidR="00E106E9" w:rsidRPr="00390440" w:rsidRDefault="00E106E9">
            <w:pPr>
              <w:spacing w:before="240" w:after="1" w:line="240" w:lineRule="atLeast"/>
              <w:jc w:val="both"/>
            </w:pPr>
            <w:r w:rsidRPr="00390440">
              <w:t xml:space="preserve">Курсовую разницу, возникающую в результате пересчета, включают в доходы или расходы в обычном порядке как в </w:t>
            </w:r>
            <w:hyperlink w:anchor="P56" w:history="1">
              <w:r w:rsidRPr="00390440">
                <w:t>бухгалтерском</w:t>
              </w:r>
            </w:hyperlink>
            <w:r w:rsidRPr="00390440">
              <w:t xml:space="preserve">, так и в </w:t>
            </w:r>
            <w:hyperlink w:anchor="P59" w:history="1">
              <w:r w:rsidRPr="00390440">
                <w:t>налоговом</w:t>
              </w:r>
            </w:hyperlink>
            <w:r w:rsidRPr="00390440">
              <w:t xml:space="preserve"> учете.</w:t>
            </w:r>
          </w:p>
        </w:tc>
      </w:tr>
    </w:tbl>
    <w:p w14:paraId="5DFE0476" w14:textId="77777777" w:rsidR="00E106E9" w:rsidRPr="00390440" w:rsidRDefault="00E106E9">
      <w:pPr>
        <w:spacing w:after="1" w:line="240" w:lineRule="atLeast"/>
        <w:jc w:val="both"/>
      </w:pPr>
    </w:p>
    <w:p w14:paraId="74FE1B0D" w14:textId="77777777" w:rsidR="00E106E9" w:rsidRPr="00390440" w:rsidRDefault="00E106E9">
      <w:pPr>
        <w:spacing w:after="1" w:line="240" w:lineRule="atLeast"/>
        <w:outlineLvl w:val="0"/>
      </w:pPr>
      <w:bookmarkStart w:id="66" w:name="P85"/>
      <w:bookmarkEnd w:id="66"/>
      <w:r w:rsidRPr="00390440">
        <w:rPr>
          <w:b/>
          <w:sz w:val="34"/>
        </w:rPr>
        <w:t>4. Как рассчитать НДС с аванса, полученного в иностранной валюте (в рублях по договору в у. е.)</w:t>
      </w:r>
    </w:p>
    <w:p w14:paraId="5360A90C" w14:textId="77777777" w:rsidR="00E106E9" w:rsidRPr="00390440" w:rsidRDefault="00E106E9">
      <w:pPr>
        <w:spacing w:before="240" w:after="1" w:line="240" w:lineRule="atLeast"/>
        <w:jc w:val="both"/>
      </w:pPr>
      <w:r w:rsidRPr="00390440">
        <w:t xml:space="preserve">Если у вас </w:t>
      </w:r>
      <w:hyperlink r:id="rId1116" w:history="1">
        <w:r w:rsidRPr="00390440">
          <w:t>есть обязанность</w:t>
        </w:r>
      </w:hyperlink>
      <w:r w:rsidRPr="00390440">
        <w:t xml:space="preserve"> по начислению НДС с аванса к уплате в бюджет, то вам придется рассчитать НДС с аванса независимо от того, получен он в иностранной валюте или в рублях.</w:t>
      </w:r>
    </w:p>
    <w:p w14:paraId="3E421DC8" w14:textId="77777777" w:rsidR="00E106E9" w:rsidRPr="00390440" w:rsidRDefault="00E106E9">
      <w:pPr>
        <w:spacing w:before="240" w:after="1" w:line="240" w:lineRule="atLeast"/>
        <w:jc w:val="both"/>
      </w:pPr>
      <w:r w:rsidRPr="00390440">
        <w:rPr>
          <w:b/>
        </w:rPr>
        <w:t>Если аванс получен в иностранной валюте, НДС</w:t>
      </w:r>
      <w:r w:rsidRPr="00390440">
        <w:t xml:space="preserve"> к начислению и к последующему вычету определяйте следующим образом:</w:t>
      </w:r>
    </w:p>
    <w:p w14:paraId="097D5521" w14:textId="77777777" w:rsidR="00E106E9" w:rsidRPr="00390440" w:rsidRDefault="00E106E9" w:rsidP="00E106E9">
      <w:pPr>
        <w:numPr>
          <w:ilvl w:val="0"/>
          <w:numId w:val="64"/>
        </w:numPr>
        <w:spacing w:before="240" w:after="1" w:line="240" w:lineRule="atLeast"/>
        <w:jc w:val="both"/>
      </w:pPr>
      <w:r w:rsidRPr="00390440">
        <w:t>пересчитайте сумму полученного аванса в рубли по курсу Банка России, действующему на дату поступления платежа (</w:t>
      </w:r>
      <w:hyperlink r:id="rId1117" w:history="1">
        <w:r w:rsidRPr="00390440">
          <w:t>п. 3 ст. 153</w:t>
        </w:r>
      </w:hyperlink>
      <w:r w:rsidRPr="00390440">
        <w:t xml:space="preserve">, </w:t>
      </w:r>
      <w:hyperlink r:id="rId1118" w:history="1">
        <w:proofErr w:type="spellStart"/>
        <w:r w:rsidRPr="00390440">
          <w:t>пп</w:t>
        </w:r>
        <w:proofErr w:type="spellEnd"/>
        <w:r w:rsidRPr="00390440">
          <w:t>. 2 п. 1 ст. 167</w:t>
        </w:r>
      </w:hyperlink>
      <w:r w:rsidRPr="00390440">
        <w:t xml:space="preserve"> НК РФ, Письма Минфина России от 12.05.2021 </w:t>
      </w:r>
      <w:hyperlink r:id="rId1119" w:history="1">
        <w:r w:rsidRPr="00390440">
          <w:t>N 03-07-08/36033</w:t>
        </w:r>
      </w:hyperlink>
      <w:r w:rsidRPr="00390440">
        <w:t xml:space="preserve">, от 10.08.2018 </w:t>
      </w:r>
      <w:hyperlink r:id="rId1120" w:history="1">
        <w:r w:rsidRPr="00390440">
          <w:t>N 03-07-08/56615</w:t>
        </w:r>
      </w:hyperlink>
      <w:r w:rsidRPr="00390440">
        <w:t>);</w:t>
      </w:r>
    </w:p>
    <w:p w14:paraId="283793CE" w14:textId="77777777" w:rsidR="00E106E9" w:rsidRPr="00390440" w:rsidRDefault="005654E1" w:rsidP="00E106E9">
      <w:pPr>
        <w:numPr>
          <w:ilvl w:val="0"/>
          <w:numId w:val="64"/>
        </w:numPr>
        <w:spacing w:before="240" w:after="1" w:line="240" w:lineRule="atLeast"/>
        <w:jc w:val="both"/>
      </w:pPr>
      <w:hyperlink r:id="rId1121" w:history="1">
        <w:r w:rsidR="00E106E9" w:rsidRPr="00390440">
          <w:t>исчислите НДС</w:t>
        </w:r>
      </w:hyperlink>
      <w:r w:rsidR="00E106E9" w:rsidRPr="00390440">
        <w:t xml:space="preserve"> с рассчитанной рублевой суммы по действующей ставке;</w:t>
      </w:r>
    </w:p>
    <w:p w14:paraId="772DFDE1" w14:textId="77777777" w:rsidR="00E106E9" w:rsidRPr="00390440" w:rsidRDefault="00E106E9" w:rsidP="00E106E9">
      <w:pPr>
        <w:numPr>
          <w:ilvl w:val="0"/>
          <w:numId w:val="64"/>
        </w:numPr>
        <w:spacing w:before="240" w:after="1" w:line="240" w:lineRule="atLeast"/>
        <w:jc w:val="both"/>
      </w:pPr>
      <w:r w:rsidRPr="00390440">
        <w:t>НДС к уплате в бюджет с реализации рассчитайте исходя из стоимости товаров (работ, услуг), пересчитанной в рубли по официальному курсу, действующему на дату отгрузки товаров, выполнения работ, оказания услуг (</w:t>
      </w:r>
      <w:hyperlink r:id="rId1122" w:history="1">
        <w:r w:rsidRPr="00390440">
          <w:t>п. 3 ст. 153</w:t>
        </w:r>
      </w:hyperlink>
      <w:r w:rsidRPr="00390440">
        <w:t xml:space="preserve">, </w:t>
      </w:r>
      <w:hyperlink r:id="rId1123" w:history="1">
        <w:r w:rsidRPr="00390440">
          <w:t>п. 14 ст. 167</w:t>
        </w:r>
      </w:hyperlink>
      <w:r w:rsidRPr="00390440">
        <w:t xml:space="preserve"> НК РФ, </w:t>
      </w:r>
      <w:hyperlink r:id="rId1124" w:history="1">
        <w:r w:rsidRPr="00390440">
          <w:t>Письмо</w:t>
        </w:r>
      </w:hyperlink>
      <w:r w:rsidRPr="00390440">
        <w:t xml:space="preserve"> Минфина России от 12.05.2021 N 03-07-08/36033);</w:t>
      </w:r>
    </w:p>
    <w:p w14:paraId="3A719BD9" w14:textId="77777777" w:rsidR="00E106E9" w:rsidRPr="00390440" w:rsidRDefault="005654E1" w:rsidP="00E106E9">
      <w:pPr>
        <w:numPr>
          <w:ilvl w:val="0"/>
          <w:numId w:val="64"/>
        </w:numPr>
        <w:spacing w:before="240" w:after="1" w:line="240" w:lineRule="atLeast"/>
        <w:jc w:val="both"/>
      </w:pPr>
      <w:hyperlink r:id="rId1125" w:history="1">
        <w:r w:rsidR="00E106E9" w:rsidRPr="00390440">
          <w:t>к вычету возьмите</w:t>
        </w:r>
      </w:hyperlink>
      <w:r w:rsidR="00E106E9" w:rsidRPr="00390440">
        <w:t xml:space="preserve"> НДС в сумме, рассчитанной ранее с аванса (то есть исходя из официального курса, действовавшего на дату получения платежа, без учета изменений курса на дату отгрузки товаров (выполнения работ, оказания услуг)) (Письма Минфина России от 12.05.2021 </w:t>
      </w:r>
      <w:hyperlink r:id="rId1126" w:history="1">
        <w:r w:rsidR="00E106E9" w:rsidRPr="00390440">
          <w:t>N 03-07-08/36033</w:t>
        </w:r>
      </w:hyperlink>
      <w:r w:rsidR="00E106E9" w:rsidRPr="00390440">
        <w:t xml:space="preserve">, от 05.09.2017 </w:t>
      </w:r>
      <w:hyperlink r:id="rId1127" w:history="1">
        <w:r w:rsidR="00E106E9" w:rsidRPr="00390440">
          <w:t>N 03-07-08/56880</w:t>
        </w:r>
      </w:hyperlink>
      <w:r w:rsidR="00E106E9" w:rsidRPr="00390440">
        <w:t xml:space="preserve">, ФНС России от 03.08.2017 </w:t>
      </w:r>
      <w:hyperlink r:id="rId1128" w:history="1">
        <w:r w:rsidR="00E106E9" w:rsidRPr="00390440">
          <w:t>N СД-4-3/15294@</w:t>
        </w:r>
      </w:hyperlink>
      <w:r w:rsidR="00E106E9" w:rsidRPr="00390440">
        <w:t>).</w:t>
      </w:r>
    </w:p>
    <w:p w14:paraId="33749818" w14:textId="77777777" w:rsidR="00E106E9" w:rsidRPr="00390440" w:rsidRDefault="00E106E9">
      <w:pPr>
        <w:spacing w:before="240" w:after="1" w:line="240" w:lineRule="atLeast"/>
        <w:jc w:val="both"/>
      </w:pPr>
      <w:r w:rsidRPr="00390440">
        <w:rPr>
          <w:b/>
        </w:rPr>
        <w:lastRenderedPageBreak/>
        <w:t>В тех случаях, когда аванс получен в рублях по договору в у. е.,</w:t>
      </w:r>
      <w:r w:rsidRPr="00390440">
        <w:t xml:space="preserve"> налоговую базу также надо определять дважды, но оплаченную авансом часть стоимости товаров (работ, услуг) пересчитывают только по официальному курсу на дату получения аванса (как при </w:t>
      </w:r>
      <w:hyperlink r:id="rId1129" w:history="1">
        <w:r w:rsidRPr="00390440">
          <w:t>100%-ной</w:t>
        </w:r>
      </w:hyperlink>
      <w:r w:rsidRPr="00390440">
        <w:t xml:space="preserve">, так и при </w:t>
      </w:r>
      <w:hyperlink r:id="rId1130" w:history="1">
        <w:r w:rsidRPr="00390440">
          <w:t>частичной предварительной оплате</w:t>
        </w:r>
      </w:hyperlink>
      <w:r w:rsidRPr="00390440">
        <w:t>).</w:t>
      </w:r>
    </w:p>
    <w:p w14:paraId="1AFB9668" w14:textId="77777777" w:rsidR="00E106E9" w:rsidRPr="00390440" w:rsidRDefault="00E106E9">
      <w:pPr>
        <w:spacing w:before="240" w:after="1" w:line="240" w:lineRule="atLeast"/>
        <w:jc w:val="both"/>
      </w:pPr>
      <w:r w:rsidRPr="00390440">
        <w:t xml:space="preserve">В бухгалтерском учете отражайте НДС с аванса в иностранной валюте (в рублях по договору в у. е.) в </w:t>
      </w:r>
      <w:hyperlink r:id="rId1131" w:history="1">
        <w:r w:rsidRPr="00390440">
          <w:t>обычном порядке</w:t>
        </w:r>
      </w:hyperlink>
      <w:r w:rsidRPr="00390440">
        <w:t>.</w:t>
      </w:r>
    </w:p>
    <w:p w14:paraId="40C5C469" w14:textId="77777777" w:rsidR="00E106E9" w:rsidRPr="00390440" w:rsidRDefault="00E106E9">
      <w:pPr>
        <w:spacing w:after="1" w:line="240" w:lineRule="atLeast"/>
        <w:jc w:val="both"/>
      </w:pPr>
    </w:p>
    <w:p w14:paraId="7E0CC58F" w14:textId="77777777" w:rsidR="00E106E9" w:rsidRPr="00390440" w:rsidRDefault="00E106E9">
      <w:pPr>
        <w:spacing w:after="1" w:line="240" w:lineRule="atLeast"/>
        <w:jc w:val="both"/>
      </w:pPr>
    </w:p>
    <w:p w14:paraId="1D01D32C" w14:textId="77777777" w:rsidR="006B5BF9" w:rsidRPr="00390440" w:rsidRDefault="006B5BF9" w:rsidP="006B5BF9">
      <w:pPr>
        <w:ind w:firstLine="567"/>
        <w:jc w:val="both"/>
        <w:rPr>
          <w:bCs/>
        </w:rPr>
      </w:pPr>
    </w:p>
    <w:p w14:paraId="5A530C38" w14:textId="77777777" w:rsidR="006B5BF9" w:rsidRPr="00390440" w:rsidRDefault="006B5BF9" w:rsidP="006B5BF9">
      <w:pPr>
        <w:ind w:firstLine="567"/>
        <w:jc w:val="both"/>
        <w:rPr>
          <w:bCs/>
        </w:rPr>
      </w:pPr>
    </w:p>
    <w:p w14:paraId="7D01207B" w14:textId="77777777" w:rsidR="00797B8B" w:rsidRPr="00390440" w:rsidRDefault="00797B8B" w:rsidP="00797B8B">
      <w:pPr>
        <w:ind w:firstLine="567"/>
        <w:jc w:val="both"/>
        <w:rPr>
          <w:bCs/>
        </w:rPr>
      </w:pPr>
    </w:p>
    <w:p w14:paraId="2F480526" w14:textId="77777777" w:rsidR="00797B8B" w:rsidRPr="00390440" w:rsidRDefault="00797B8B" w:rsidP="00797B8B">
      <w:pPr>
        <w:ind w:firstLine="567"/>
        <w:jc w:val="both"/>
        <w:rPr>
          <w:b/>
        </w:rPr>
      </w:pPr>
      <w:r w:rsidRPr="00390440">
        <w:rPr>
          <w:b/>
          <w:highlight w:val="yellow"/>
        </w:rPr>
        <w:t>Создание и учет резервов по сомнительным долгам.</w:t>
      </w:r>
      <w:r w:rsidRPr="00390440">
        <w:rPr>
          <w:b/>
        </w:rPr>
        <w:t xml:space="preserve"> </w:t>
      </w:r>
    </w:p>
    <w:p w14:paraId="4A461545" w14:textId="14223940" w:rsidR="006B5BF9" w:rsidRPr="00390440" w:rsidRDefault="006B5BF9" w:rsidP="006B5BF9">
      <w:pPr>
        <w:ind w:firstLine="567"/>
        <w:jc w:val="both"/>
        <w:rPr>
          <w:bCs/>
        </w:rPr>
      </w:pPr>
    </w:p>
    <w:p w14:paraId="7E419979" w14:textId="77777777" w:rsidR="00DF4129" w:rsidRPr="00390440" w:rsidRDefault="00DF4129">
      <w:pPr>
        <w:spacing w:before="520" w:after="1" w:line="240" w:lineRule="atLeast"/>
      </w:pPr>
      <w:r w:rsidRPr="00390440">
        <w:rPr>
          <w:b/>
          <w:sz w:val="40"/>
        </w:rPr>
        <w:t>Какой установлен срок исковой давности для списания кредиторской задолженности и безнадежной дебиторской задолженности</w:t>
      </w:r>
    </w:p>
    <w:p w14:paraId="35A9BCA1" w14:textId="77777777" w:rsidR="00DF4129" w:rsidRPr="00390440" w:rsidRDefault="00DF4129">
      <w:pPr>
        <w:spacing w:before="240" w:after="1" w:line="240" w:lineRule="atLeast"/>
        <w:jc w:val="both"/>
      </w:pPr>
      <w:r w:rsidRPr="00390440">
        <w:t>Общий срок исковой давности для списания кредиторской и дебиторской задолженности составляет три года и истекает в соответствующие месяц и число последнего года срока (</w:t>
      </w:r>
      <w:hyperlink r:id="rId1132" w:history="1">
        <w:r w:rsidRPr="00390440">
          <w:t>п. 1 ст. 196</w:t>
        </w:r>
      </w:hyperlink>
      <w:r w:rsidRPr="00390440">
        <w:t xml:space="preserve">, </w:t>
      </w:r>
      <w:hyperlink r:id="rId1133" w:history="1">
        <w:r w:rsidRPr="00390440">
          <w:t>п. 1 ст. 192</w:t>
        </w:r>
      </w:hyperlink>
      <w:r w:rsidRPr="00390440">
        <w:t xml:space="preserve"> ГК РФ).</w:t>
      </w:r>
    </w:p>
    <w:p w14:paraId="4BB64820" w14:textId="77777777" w:rsidR="00DF4129" w:rsidRPr="00390440" w:rsidRDefault="00DF4129">
      <w:pPr>
        <w:spacing w:before="240" w:after="1" w:line="240" w:lineRule="atLeast"/>
        <w:jc w:val="both"/>
      </w:pPr>
      <w:r w:rsidRPr="00390440">
        <w:rPr>
          <w:b/>
        </w:rPr>
        <w:t>Дата начала течения срока исковой давности дебиторской и кредиторской задолженности зависит</w:t>
      </w:r>
      <w:r w:rsidRPr="00390440">
        <w:t xml:space="preserve"> от того, установлен ли срок исполнения обязательства (срок погашения задолженности). Возможны, в частности, следующие ситуации.</w:t>
      </w:r>
    </w:p>
    <w:p w14:paraId="2AF9D316" w14:textId="77777777" w:rsidR="00DF4129" w:rsidRPr="00390440" w:rsidRDefault="00DF4129" w:rsidP="0090109F">
      <w:pPr>
        <w:numPr>
          <w:ilvl w:val="0"/>
          <w:numId w:val="77"/>
        </w:numPr>
        <w:spacing w:before="240" w:after="1" w:line="240" w:lineRule="atLeast"/>
        <w:jc w:val="both"/>
      </w:pPr>
      <w:r w:rsidRPr="00390440">
        <w:t>Если обязательство имеет срок исполнения, то течение срока исковой давности начинается по окончании срока исполнения обязательства (</w:t>
      </w:r>
      <w:hyperlink r:id="rId1134" w:history="1">
        <w:r w:rsidRPr="00390440">
          <w:t>п. 2 ст. 200</w:t>
        </w:r>
      </w:hyperlink>
      <w:r w:rsidRPr="00390440">
        <w:t xml:space="preserve"> ГК РФ).</w:t>
      </w:r>
    </w:p>
    <w:p w14:paraId="4D23B634" w14:textId="77777777" w:rsidR="00DF4129" w:rsidRPr="00390440" w:rsidRDefault="00DF4129" w:rsidP="0090109F">
      <w:pPr>
        <w:numPr>
          <w:ilvl w:val="0"/>
          <w:numId w:val="77"/>
        </w:numPr>
        <w:spacing w:before="240" w:after="1" w:line="240" w:lineRule="atLeast"/>
        <w:jc w:val="both"/>
      </w:pPr>
      <w:r w:rsidRPr="00390440">
        <w:t>При отсутствии в договоре срока исполнения обязательства (а также в случае, когда срок исполнения обязательства определен моментом востребования) срок исковой давности начинает течь со дня предъявления кредитором требования об исполнении обязательства (</w:t>
      </w:r>
      <w:hyperlink r:id="rId1135" w:history="1">
        <w:r w:rsidRPr="00390440">
          <w:t>п. 2 ст. 200</w:t>
        </w:r>
      </w:hyperlink>
      <w:r w:rsidRPr="00390440">
        <w:t xml:space="preserve"> ГК РФ).</w:t>
      </w:r>
    </w:p>
    <w:p w14:paraId="6E11C01B" w14:textId="77777777" w:rsidR="00DF4129" w:rsidRPr="00390440" w:rsidRDefault="00DF4129" w:rsidP="0090109F">
      <w:pPr>
        <w:numPr>
          <w:ilvl w:val="0"/>
          <w:numId w:val="77"/>
        </w:numPr>
        <w:spacing w:before="240" w:after="1" w:line="240" w:lineRule="atLeast"/>
        <w:jc w:val="both"/>
      </w:pPr>
      <w:r w:rsidRPr="00390440">
        <w:t>Если в договоре не указан срок исполнения обязательства или он определен моментом востребования, но кредитором при предъявлении требования установлен срок для его исполнения, то срок исковой давности начинает течь по окончании установленного срока (</w:t>
      </w:r>
      <w:hyperlink r:id="rId1136" w:history="1">
        <w:r w:rsidRPr="00390440">
          <w:t>п. 2 ст. 200</w:t>
        </w:r>
      </w:hyperlink>
      <w:r w:rsidRPr="00390440">
        <w:t xml:space="preserve"> ГК РФ).</w:t>
      </w:r>
    </w:p>
    <w:p w14:paraId="3A03B622" w14:textId="77777777" w:rsidR="00DF4129" w:rsidRPr="00390440" w:rsidRDefault="00DF4129">
      <w:pPr>
        <w:spacing w:before="240" w:after="1" w:line="240" w:lineRule="atLeast"/>
        <w:jc w:val="both"/>
      </w:pPr>
      <w:r w:rsidRPr="00390440">
        <w:t>Если последний день срока приходится на нерабочий день, днем окончания срока считается ближайший следующий за ним рабочий день (</w:t>
      </w:r>
      <w:hyperlink r:id="rId1137" w:history="1">
        <w:r w:rsidRPr="00390440">
          <w:t>ст. 193</w:t>
        </w:r>
      </w:hyperlink>
      <w:r w:rsidRPr="00390440">
        <w:t xml:space="preserve"> ГК РФ). Это правило относится как к сроку исполнения обязательства (сроку погашения задолженности), так и к дате истечения срока исковой давности.</w:t>
      </w:r>
    </w:p>
    <w:p w14:paraId="3B6F069A" w14:textId="77777777" w:rsidR="00DF4129" w:rsidRPr="00390440" w:rsidRDefault="00DF4129">
      <w:pPr>
        <w:spacing w:before="240" w:after="1" w:line="240" w:lineRule="atLeast"/>
        <w:jc w:val="both"/>
      </w:pPr>
      <w:r w:rsidRPr="00390440">
        <w:rPr>
          <w:b/>
        </w:rPr>
        <w:t>Срок исковой давности может:</w:t>
      </w:r>
    </w:p>
    <w:p w14:paraId="2D5D0A07" w14:textId="77777777" w:rsidR="00DF4129" w:rsidRPr="00390440" w:rsidRDefault="00DF4129">
      <w:pPr>
        <w:spacing w:before="240" w:after="1" w:line="240" w:lineRule="atLeast"/>
        <w:jc w:val="both"/>
      </w:pPr>
      <w:r w:rsidRPr="00390440">
        <w:t xml:space="preserve">1) приостанавливаться в соответствии со </w:t>
      </w:r>
      <w:hyperlink r:id="rId1138" w:history="1">
        <w:r w:rsidRPr="00390440">
          <w:t>ст. 202</w:t>
        </w:r>
      </w:hyperlink>
      <w:r w:rsidRPr="00390440">
        <w:t xml:space="preserve"> ГК РФ. В этом случае надо проверить, не превышает ли срок исковой давности 10 лет со дня наступления срока погашения задолженности (</w:t>
      </w:r>
      <w:hyperlink r:id="rId1139" w:history="1">
        <w:r w:rsidRPr="00390440">
          <w:t>п. 2 ст. 196</w:t>
        </w:r>
      </w:hyperlink>
      <w:r w:rsidRPr="00390440">
        <w:t xml:space="preserve"> ГК РФ), а по задолженности, срок погашения которой не </w:t>
      </w:r>
      <w:r w:rsidRPr="00390440">
        <w:lastRenderedPageBreak/>
        <w:t>установлен или определен моментом востребования, - со дня ее возникновения (</w:t>
      </w:r>
      <w:hyperlink r:id="rId1140" w:history="1">
        <w:r w:rsidRPr="00390440">
          <w:t>п. 2 ст. 200</w:t>
        </w:r>
      </w:hyperlink>
      <w:r w:rsidRPr="00390440">
        <w:t xml:space="preserve"> ГК РФ);</w:t>
      </w:r>
    </w:p>
    <w:p w14:paraId="65567E57" w14:textId="77777777" w:rsidR="00DF4129" w:rsidRPr="00390440" w:rsidRDefault="00DF4129">
      <w:pPr>
        <w:spacing w:before="240" w:after="1" w:line="240" w:lineRule="atLeast"/>
        <w:jc w:val="both"/>
      </w:pPr>
      <w:r w:rsidRPr="00390440">
        <w:t>2) начать течь заново. Это возможно в следующих ситуациях:</w:t>
      </w:r>
    </w:p>
    <w:p w14:paraId="4239BA9A" w14:textId="77777777" w:rsidR="00DF4129" w:rsidRPr="00390440" w:rsidRDefault="00DF4129" w:rsidP="0090109F">
      <w:pPr>
        <w:numPr>
          <w:ilvl w:val="0"/>
          <w:numId w:val="78"/>
        </w:numPr>
        <w:spacing w:before="240" w:after="1" w:line="240" w:lineRule="atLeast"/>
        <w:jc w:val="both"/>
      </w:pPr>
      <w:r w:rsidRPr="00390440">
        <w:t>до истечения срока исковой давности организация-должник совершает действия, свидетельствующие о признании долга (</w:t>
      </w:r>
      <w:hyperlink r:id="rId1141" w:history="1">
        <w:r w:rsidRPr="00390440">
          <w:t>ст. 203</w:t>
        </w:r>
      </w:hyperlink>
      <w:r w:rsidRPr="00390440">
        <w:t xml:space="preserve"> ГК РФ). К таким действиям, в частности, относятся (</w:t>
      </w:r>
      <w:hyperlink r:id="rId1142" w:history="1">
        <w:r w:rsidRPr="00390440">
          <w:t>п. 20</w:t>
        </w:r>
      </w:hyperlink>
      <w:r w:rsidRPr="00390440">
        <w:t xml:space="preserve"> Постановления Пленума Верховного Суда РФ от 29.09.2015 N 43):</w:t>
      </w:r>
    </w:p>
    <w:p w14:paraId="3BB88E79" w14:textId="77777777" w:rsidR="00DF4129" w:rsidRPr="00390440" w:rsidRDefault="00DF4129">
      <w:pPr>
        <w:spacing w:before="240" w:after="1" w:line="240" w:lineRule="atLeast"/>
        <w:ind w:left="540"/>
        <w:jc w:val="both"/>
      </w:pPr>
      <w:r w:rsidRPr="00390440">
        <w:t>- признание претензии;</w:t>
      </w:r>
    </w:p>
    <w:p w14:paraId="323E7A58" w14:textId="77777777" w:rsidR="00DF4129" w:rsidRPr="00390440" w:rsidRDefault="00DF4129">
      <w:pPr>
        <w:spacing w:before="240" w:after="1" w:line="240" w:lineRule="atLeast"/>
        <w:ind w:left="540"/>
        <w:jc w:val="both"/>
      </w:pPr>
      <w:r w:rsidRPr="00390440">
        <w:t>- изменение договора уполномоченным лицом, из которого следует, что должник признает наличие долга, равно как и просьба должника о таком изменении договора (например, об отсрочке или о рассрочке платежа);</w:t>
      </w:r>
    </w:p>
    <w:p w14:paraId="21E85943" w14:textId="77777777" w:rsidR="00DF4129" w:rsidRPr="00390440" w:rsidRDefault="00DF4129">
      <w:pPr>
        <w:spacing w:before="240" w:after="1" w:line="240" w:lineRule="atLeast"/>
        <w:ind w:left="540"/>
        <w:jc w:val="both"/>
      </w:pPr>
      <w:r w:rsidRPr="00390440">
        <w:t>- акт сверки взаимных расчетов, подписанный уполномоченным лицом;</w:t>
      </w:r>
    </w:p>
    <w:p w14:paraId="69B52A44" w14:textId="77777777" w:rsidR="00DF4129" w:rsidRPr="00390440" w:rsidRDefault="00DF4129" w:rsidP="0090109F">
      <w:pPr>
        <w:numPr>
          <w:ilvl w:val="0"/>
          <w:numId w:val="78"/>
        </w:numPr>
        <w:spacing w:before="240" w:after="1" w:line="240" w:lineRule="atLeast"/>
        <w:jc w:val="both"/>
      </w:pPr>
      <w:r w:rsidRPr="00390440">
        <w:t>после истечения срока исковой давности должник признает в письменной форме свой долг (</w:t>
      </w:r>
      <w:hyperlink r:id="rId1143" w:history="1">
        <w:r w:rsidRPr="00390440">
          <w:t>п. 2 ст. 206</w:t>
        </w:r>
      </w:hyperlink>
      <w:r w:rsidRPr="00390440">
        <w:t xml:space="preserve"> ГК РФ).</w:t>
      </w:r>
    </w:p>
    <w:p w14:paraId="6623651E" w14:textId="77777777" w:rsidR="00DF4129" w:rsidRPr="00390440" w:rsidRDefault="00DF4129">
      <w:pPr>
        <w:spacing w:before="240" w:after="1" w:line="240" w:lineRule="atLeast"/>
        <w:jc w:val="both"/>
      </w:pPr>
      <w:r w:rsidRPr="00390440">
        <w:t>В случае когда окончание нового общего срока исковой давности выходит за границы максимального срока исковой давности (10 лет), последний продлевается (</w:t>
      </w:r>
      <w:hyperlink r:id="rId1144" w:history="1">
        <w:r w:rsidRPr="00390440">
          <w:t>п. 8</w:t>
        </w:r>
      </w:hyperlink>
      <w:r w:rsidRPr="00390440">
        <w:t xml:space="preserve"> Постановления Пленума Верховного Суда РФ от 29.09.2015 N 43, </w:t>
      </w:r>
      <w:hyperlink r:id="rId1145" w:history="1">
        <w:r w:rsidRPr="00390440">
          <w:t>п. 2 ст. 10.4</w:t>
        </w:r>
      </w:hyperlink>
      <w:r w:rsidRPr="00390440">
        <w:t xml:space="preserve"> Принципов международных коммерческих договоров УНИДРУА (приняты в 2010 г.)).</w:t>
      </w:r>
    </w:p>
    <w:p w14:paraId="76EB17BF" w14:textId="77777777" w:rsidR="00DF4129" w:rsidRPr="00390440" w:rsidRDefault="00DF4129">
      <w:pPr>
        <w:spacing w:before="240" w:after="1" w:line="240" w:lineRule="atLeast"/>
        <w:jc w:val="both"/>
      </w:pPr>
      <w:r w:rsidRPr="00390440">
        <w:t>Федеральными законами для некоторых видов обязательств установлены специальные сроки исковой давности, основания для их приостановления и иные особые правила.</w:t>
      </w:r>
    </w:p>
    <w:p w14:paraId="33FAF126" w14:textId="77777777" w:rsidR="00DF4129" w:rsidRPr="00390440" w:rsidRDefault="00DF41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DF4129" w:rsidRPr="00390440" w14:paraId="6392E06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D0214E6" w14:textId="77777777" w:rsidR="00DF4129" w:rsidRPr="00390440" w:rsidRDefault="00DF4129">
            <w:pPr>
              <w:spacing w:after="1" w:line="240" w:lineRule="atLeast"/>
              <w:jc w:val="both"/>
            </w:pPr>
            <w:r w:rsidRPr="00390440">
              <w:rPr>
                <w:u w:val="single"/>
              </w:rPr>
              <w:t>Примеры определения даты истечения срока исковой давности кредиторской задолженности</w:t>
            </w:r>
          </w:p>
          <w:p w14:paraId="13E88A15" w14:textId="77777777" w:rsidR="00DF4129" w:rsidRPr="00390440" w:rsidRDefault="00DF4129" w:rsidP="0090109F">
            <w:pPr>
              <w:numPr>
                <w:ilvl w:val="0"/>
                <w:numId w:val="79"/>
              </w:numPr>
              <w:spacing w:before="240" w:after="1" w:line="240" w:lineRule="atLeast"/>
              <w:jc w:val="both"/>
            </w:pPr>
            <w:r w:rsidRPr="00390440">
              <w:t>По договору займа организация должна вернуть заемные денежные средства и уплатить проценты заимодавцу до 26 января 2022 г. включительно. Срок исковой давности не приостанавливался и не начинал течь заново.</w:t>
            </w:r>
          </w:p>
          <w:p w14:paraId="5B0608E4" w14:textId="77777777" w:rsidR="00DF4129" w:rsidRPr="00390440" w:rsidRDefault="00DF4129">
            <w:pPr>
              <w:spacing w:before="240" w:after="1" w:line="240" w:lineRule="atLeast"/>
              <w:ind w:left="540"/>
              <w:jc w:val="both"/>
            </w:pPr>
            <w:r w:rsidRPr="00390440">
              <w:t>В этом случае датой окончания срока исковой давности является 27 января 2025 г., так как 26 января 2025 г. приходится на воскресенье.</w:t>
            </w:r>
          </w:p>
          <w:p w14:paraId="118FF4B0" w14:textId="77777777" w:rsidR="00DF4129" w:rsidRPr="00390440" w:rsidRDefault="00DF4129" w:rsidP="0090109F">
            <w:pPr>
              <w:numPr>
                <w:ilvl w:val="0"/>
                <w:numId w:val="79"/>
              </w:numPr>
              <w:spacing w:before="240" w:after="1" w:line="240" w:lineRule="atLeast"/>
              <w:jc w:val="both"/>
            </w:pPr>
            <w:r w:rsidRPr="00390440">
              <w:t>Договором поставки не установлен срок оплаты приобретенных товаров, однако после отгрузки очередной партии поставщик выставил счет на оплату в течение 10 календарных дней с даты передачи товаров организации. Он передал товары 16 августа 2022 г. Срок исковой давности не приостанавливался и не начинал течь заново.</w:t>
            </w:r>
          </w:p>
          <w:p w14:paraId="5AAABFF4" w14:textId="77777777" w:rsidR="00DF4129" w:rsidRPr="00390440" w:rsidRDefault="00DF4129">
            <w:pPr>
              <w:spacing w:before="240" w:after="1" w:line="240" w:lineRule="atLeast"/>
              <w:ind w:left="540"/>
              <w:jc w:val="both"/>
            </w:pPr>
            <w:r w:rsidRPr="00390440">
              <w:t>В этом случае срок исполнения обязательства по оплате заканчивается 26 августа 2022 г., а срок исковой давности по кредиторской задолженности перед поставщиком истекает 26 августа 2025 г.</w:t>
            </w:r>
          </w:p>
        </w:tc>
      </w:tr>
    </w:tbl>
    <w:p w14:paraId="14B8F8A4" w14:textId="2E808A53" w:rsidR="00DF4129" w:rsidRPr="00390440" w:rsidRDefault="00DF4129">
      <w:pPr>
        <w:spacing w:after="1" w:line="240" w:lineRule="atLeast"/>
        <w:jc w:val="both"/>
      </w:pPr>
    </w:p>
    <w:p w14:paraId="14475AB0" w14:textId="106EBED3" w:rsidR="00DF4129" w:rsidRPr="00390440" w:rsidRDefault="00DF4129">
      <w:pPr>
        <w:spacing w:after="1" w:line="240" w:lineRule="atLeast"/>
        <w:jc w:val="both"/>
      </w:pPr>
    </w:p>
    <w:p w14:paraId="039B5090" w14:textId="77777777" w:rsidR="00DF4129" w:rsidRPr="00390440" w:rsidRDefault="00DF4129">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DF4129" w:rsidRPr="00390440" w14:paraId="7164C2E9"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72757CA" w14:textId="77777777" w:rsidR="00DF4129" w:rsidRPr="00390440" w:rsidRDefault="00DF4129">
            <w:pPr>
              <w:spacing w:after="1" w:line="240" w:lineRule="atLeast"/>
              <w:jc w:val="both"/>
            </w:pPr>
            <w:r w:rsidRPr="00390440">
              <w:rPr>
                <w:u w:val="single"/>
              </w:rPr>
              <w:t>Примеры определения даты истечения срока исковой давности дебиторской задолженности</w:t>
            </w:r>
          </w:p>
          <w:p w14:paraId="5B5F9A4D" w14:textId="77777777" w:rsidR="00DF4129" w:rsidRPr="00390440" w:rsidRDefault="00DF4129" w:rsidP="0090109F">
            <w:pPr>
              <w:numPr>
                <w:ilvl w:val="0"/>
                <w:numId w:val="80"/>
              </w:numPr>
              <w:spacing w:before="240" w:after="1" w:line="240" w:lineRule="atLeast"/>
              <w:jc w:val="both"/>
            </w:pPr>
            <w:r w:rsidRPr="00390440">
              <w:lastRenderedPageBreak/>
              <w:t>Договором аренды установлено, что арендная плата перечисляется в течение 10 календарных дней со дня выставления счета арендодателем. Счет за март выставлен арендатору 31 марта 2022 г. Срок исковой давности не приостанавливался и не начинал течь заново.</w:t>
            </w:r>
          </w:p>
          <w:p w14:paraId="7DAF6578" w14:textId="77777777" w:rsidR="00DF4129" w:rsidRPr="00390440" w:rsidRDefault="00DF4129">
            <w:pPr>
              <w:spacing w:before="240" w:after="1" w:line="240" w:lineRule="atLeast"/>
              <w:ind w:left="540"/>
              <w:jc w:val="both"/>
            </w:pPr>
            <w:r w:rsidRPr="00390440">
              <w:t>В такой ситуации срок исполнения обязательства по оплате заканчивается 11 апреля 2022 г., так как 10 апреля 2022 г. приходится на воскресенье. Срок исковой давности по дебиторской задолженности арендатора истекает 11 апреля 2025 г.</w:t>
            </w:r>
          </w:p>
          <w:p w14:paraId="4CD4A334" w14:textId="77777777" w:rsidR="00DF4129" w:rsidRPr="00390440" w:rsidRDefault="00DF4129" w:rsidP="0090109F">
            <w:pPr>
              <w:numPr>
                <w:ilvl w:val="0"/>
                <w:numId w:val="80"/>
              </w:numPr>
              <w:spacing w:before="240" w:after="1" w:line="240" w:lineRule="atLeast"/>
              <w:jc w:val="both"/>
            </w:pPr>
            <w:r w:rsidRPr="00390440">
              <w:t>Договором поставки не установлен срок оплаты товаров, однако после отгрузки очередной партии покупателю выставлен счет на оплату в течение семи календарных дней с даты передачи товаров. Товары переданы покупателю 13 января 2022 г. Срок исковой давности не приостанавливался и не начинал течь заново.</w:t>
            </w:r>
          </w:p>
          <w:p w14:paraId="1485F06A" w14:textId="77777777" w:rsidR="00DF4129" w:rsidRPr="00390440" w:rsidRDefault="00DF4129">
            <w:pPr>
              <w:spacing w:before="240" w:after="1" w:line="240" w:lineRule="atLeast"/>
              <w:ind w:left="540"/>
              <w:jc w:val="both"/>
            </w:pPr>
            <w:r w:rsidRPr="00390440">
              <w:t>В этом случае срок исполнения обязательства по оплате заканчивается 20 января 2022 г., а срок исковой давности по дебиторской задолженности покупателя истекает 20 января 2025 г.</w:t>
            </w:r>
          </w:p>
        </w:tc>
      </w:tr>
    </w:tbl>
    <w:p w14:paraId="41964B85" w14:textId="77777777" w:rsidR="00DF4129" w:rsidRPr="00390440" w:rsidRDefault="00DF4129">
      <w:pPr>
        <w:spacing w:after="1" w:line="240" w:lineRule="atLeast"/>
        <w:jc w:val="both"/>
      </w:pPr>
    </w:p>
    <w:p w14:paraId="6D0F42BE" w14:textId="77777777" w:rsidR="00797B8B" w:rsidRPr="00390440" w:rsidRDefault="00797B8B">
      <w:pPr>
        <w:spacing w:before="520" w:after="1" w:line="240" w:lineRule="atLeast"/>
      </w:pPr>
      <w:r w:rsidRPr="00390440">
        <w:rPr>
          <w:b/>
          <w:sz w:val="40"/>
        </w:rPr>
        <w:t>Что такое сомнительные долги</w:t>
      </w:r>
    </w:p>
    <w:p w14:paraId="7D807146" w14:textId="77777777" w:rsidR="00797B8B" w:rsidRPr="00390440" w:rsidRDefault="00797B8B">
      <w:pPr>
        <w:spacing w:before="240" w:after="1" w:line="240" w:lineRule="atLeast"/>
        <w:jc w:val="both"/>
      </w:pPr>
      <w:r w:rsidRPr="00390440">
        <w:rPr>
          <w:b/>
        </w:rPr>
        <w:t>В налоговом учете</w:t>
      </w:r>
      <w:r w:rsidRPr="00390440">
        <w:t xml:space="preserve"> сомнительные долги - это просроченные долги по оплате товаров, работ, услуг (</w:t>
      </w:r>
      <w:hyperlink r:id="rId1146" w:history="1">
        <w:r w:rsidRPr="00390440">
          <w:t>п. 1 ст. 266</w:t>
        </w:r>
      </w:hyperlink>
      <w:r w:rsidRPr="00390440">
        <w:t xml:space="preserve"> НК РФ). По таким долгам с просрочкой 45 и более дней можно </w:t>
      </w:r>
      <w:hyperlink r:id="rId1147" w:history="1">
        <w:r w:rsidRPr="00390440">
          <w:t>создавать резерв</w:t>
        </w:r>
      </w:hyperlink>
      <w:r w:rsidRPr="00390440">
        <w:t xml:space="preserve">. Тогда вы сможете списать долги в расходы до того, как они станут </w:t>
      </w:r>
      <w:hyperlink r:id="rId1148" w:history="1">
        <w:r w:rsidRPr="00390440">
          <w:t>безнадежными</w:t>
        </w:r>
      </w:hyperlink>
      <w:r w:rsidRPr="00390440">
        <w:t>.</w:t>
      </w:r>
    </w:p>
    <w:p w14:paraId="43868D2E" w14:textId="77777777" w:rsidR="00797B8B" w:rsidRPr="00390440" w:rsidRDefault="00797B8B">
      <w:pPr>
        <w:spacing w:before="240" w:after="1" w:line="240" w:lineRule="atLeast"/>
        <w:jc w:val="both"/>
      </w:pPr>
      <w:r w:rsidRPr="00390440">
        <w:t>Не признаются сомнительными:</w:t>
      </w:r>
    </w:p>
    <w:p w14:paraId="1BE2F634" w14:textId="77777777" w:rsidR="00797B8B" w:rsidRPr="00390440" w:rsidRDefault="00797B8B" w:rsidP="00797B8B">
      <w:pPr>
        <w:numPr>
          <w:ilvl w:val="0"/>
          <w:numId w:val="74"/>
        </w:numPr>
        <w:spacing w:before="240" w:after="1" w:line="240" w:lineRule="atLeast"/>
        <w:jc w:val="both"/>
      </w:pPr>
      <w:r w:rsidRPr="00390440">
        <w:t>долги, не связанные с оплатой проданных товаров, работ или услуг, например долги поставщиков по выданным авансам и долги заемщиков (</w:t>
      </w:r>
      <w:hyperlink r:id="rId1149" w:history="1">
        <w:r w:rsidRPr="00390440">
          <w:t>Письмо</w:t>
        </w:r>
      </w:hyperlink>
      <w:r w:rsidRPr="00390440">
        <w:t xml:space="preserve"> Минфина от 01.10.2018 N 03-03-06/1/70312);</w:t>
      </w:r>
    </w:p>
    <w:p w14:paraId="6D0BF038" w14:textId="77777777" w:rsidR="00797B8B" w:rsidRPr="00390440" w:rsidRDefault="00797B8B" w:rsidP="00797B8B">
      <w:pPr>
        <w:numPr>
          <w:ilvl w:val="0"/>
          <w:numId w:val="74"/>
        </w:numPr>
        <w:spacing w:before="240" w:after="1" w:line="240" w:lineRule="atLeast"/>
        <w:jc w:val="both"/>
      </w:pPr>
      <w:r w:rsidRPr="00390440">
        <w:t>долги, обеспеченные залогом, поручительством или банковской гарантией.</w:t>
      </w:r>
    </w:p>
    <w:p w14:paraId="7E0B918C" w14:textId="77777777" w:rsidR="00797B8B" w:rsidRPr="00390440" w:rsidRDefault="00797B8B">
      <w:pPr>
        <w:spacing w:before="240" w:after="1" w:line="240" w:lineRule="atLeast"/>
        <w:jc w:val="both"/>
      </w:pPr>
      <w:r w:rsidRPr="00390440">
        <w:rPr>
          <w:b/>
        </w:rPr>
        <w:t>В бухгалтерском учете</w:t>
      </w:r>
      <w:r w:rsidRPr="00390440">
        <w:t xml:space="preserve"> сомнительным признают любой просроченный долг (</w:t>
      </w:r>
      <w:hyperlink r:id="rId1150" w:history="1">
        <w:r w:rsidRPr="00390440">
          <w:t>п. 70</w:t>
        </w:r>
      </w:hyperlink>
      <w:r w:rsidRPr="00390440">
        <w:t xml:space="preserve"> Положения по бухучету N 34н). По таким долгам вы обязаны </w:t>
      </w:r>
      <w:hyperlink r:id="rId1151" w:history="1">
        <w:r w:rsidRPr="00390440">
          <w:t>создавать резерв</w:t>
        </w:r>
      </w:hyperlink>
      <w:r w:rsidRPr="00390440">
        <w:t>.</w:t>
      </w:r>
    </w:p>
    <w:p w14:paraId="1CDB95C8" w14:textId="77777777" w:rsidR="00797B8B" w:rsidRPr="00390440" w:rsidRDefault="00797B8B">
      <w:pPr>
        <w:spacing w:after="1" w:line="240" w:lineRule="atLeast"/>
        <w:jc w:val="both"/>
      </w:pPr>
    </w:p>
    <w:p w14:paraId="06A65790" w14:textId="77777777" w:rsidR="00797B8B" w:rsidRPr="00390440" w:rsidRDefault="00797B8B">
      <w:pPr>
        <w:spacing w:before="520" w:after="1" w:line="240" w:lineRule="atLeast"/>
      </w:pPr>
      <w:r w:rsidRPr="00390440">
        <w:rPr>
          <w:b/>
          <w:sz w:val="40"/>
        </w:rPr>
        <w:t>Правила создания резерва по сомнительным долгам и списания дебиторской задолженности в бухгалтерском и налоговом учете</w:t>
      </w:r>
    </w:p>
    <w:p w14:paraId="3679D381" w14:textId="77777777" w:rsidR="00797B8B" w:rsidRPr="00390440" w:rsidRDefault="00797B8B">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3FB37EAA" w14:textId="77777777">
        <w:tc>
          <w:tcPr>
            <w:tcW w:w="60" w:type="dxa"/>
            <w:tcBorders>
              <w:top w:val="nil"/>
              <w:left w:val="nil"/>
              <w:bottom w:val="nil"/>
              <w:right w:val="nil"/>
            </w:tcBorders>
            <w:shd w:val="clear" w:color="auto" w:fill="FE9500"/>
            <w:tcMar>
              <w:top w:w="0" w:type="dxa"/>
              <w:left w:w="0" w:type="dxa"/>
              <w:bottom w:w="0" w:type="dxa"/>
              <w:right w:w="0" w:type="dxa"/>
            </w:tcMar>
          </w:tcPr>
          <w:p w14:paraId="7AB3CB6F" w14:textId="77777777" w:rsidR="00797B8B" w:rsidRPr="00390440" w:rsidRDefault="00797B8B">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E905DC7" w14:textId="77777777" w:rsidR="00797B8B" w:rsidRPr="00390440" w:rsidRDefault="00797B8B">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636A9041" w14:textId="77777777" w:rsidR="00797B8B" w:rsidRPr="00390440" w:rsidRDefault="00797B8B">
            <w:pPr>
              <w:spacing w:after="1" w:line="240" w:lineRule="atLeast"/>
              <w:jc w:val="both"/>
            </w:pPr>
            <w:r w:rsidRPr="00390440">
              <w:t xml:space="preserve">Создание резерва по сомнительным долгам в бухгалтерском учете является обязанностью организации. В налоговом учете организация, применяющая метод начисления, вправе самостоятельно решать, создавать ли ей такой резерв. Кроме этого, </w:t>
            </w:r>
            <w:r w:rsidRPr="00390440">
              <w:lastRenderedPageBreak/>
              <w:t>в бухгалтерском и налоговом учете отличаются как виды задолженности, которая может быть признана сомнительной, так и правила определения величины резерва.</w:t>
            </w:r>
          </w:p>
          <w:p w14:paraId="0A2CFC36" w14:textId="77777777" w:rsidR="00797B8B" w:rsidRPr="00390440" w:rsidRDefault="00797B8B">
            <w:pPr>
              <w:spacing w:after="1" w:line="240" w:lineRule="atLeast"/>
              <w:jc w:val="both"/>
            </w:pPr>
            <w:r w:rsidRPr="00390440">
              <w:t>Правила списания дебиторской задолженности за счет средств резерва в бухгалтерском и в налоговом учете также различаются.</w:t>
            </w:r>
          </w:p>
        </w:tc>
        <w:tc>
          <w:tcPr>
            <w:tcW w:w="180" w:type="dxa"/>
            <w:tcBorders>
              <w:top w:val="nil"/>
              <w:left w:val="nil"/>
              <w:bottom w:val="nil"/>
              <w:right w:val="nil"/>
            </w:tcBorders>
            <w:shd w:val="clear" w:color="auto" w:fill="F2F4E6"/>
            <w:tcMar>
              <w:top w:w="0" w:type="dxa"/>
              <w:left w:w="0" w:type="dxa"/>
              <w:bottom w:w="0" w:type="dxa"/>
              <w:right w:w="0" w:type="dxa"/>
            </w:tcMar>
          </w:tcPr>
          <w:p w14:paraId="7AD45AFC" w14:textId="77777777" w:rsidR="00797B8B" w:rsidRPr="00390440" w:rsidRDefault="00797B8B">
            <w:pPr>
              <w:spacing w:after="1" w:line="0" w:lineRule="atLeast"/>
            </w:pPr>
          </w:p>
        </w:tc>
      </w:tr>
    </w:tbl>
    <w:p w14:paraId="6F71F850" w14:textId="77777777" w:rsidR="00797B8B" w:rsidRPr="00390440" w:rsidRDefault="00797B8B">
      <w:pPr>
        <w:spacing w:after="1" w:line="240" w:lineRule="atLeast"/>
        <w:outlineLvl w:val="0"/>
      </w:pPr>
      <w:r w:rsidRPr="00390440">
        <w:rPr>
          <w:b/>
          <w:sz w:val="34"/>
        </w:rPr>
        <w:t>1. В отношении какой задолженности создают резервы по сомнительным долгам в бухгалтерском и налоговом учете</w:t>
      </w:r>
    </w:p>
    <w:p w14:paraId="024FFDF7" w14:textId="77777777" w:rsidR="00797B8B" w:rsidRPr="00390440" w:rsidRDefault="00797B8B">
      <w:pPr>
        <w:spacing w:before="240" w:after="1" w:line="240" w:lineRule="atLeast"/>
        <w:jc w:val="both"/>
      </w:pPr>
      <w:r w:rsidRPr="00390440">
        <w:rPr>
          <w:b/>
        </w:rPr>
        <w:t>В бухгалтерском учете</w:t>
      </w:r>
      <w:r w:rsidRPr="00390440">
        <w:t xml:space="preserve"> организация обязана создавать резерв по сомнительным долгам в отношении любой дебиторской задолженности, признанной сомнительной (</w:t>
      </w:r>
      <w:hyperlink r:id="rId1152" w:history="1">
        <w:r w:rsidRPr="00390440">
          <w:t>п. 70</w:t>
        </w:r>
      </w:hyperlink>
      <w:r w:rsidRPr="00390440">
        <w:t xml:space="preserve"> Положения по ведению бухгалтерского учета и бухгалтерской отчетности).</w:t>
      </w:r>
    </w:p>
    <w:p w14:paraId="51CEAB98" w14:textId="77777777" w:rsidR="00797B8B" w:rsidRPr="00390440" w:rsidRDefault="00797B8B">
      <w:pPr>
        <w:spacing w:before="240" w:after="1" w:line="240" w:lineRule="atLeast"/>
        <w:jc w:val="both"/>
      </w:pPr>
      <w:r w:rsidRPr="00390440">
        <w:rPr>
          <w:b/>
        </w:rPr>
        <w:t>В налоговом учете</w:t>
      </w:r>
      <w:r w:rsidRPr="00390440">
        <w:t xml:space="preserve"> организации, применяющие метод начисления, вправе создавать резерв по сомнительным долгам только в отношении той дебиторской задолженности, которая возникла в связи с реализацией товаров, выполнением работ или оказанием услуг (</w:t>
      </w:r>
      <w:proofErr w:type="spellStart"/>
      <w:r w:rsidR="005654E1">
        <w:fldChar w:fldCharType="begin"/>
      </w:r>
      <w:r w:rsidR="005654E1">
        <w:instrText xml:space="preserve"> HYPERLINK "consultantplus://offline/ref=65706648B6820BD77419C96C8D28F040E0038329D6B23526C371B8D89063DA2EC558FA23EF414D30A1FFB0273E260BADF7</w:instrText>
      </w:r>
      <w:r w:rsidR="005654E1">
        <w:instrText xml:space="preserve">578879DC8B6D90c7J6T" </w:instrText>
      </w:r>
      <w:r w:rsidR="005654E1">
        <w:fldChar w:fldCharType="separate"/>
      </w:r>
      <w:r w:rsidRPr="00390440">
        <w:t>пп</w:t>
      </w:r>
      <w:proofErr w:type="spellEnd"/>
      <w:r w:rsidRPr="00390440">
        <w:t>. 7 п. 1 ст. 265</w:t>
      </w:r>
      <w:r w:rsidR="005654E1">
        <w:fldChar w:fldCharType="end"/>
      </w:r>
      <w:r w:rsidRPr="00390440">
        <w:t xml:space="preserve">, </w:t>
      </w:r>
      <w:hyperlink r:id="rId1153" w:history="1">
        <w:r w:rsidRPr="00390440">
          <w:t>п. 1 ст. 266</w:t>
        </w:r>
      </w:hyperlink>
      <w:r w:rsidRPr="00390440">
        <w:t xml:space="preserve"> НК РФ). По задолженности, возникшей в связи с реализацией имущественных прав (в том числе вытекающих из лицензионных договоров), такой резерв не формируется (Письма Минфина России от 12.11.2020 </w:t>
      </w:r>
      <w:hyperlink r:id="rId1154" w:history="1">
        <w:r w:rsidRPr="00390440">
          <w:t>N 03-03-06/2/101294</w:t>
        </w:r>
      </w:hyperlink>
      <w:r w:rsidRPr="00390440">
        <w:t xml:space="preserve">, от 17.02.2020 </w:t>
      </w:r>
      <w:hyperlink r:id="rId1155" w:history="1">
        <w:r w:rsidRPr="00390440">
          <w:t>N 03-03-06/1/10859</w:t>
        </w:r>
      </w:hyperlink>
      <w:r w:rsidRPr="00390440">
        <w:t>).</w:t>
      </w:r>
    </w:p>
    <w:p w14:paraId="358FD2B3" w14:textId="77777777" w:rsidR="00797B8B" w:rsidRPr="00390440" w:rsidRDefault="00797B8B">
      <w:pPr>
        <w:spacing w:before="440" w:after="1" w:line="240" w:lineRule="atLeast"/>
        <w:jc w:val="both"/>
      </w:pPr>
    </w:p>
    <w:p w14:paraId="6992E7CE" w14:textId="77777777" w:rsidR="00797B8B" w:rsidRPr="00390440" w:rsidRDefault="00797B8B">
      <w:pPr>
        <w:spacing w:after="1" w:line="240" w:lineRule="atLeast"/>
        <w:outlineLvl w:val="0"/>
      </w:pPr>
      <w:r w:rsidRPr="00390440">
        <w:rPr>
          <w:b/>
          <w:sz w:val="34"/>
        </w:rPr>
        <w:t>2. Как определяют величину резерва по сомнительным долгам в бухгалтерском и налоговом учете</w:t>
      </w:r>
    </w:p>
    <w:p w14:paraId="43D3AE51" w14:textId="77777777" w:rsidR="00797B8B" w:rsidRPr="00390440" w:rsidRDefault="00797B8B">
      <w:pPr>
        <w:spacing w:before="240" w:after="1" w:line="240" w:lineRule="atLeast"/>
        <w:jc w:val="both"/>
      </w:pPr>
      <w:r w:rsidRPr="00390440">
        <w:rPr>
          <w:b/>
        </w:rPr>
        <w:t>В бухгалтерском учете</w:t>
      </w:r>
      <w:r w:rsidRPr="00390440">
        <w:t xml:space="preserve"> величина резерва является оценочным значением и определяется в зависимости от платежеспособности должника и вероятности полного или частичного погашения долга (</w:t>
      </w:r>
      <w:hyperlink r:id="rId1156" w:history="1">
        <w:r w:rsidRPr="00390440">
          <w:t>п. 3</w:t>
        </w:r>
      </w:hyperlink>
      <w:r w:rsidRPr="00390440">
        <w:t xml:space="preserve"> ПБУ 21/2008 "Изменения оценочных значений", </w:t>
      </w:r>
      <w:hyperlink r:id="rId1157" w:history="1">
        <w:r w:rsidRPr="00390440">
          <w:t>п. 70</w:t>
        </w:r>
      </w:hyperlink>
      <w:r w:rsidRPr="00390440">
        <w:t xml:space="preserve"> Положения по ведению бухгалтерского учета и бухгалтерской отчетности). Резерв создается и учитывается отдельно по каждому сомнительному долгу.</w:t>
      </w:r>
    </w:p>
    <w:p w14:paraId="2AD32328" w14:textId="77777777" w:rsidR="00797B8B" w:rsidRPr="00390440" w:rsidRDefault="00797B8B">
      <w:pPr>
        <w:spacing w:before="240" w:after="1" w:line="240" w:lineRule="atLeast"/>
        <w:jc w:val="both"/>
      </w:pPr>
      <w:r w:rsidRPr="00390440">
        <w:rPr>
          <w:b/>
        </w:rPr>
        <w:t>В налоговом учете</w:t>
      </w:r>
      <w:r w:rsidRPr="00390440">
        <w:t xml:space="preserve"> размер резерва строго регламентирован: его сумма зависит от периода просрочки платежа, а предельная величина - от размера выручки (</w:t>
      </w:r>
      <w:hyperlink r:id="rId1158" w:history="1">
        <w:r w:rsidRPr="00390440">
          <w:t>п. 4 ст. 266</w:t>
        </w:r>
      </w:hyperlink>
      <w:r w:rsidRPr="00390440">
        <w:t xml:space="preserve"> НК РФ). Резерв создается по сомнительной дебиторской задолженности в целом.</w:t>
      </w:r>
    </w:p>
    <w:p w14:paraId="00F8852F" w14:textId="77777777" w:rsidR="00797B8B" w:rsidRPr="00390440" w:rsidRDefault="00797B8B">
      <w:pPr>
        <w:spacing w:before="240" w:after="1" w:line="240" w:lineRule="atLeast"/>
        <w:jc w:val="both"/>
      </w:pPr>
      <w:r w:rsidRPr="00390440">
        <w:t>Таким образом, суммы резерва по сомнительным долгам в бухгалтерском и налоговом учете могут отличаться.</w:t>
      </w:r>
    </w:p>
    <w:p w14:paraId="19E604FC"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797B8B" w:rsidRPr="00390440" w14:paraId="3C62C60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5A015A" w14:textId="77777777" w:rsidR="00797B8B" w:rsidRPr="00390440" w:rsidRDefault="00797B8B">
            <w:pPr>
              <w:spacing w:after="1" w:line="240" w:lineRule="atLeast"/>
              <w:jc w:val="both"/>
            </w:pPr>
            <w:bookmarkStart w:id="67" w:name="P30"/>
            <w:bookmarkEnd w:id="67"/>
            <w:r w:rsidRPr="00390440">
              <w:rPr>
                <w:u w:val="single"/>
              </w:rPr>
              <w:t>Нужно ли учитывать суммы начисленного НДС при создании резерва по сомнительным долгам</w:t>
            </w:r>
          </w:p>
          <w:p w14:paraId="1FF2B051" w14:textId="77777777" w:rsidR="00797B8B" w:rsidRPr="00390440" w:rsidRDefault="00797B8B">
            <w:pPr>
              <w:spacing w:before="240" w:after="1" w:line="240" w:lineRule="atLeast"/>
              <w:jc w:val="both"/>
            </w:pPr>
            <w:r w:rsidRPr="00390440">
              <w:t>И в бухгалтерском, и в налоговом учете сумму создаваемого резерва по сомнительным долгам определяют исходя из полной суммы дебиторской задолженности покупателей (заказчиков), включающей предъявленный им НДС (</w:t>
            </w:r>
            <w:hyperlink r:id="rId1159" w:history="1">
              <w:r w:rsidRPr="00390440">
                <w:t>Письмо</w:t>
              </w:r>
            </w:hyperlink>
            <w:r w:rsidRPr="00390440">
              <w:t xml:space="preserve"> Минфина России от 24.07.2013 N 03-03-06/1/29315).</w:t>
            </w:r>
          </w:p>
        </w:tc>
      </w:tr>
    </w:tbl>
    <w:p w14:paraId="3452DF25" w14:textId="77777777" w:rsidR="00797B8B" w:rsidRPr="00390440" w:rsidRDefault="00797B8B">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797B8B" w:rsidRPr="00390440" w14:paraId="421699F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A474C8E" w14:textId="77777777" w:rsidR="00797B8B" w:rsidRPr="00390440" w:rsidRDefault="00797B8B">
            <w:pPr>
              <w:spacing w:after="1" w:line="240" w:lineRule="atLeast"/>
              <w:jc w:val="both"/>
            </w:pPr>
            <w:r w:rsidRPr="00390440">
              <w:rPr>
                <w:u w:val="single"/>
              </w:rPr>
              <w:t>Может ли организация, применяющая УСН, создавать резервы по сомнительным долгам в налоговом учете</w:t>
            </w:r>
          </w:p>
          <w:p w14:paraId="4C50D3AE" w14:textId="77777777" w:rsidR="00797B8B" w:rsidRPr="00390440" w:rsidRDefault="00797B8B">
            <w:pPr>
              <w:spacing w:before="240" w:after="1" w:line="240" w:lineRule="atLeast"/>
              <w:jc w:val="both"/>
            </w:pPr>
            <w:r w:rsidRPr="00390440">
              <w:lastRenderedPageBreak/>
              <w:t xml:space="preserve">Нет, не может. Создание резерва по сомнительным долгам не предусмотрено </w:t>
            </w:r>
            <w:hyperlink r:id="rId1160" w:history="1">
              <w:r w:rsidRPr="00390440">
                <w:t>гл. 26.2</w:t>
              </w:r>
            </w:hyperlink>
            <w:r w:rsidRPr="00390440">
              <w:t xml:space="preserve"> НК РФ. Организации, применяющие УСН с объектом налогообложения "доходы", расходы в налоговом учете не признают. А если объектом налогообложения являются "доходы, уменьшенные на величину расходов", то учесть можно только расходы, поименованные в </w:t>
            </w:r>
            <w:hyperlink r:id="rId1161" w:history="1">
              <w:r w:rsidRPr="00390440">
                <w:t>п. 1 ст. 346.16</w:t>
              </w:r>
            </w:hyperlink>
            <w:r w:rsidRPr="00390440">
              <w:t xml:space="preserve"> НК РФ. Перечень расходов является закрытым и не содержит расход в виде резерва по сомнительным долгам.</w:t>
            </w:r>
          </w:p>
          <w:p w14:paraId="53D589DC" w14:textId="77777777" w:rsidR="00797B8B" w:rsidRPr="00390440" w:rsidRDefault="00797B8B">
            <w:pPr>
              <w:spacing w:before="240" w:after="1" w:line="240" w:lineRule="atLeast"/>
              <w:jc w:val="both"/>
            </w:pPr>
            <w:r w:rsidRPr="00390440">
              <w:t>Помимо этого, создание резерва по сомнительным долгам оправданно только при применении метода начисления. При применении УСН доходы и расходы признают по кассовому методу.</w:t>
            </w:r>
          </w:p>
        </w:tc>
      </w:tr>
    </w:tbl>
    <w:p w14:paraId="781E22F3" w14:textId="77777777" w:rsidR="00797B8B" w:rsidRPr="00390440" w:rsidRDefault="00797B8B">
      <w:pPr>
        <w:spacing w:after="1" w:line="240" w:lineRule="atLeast"/>
        <w:jc w:val="both"/>
      </w:pPr>
    </w:p>
    <w:p w14:paraId="372FAC47" w14:textId="77777777" w:rsidR="00797B8B" w:rsidRPr="00390440" w:rsidRDefault="00797B8B">
      <w:pPr>
        <w:spacing w:after="1" w:line="240" w:lineRule="atLeast"/>
        <w:outlineLvl w:val="1"/>
      </w:pPr>
      <w:r w:rsidRPr="00390440">
        <w:rPr>
          <w:b/>
          <w:sz w:val="28"/>
        </w:rPr>
        <w:t>2.1. Как учитывать разницы между суммами резервов по сомнительным долгам, созданных в бухгалтерском и налоговом учете, в случае применения ПБУ 18/02</w:t>
      </w:r>
    </w:p>
    <w:p w14:paraId="3AF0FE21" w14:textId="77777777" w:rsidR="00797B8B" w:rsidRPr="00390440" w:rsidRDefault="00797B8B">
      <w:pPr>
        <w:spacing w:before="240" w:after="1" w:line="240" w:lineRule="atLeast"/>
        <w:jc w:val="both"/>
      </w:pPr>
      <w:r w:rsidRPr="00390440">
        <w:t>Разницы в суммах резервов, созданных в бухгалтерском и налоговом учете, которые возникают в связи с различным порядком их расчета, в бухгалтерском учете признаются временными разницами (</w:t>
      </w:r>
      <w:hyperlink r:id="rId1162" w:history="1">
        <w:r w:rsidRPr="00390440">
          <w:t>п. п. 8</w:t>
        </w:r>
      </w:hyperlink>
      <w:r w:rsidRPr="00390440">
        <w:t xml:space="preserve">, </w:t>
      </w:r>
      <w:hyperlink r:id="rId1163" w:history="1">
        <w:r w:rsidRPr="00390440">
          <w:t>11</w:t>
        </w:r>
      </w:hyperlink>
      <w:r w:rsidRPr="00390440">
        <w:t xml:space="preserve"> ПБУ 18/02 "Учет расчетов по налогу на прибыль организаций").</w:t>
      </w:r>
    </w:p>
    <w:p w14:paraId="4A5205C3" w14:textId="77777777" w:rsidR="00797B8B" w:rsidRPr="00390440" w:rsidRDefault="00797B8B">
      <w:pPr>
        <w:spacing w:before="240" w:after="1" w:line="240" w:lineRule="atLeast"/>
        <w:jc w:val="both"/>
      </w:pPr>
      <w:r w:rsidRPr="00390440">
        <w:t>Как правило, величина резерва по сомнительным долгам в бухгалтерском учете больше, чем сумма резерва, созданного в налоговом учете. В такой ситуации возникают вычитаемая временная разница (ВВР) и соответствующий ей отложенный налоговой актив (ОНА) (</w:t>
      </w:r>
      <w:hyperlink r:id="rId1164" w:history="1">
        <w:r w:rsidRPr="00390440">
          <w:t>п. п. 11</w:t>
        </w:r>
      </w:hyperlink>
      <w:r w:rsidRPr="00390440">
        <w:t xml:space="preserve">, </w:t>
      </w:r>
      <w:hyperlink r:id="rId1165" w:history="1">
        <w:r w:rsidRPr="00390440">
          <w:t>14</w:t>
        </w:r>
      </w:hyperlink>
      <w:r w:rsidRPr="00390440">
        <w:t xml:space="preserve"> ПБУ 18/02).</w:t>
      </w:r>
    </w:p>
    <w:p w14:paraId="47B3F882" w14:textId="77777777" w:rsidR="00797B8B" w:rsidRPr="00390440" w:rsidRDefault="00797B8B">
      <w:pPr>
        <w:spacing w:before="240" w:after="1" w:line="240" w:lineRule="atLeast"/>
        <w:jc w:val="both"/>
      </w:pPr>
      <w:r w:rsidRPr="00390440">
        <w:t>Если же сумма резерва, созданного в бухгалтерском учете, оказалась меньше, чем сумма резерва, рассчитанная в налоговом учете, возникают налогооблагаемая временная разница (НВР) и соответствующее ей отложенное налоговое обязательство (ОНО) (</w:t>
      </w:r>
      <w:hyperlink r:id="rId1166" w:history="1">
        <w:r w:rsidRPr="00390440">
          <w:t>п. п. 11</w:t>
        </w:r>
      </w:hyperlink>
      <w:r w:rsidRPr="00390440">
        <w:t xml:space="preserve">, </w:t>
      </w:r>
      <w:hyperlink r:id="rId1167" w:history="1">
        <w:r w:rsidRPr="00390440">
          <w:t>15</w:t>
        </w:r>
      </w:hyperlink>
      <w:r w:rsidRPr="00390440">
        <w:t xml:space="preserve"> ПБУ 18/02).</w:t>
      </w:r>
    </w:p>
    <w:p w14:paraId="5E5177EE" w14:textId="77777777" w:rsidR="00797B8B" w:rsidRPr="00390440" w:rsidRDefault="00797B8B">
      <w:pPr>
        <w:spacing w:before="240" w:after="1" w:line="240" w:lineRule="atLeast"/>
        <w:jc w:val="both"/>
      </w:pPr>
      <w:r w:rsidRPr="00390440">
        <w:t>ОНА или ОНО сохраняются до тех пор, пока сохраняются ВВР или НВР, то есть разницы в суммах резервов, созданных в бухгалтерском и налоговом учете (</w:t>
      </w:r>
      <w:hyperlink r:id="rId1168" w:history="1">
        <w:r w:rsidRPr="00390440">
          <w:t>п. 8</w:t>
        </w:r>
      </w:hyperlink>
      <w:r w:rsidRPr="00390440">
        <w:t xml:space="preserve"> ПБУ 18/02). При уменьшении (погашении) ВВР или НВР уменьшается (погашается) ОНА или ОНО (</w:t>
      </w:r>
      <w:hyperlink r:id="rId1169" w:history="1">
        <w:r w:rsidRPr="00390440">
          <w:t>п. п. 17</w:t>
        </w:r>
      </w:hyperlink>
      <w:r w:rsidRPr="00390440">
        <w:t xml:space="preserve">, </w:t>
      </w:r>
      <w:hyperlink r:id="rId1170" w:history="1">
        <w:r w:rsidRPr="00390440">
          <w:t>18</w:t>
        </w:r>
      </w:hyperlink>
      <w:r w:rsidRPr="00390440">
        <w:t xml:space="preserve"> ПБУ 18/02). Величину ОНА (ОНО) определите по формуле (</w:t>
      </w:r>
      <w:hyperlink r:id="rId1171" w:history="1">
        <w:r w:rsidRPr="00390440">
          <w:t>п. п. 14</w:t>
        </w:r>
      </w:hyperlink>
      <w:r w:rsidRPr="00390440">
        <w:t xml:space="preserve">, </w:t>
      </w:r>
      <w:hyperlink r:id="rId1172" w:history="1">
        <w:r w:rsidRPr="00390440">
          <w:t>15</w:t>
        </w:r>
      </w:hyperlink>
      <w:r w:rsidRPr="00390440">
        <w:t xml:space="preserve"> ПБУ 18/02):</w:t>
      </w:r>
    </w:p>
    <w:p w14:paraId="7672C418" w14:textId="77777777" w:rsidR="00797B8B" w:rsidRPr="00390440" w:rsidRDefault="00797B8B">
      <w:pPr>
        <w:spacing w:after="1" w:line="240" w:lineRule="atLeast"/>
        <w:jc w:val="both"/>
      </w:pPr>
    </w:p>
    <w:p w14:paraId="2BD9B65F" w14:textId="77777777" w:rsidR="00797B8B" w:rsidRPr="00390440" w:rsidRDefault="00E82E55">
      <w:pPr>
        <w:spacing w:after="1" w:line="240" w:lineRule="atLeast"/>
        <w:jc w:val="both"/>
      </w:pPr>
      <w:r>
        <w:rPr>
          <w:position w:val="-49"/>
        </w:rPr>
        <w:pict w14:anchorId="4A47A304">
          <v:shape id="_x0000_i1040" style="width:403.5pt;height:65.25pt" coordsize="" o:spt="100" adj="0,,0" path="" filled="f" stroked="f">
            <v:stroke joinstyle="miter"/>
            <v:imagedata r:id="rId1173" o:title="base_32776_240301_32768"/>
            <v:formulas/>
            <v:path o:connecttype="segments"/>
          </v:shape>
        </w:pict>
      </w:r>
    </w:p>
    <w:p w14:paraId="5A36127B" w14:textId="77777777" w:rsidR="00797B8B" w:rsidRPr="00390440" w:rsidRDefault="00797B8B">
      <w:pPr>
        <w:spacing w:after="1" w:line="240" w:lineRule="atLeast"/>
        <w:jc w:val="both"/>
      </w:pPr>
    </w:p>
    <w:p w14:paraId="676FECD2" w14:textId="77777777" w:rsidR="00797B8B" w:rsidRPr="00390440" w:rsidRDefault="00797B8B">
      <w:pPr>
        <w:spacing w:after="1" w:line="240" w:lineRule="atLeast"/>
        <w:jc w:val="both"/>
      </w:pPr>
      <w:r w:rsidRPr="00390440">
        <w:t>Возникновение и уменьшение (погашение) ОНА и ОНО отражают такими записями:</w:t>
      </w:r>
    </w:p>
    <w:p w14:paraId="4BDD22F5" w14:textId="77777777" w:rsidR="00797B8B" w:rsidRPr="00390440" w:rsidRDefault="00797B8B">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1190"/>
        <w:gridCol w:w="1190"/>
        <w:gridCol w:w="2267"/>
      </w:tblGrid>
      <w:tr w:rsidR="00390440" w:rsidRPr="00390440" w14:paraId="7823576F" w14:textId="77777777">
        <w:tc>
          <w:tcPr>
            <w:tcW w:w="4422" w:type="dxa"/>
            <w:vAlign w:val="center"/>
          </w:tcPr>
          <w:p w14:paraId="7D92F5B4" w14:textId="77777777" w:rsidR="00797B8B" w:rsidRPr="00390440" w:rsidRDefault="00797B8B">
            <w:pPr>
              <w:spacing w:after="1" w:line="240" w:lineRule="atLeast"/>
              <w:jc w:val="center"/>
            </w:pPr>
            <w:r w:rsidRPr="00390440">
              <w:t>Содержание операций</w:t>
            </w:r>
          </w:p>
        </w:tc>
        <w:tc>
          <w:tcPr>
            <w:tcW w:w="1190" w:type="dxa"/>
            <w:vAlign w:val="center"/>
          </w:tcPr>
          <w:p w14:paraId="09E8FF64" w14:textId="77777777" w:rsidR="00797B8B" w:rsidRPr="00390440" w:rsidRDefault="00797B8B">
            <w:pPr>
              <w:spacing w:after="1" w:line="240" w:lineRule="atLeast"/>
              <w:jc w:val="center"/>
            </w:pPr>
            <w:r w:rsidRPr="00390440">
              <w:t>Дебет</w:t>
            </w:r>
          </w:p>
        </w:tc>
        <w:tc>
          <w:tcPr>
            <w:tcW w:w="1190" w:type="dxa"/>
            <w:vAlign w:val="center"/>
          </w:tcPr>
          <w:p w14:paraId="4A9A62B0" w14:textId="77777777" w:rsidR="00797B8B" w:rsidRPr="00390440" w:rsidRDefault="00797B8B">
            <w:pPr>
              <w:spacing w:after="1" w:line="240" w:lineRule="atLeast"/>
              <w:jc w:val="center"/>
            </w:pPr>
            <w:r w:rsidRPr="00390440">
              <w:t>Кредит</w:t>
            </w:r>
          </w:p>
        </w:tc>
        <w:tc>
          <w:tcPr>
            <w:tcW w:w="2267" w:type="dxa"/>
            <w:vAlign w:val="center"/>
          </w:tcPr>
          <w:p w14:paraId="1FC8DF18" w14:textId="77777777" w:rsidR="00797B8B" w:rsidRPr="00390440" w:rsidRDefault="00797B8B">
            <w:pPr>
              <w:spacing w:after="1" w:line="240" w:lineRule="atLeast"/>
              <w:jc w:val="center"/>
            </w:pPr>
            <w:r w:rsidRPr="00390440">
              <w:t>Первичный документ</w:t>
            </w:r>
          </w:p>
        </w:tc>
      </w:tr>
      <w:tr w:rsidR="00390440" w:rsidRPr="00390440" w14:paraId="146827E5" w14:textId="77777777">
        <w:tc>
          <w:tcPr>
            <w:tcW w:w="4422" w:type="dxa"/>
          </w:tcPr>
          <w:p w14:paraId="7EDE349B" w14:textId="77777777" w:rsidR="00797B8B" w:rsidRPr="00390440" w:rsidRDefault="00797B8B">
            <w:pPr>
              <w:spacing w:after="1" w:line="240" w:lineRule="atLeast"/>
            </w:pPr>
            <w:r w:rsidRPr="00390440">
              <w:t>Отражен ОНА с суммы превышения величины резерва, созданного в бухгалтерском учете, над величиной резерва, созданного в налоговом учете</w:t>
            </w:r>
          </w:p>
        </w:tc>
        <w:tc>
          <w:tcPr>
            <w:tcW w:w="1190" w:type="dxa"/>
          </w:tcPr>
          <w:p w14:paraId="2D95251B" w14:textId="77777777" w:rsidR="00797B8B" w:rsidRPr="00390440" w:rsidRDefault="005654E1">
            <w:pPr>
              <w:spacing w:after="1" w:line="240" w:lineRule="atLeast"/>
              <w:jc w:val="center"/>
            </w:pPr>
            <w:hyperlink r:id="rId1174" w:history="1">
              <w:r w:rsidR="00797B8B" w:rsidRPr="00390440">
                <w:t>09</w:t>
              </w:r>
            </w:hyperlink>
          </w:p>
        </w:tc>
        <w:tc>
          <w:tcPr>
            <w:tcW w:w="1190" w:type="dxa"/>
          </w:tcPr>
          <w:p w14:paraId="4DBD4DF5" w14:textId="77777777" w:rsidR="00797B8B" w:rsidRPr="00390440" w:rsidRDefault="005654E1">
            <w:pPr>
              <w:spacing w:after="1" w:line="240" w:lineRule="atLeast"/>
              <w:jc w:val="center"/>
            </w:pPr>
            <w:hyperlink r:id="rId1175" w:history="1">
              <w:r w:rsidR="00797B8B" w:rsidRPr="00390440">
                <w:t>68</w:t>
              </w:r>
            </w:hyperlink>
          </w:p>
        </w:tc>
        <w:tc>
          <w:tcPr>
            <w:tcW w:w="2267" w:type="dxa"/>
            <w:vMerge w:val="restart"/>
          </w:tcPr>
          <w:p w14:paraId="72647EFA" w14:textId="77777777" w:rsidR="00797B8B" w:rsidRPr="00390440" w:rsidRDefault="00797B8B">
            <w:pPr>
              <w:spacing w:after="1" w:line="240" w:lineRule="atLeast"/>
              <w:jc w:val="center"/>
            </w:pPr>
            <w:r w:rsidRPr="00390440">
              <w:t xml:space="preserve">Бухгалтерская </w:t>
            </w:r>
            <w:hyperlink r:id="rId1176" w:history="1">
              <w:r w:rsidRPr="00390440">
                <w:t>справка-расчет</w:t>
              </w:r>
            </w:hyperlink>
          </w:p>
        </w:tc>
      </w:tr>
      <w:tr w:rsidR="00390440" w:rsidRPr="00390440" w14:paraId="14BEDF30" w14:textId="77777777">
        <w:tc>
          <w:tcPr>
            <w:tcW w:w="4422" w:type="dxa"/>
          </w:tcPr>
          <w:p w14:paraId="7ACF4565" w14:textId="77777777" w:rsidR="00797B8B" w:rsidRPr="00390440" w:rsidRDefault="00797B8B">
            <w:pPr>
              <w:spacing w:after="1" w:line="240" w:lineRule="atLeast"/>
            </w:pPr>
            <w:r w:rsidRPr="00390440">
              <w:lastRenderedPageBreak/>
              <w:t>Уменьшен (погашен) ОНА при уменьшении превышения бухгалтерского резерва над налоговым</w:t>
            </w:r>
          </w:p>
        </w:tc>
        <w:tc>
          <w:tcPr>
            <w:tcW w:w="1190" w:type="dxa"/>
          </w:tcPr>
          <w:p w14:paraId="7CA61F49" w14:textId="77777777" w:rsidR="00797B8B" w:rsidRPr="00390440" w:rsidRDefault="005654E1">
            <w:pPr>
              <w:spacing w:after="1" w:line="240" w:lineRule="atLeast"/>
              <w:jc w:val="center"/>
            </w:pPr>
            <w:hyperlink r:id="rId1177" w:history="1">
              <w:r w:rsidR="00797B8B" w:rsidRPr="00390440">
                <w:t>68</w:t>
              </w:r>
            </w:hyperlink>
          </w:p>
        </w:tc>
        <w:tc>
          <w:tcPr>
            <w:tcW w:w="1190" w:type="dxa"/>
          </w:tcPr>
          <w:p w14:paraId="0C0B2D6E" w14:textId="77777777" w:rsidR="00797B8B" w:rsidRPr="00390440" w:rsidRDefault="005654E1">
            <w:pPr>
              <w:spacing w:after="1" w:line="240" w:lineRule="atLeast"/>
              <w:jc w:val="center"/>
            </w:pPr>
            <w:hyperlink r:id="rId1178" w:history="1">
              <w:r w:rsidR="00797B8B" w:rsidRPr="00390440">
                <w:t>09</w:t>
              </w:r>
            </w:hyperlink>
          </w:p>
        </w:tc>
        <w:tc>
          <w:tcPr>
            <w:tcW w:w="2267" w:type="dxa"/>
            <w:vMerge/>
          </w:tcPr>
          <w:p w14:paraId="23DA9CD2" w14:textId="77777777" w:rsidR="00797B8B" w:rsidRPr="00390440" w:rsidRDefault="00797B8B">
            <w:pPr>
              <w:spacing w:after="1" w:line="0" w:lineRule="atLeast"/>
            </w:pPr>
          </w:p>
        </w:tc>
      </w:tr>
      <w:tr w:rsidR="00390440" w:rsidRPr="00390440" w14:paraId="23446511" w14:textId="77777777">
        <w:tc>
          <w:tcPr>
            <w:tcW w:w="4422" w:type="dxa"/>
          </w:tcPr>
          <w:p w14:paraId="7984DF12" w14:textId="77777777" w:rsidR="00797B8B" w:rsidRPr="00390440" w:rsidRDefault="00797B8B">
            <w:pPr>
              <w:spacing w:after="1" w:line="240" w:lineRule="atLeast"/>
            </w:pPr>
            <w:r w:rsidRPr="00390440">
              <w:t>Отражено ОНО с суммы превышения величины резерва, созданного в налоговом учете, над величиной резерва, созданного в бухгалтерском учете</w:t>
            </w:r>
          </w:p>
        </w:tc>
        <w:tc>
          <w:tcPr>
            <w:tcW w:w="1190" w:type="dxa"/>
          </w:tcPr>
          <w:p w14:paraId="796E9CF0" w14:textId="77777777" w:rsidR="00797B8B" w:rsidRPr="00390440" w:rsidRDefault="005654E1">
            <w:pPr>
              <w:spacing w:after="1" w:line="240" w:lineRule="atLeast"/>
              <w:jc w:val="center"/>
            </w:pPr>
            <w:hyperlink r:id="rId1179" w:history="1">
              <w:r w:rsidR="00797B8B" w:rsidRPr="00390440">
                <w:t>68</w:t>
              </w:r>
            </w:hyperlink>
          </w:p>
        </w:tc>
        <w:tc>
          <w:tcPr>
            <w:tcW w:w="1190" w:type="dxa"/>
          </w:tcPr>
          <w:p w14:paraId="23879681" w14:textId="77777777" w:rsidR="00797B8B" w:rsidRPr="00390440" w:rsidRDefault="005654E1">
            <w:pPr>
              <w:spacing w:after="1" w:line="240" w:lineRule="atLeast"/>
              <w:jc w:val="center"/>
            </w:pPr>
            <w:hyperlink r:id="rId1180" w:history="1">
              <w:r w:rsidR="00797B8B" w:rsidRPr="00390440">
                <w:t>77</w:t>
              </w:r>
            </w:hyperlink>
          </w:p>
        </w:tc>
        <w:tc>
          <w:tcPr>
            <w:tcW w:w="2267" w:type="dxa"/>
            <w:vMerge/>
          </w:tcPr>
          <w:p w14:paraId="23A59B52" w14:textId="77777777" w:rsidR="00797B8B" w:rsidRPr="00390440" w:rsidRDefault="00797B8B">
            <w:pPr>
              <w:spacing w:after="1" w:line="0" w:lineRule="atLeast"/>
            </w:pPr>
          </w:p>
        </w:tc>
      </w:tr>
      <w:tr w:rsidR="00797B8B" w:rsidRPr="00390440" w14:paraId="620901FD" w14:textId="77777777">
        <w:tc>
          <w:tcPr>
            <w:tcW w:w="4422" w:type="dxa"/>
          </w:tcPr>
          <w:p w14:paraId="11E61392" w14:textId="77777777" w:rsidR="00797B8B" w:rsidRPr="00390440" w:rsidRDefault="00797B8B">
            <w:pPr>
              <w:spacing w:after="1" w:line="240" w:lineRule="atLeast"/>
            </w:pPr>
            <w:r w:rsidRPr="00390440">
              <w:t>Уменьшено (погашено) ОНО при уменьшении превышения налогового резерва над бухгалтерским</w:t>
            </w:r>
          </w:p>
        </w:tc>
        <w:tc>
          <w:tcPr>
            <w:tcW w:w="1190" w:type="dxa"/>
          </w:tcPr>
          <w:p w14:paraId="42898C13" w14:textId="77777777" w:rsidR="00797B8B" w:rsidRPr="00390440" w:rsidRDefault="005654E1">
            <w:pPr>
              <w:spacing w:after="1" w:line="240" w:lineRule="atLeast"/>
              <w:jc w:val="center"/>
            </w:pPr>
            <w:hyperlink r:id="rId1181" w:history="1">
              <w:r w:rsidR="00797B8B" w:rsidRPr="00390440">
                <w:t>77</w:t>
              </w:r>
            </w:hyperlink>
          </w:p>
        </w:tc>
        <w:tc>
          <w:tcPr>
            <w:tcW w:w="1190" w:type="dxa"/>
          </w:tcPr>
          <w:p w14:paraId="31CF8C0C" w14:textId="77777777" w:rsidR="00797B8B" w:rsidRPr="00390440" w:rsidRDefault="005654E1">
            <w:pPr>
              <w:spacing w:after="1" w:line="240" w:lineRule="atLeast"/>
              <w:jc w:val="center"/>
            </w:pPr>
            <w:hyperlink r:id="rId1182" w:history="1">
              <w:r w:rsidR="00797B8B" w:rsidRPr="00390440">
                <w:t>68</w:t>
              </w:r>
            </w:hyperlink>
          </w:p>
        </w:tc>
        <w:tc>
          <w:tcPr>
            <w:tcW w:w="2267" w:type="dxa"/>
            <w:vMerge/>
          </w:tcPr>
          <w:p w14:paraId="023C655B" w14:textId="77777777" w:rsidR="00797B8B" w:rsidRPr="00390440" w:rsidRDefault="00797B8B">
            <w:pPr>
              <w:spacing w:after="1" w:line="0" w:lineRule="atLeast"/>
            </w:pPr>
          </w:p>
        </w:tc>
      </w:tr>
    </w:tbl>
    <w:p w14:paraId="0E9E2E04" w14:textId="77777777" w:rsidR="00797B8B" w:rsidRPr="00390440" w:rsidRDefault="00797B8B">
      <w:pPr>
        <w:spacing w:after="1" w:line="240" w:lineRule="atLeast"/>
        <w:jc w:val="both"/>
      </w:pPr>
    </w:p>
    <w:p w14:paraId="65581788" w14:textId="77777777" w:rsidR="00797B8B" w:rsidRPr="00390440" w:rsidRDefault="00797B8B">
      <w:pPr>
        <w:spacing w:after="1" w:line="240" w:lineRule="atLeast"/>
        <w:outlineLvl w:val="0"/>
      </w:pPr>
      <w:r w:rsidRPr="00390440">
        <w:rPr>
          <w:b/>
          <w:sz w:val="34"/>
        </w:rPr>
        <w:t>3. Как списать дебиторскую задолженность в бухгалтерском и налоговом учете</w:t>
      </w:r>
    </w:p>
    <w:p w14:paraId="7F8BB291" w14:textId="77777777" w:rsidR="00797B8B" w:rsidRPr="00390440" w:rsidRDefault="00797B8B">
      <w:pPr>
        <w:spacing w:before="240" w:after="1" w:line="240" w:lineRule="atLeast"/>
        <w:jc w:val="both"/>
      </w:pPr>
      <w:r w:rsidRPr="00390440">
        <w:rPr>
          <w:b/>
        </w:rPr>
        <w:t>Основанием для списания дебиторской задолженности является:</w:t>
      </w:r>
    </w:p>
    <w:p w14:paraId="2D4E4FAD" w14:textId="77777777" w:rsidR="00797B8B" w:rsidRPr="00390440" w:rsidRDefault="00797B8B" w:rsidP="0090109F">
      <w:pPr>
        <w:numPr>
          <w:ilvl w:val="0"/>
          <w:numId w:val="75"/>
        </w:numPr>
        <w:spacing w:before="240" w:after="1" w:line="240" w:lineRule="atLeast"/>
        <w:jc w:val="both"/>
      </w:pPr>
      <w:r w:rsidRPr="00390440">
        <w:t xml:space="preserve">в бухгалтерском учете - признание долга </w:t>
      </w:r>
      <w:hyperlink r:id="rId1183" w:history="1">
        <w:r w:rsidRPr="00390440">
          <w:t>нереальным для взыскания</w:t>
        </w:r>
      </w:hyperlink>
      <w:r w:rsidRPr="00390440">
        <w:t>;</w:t>
      </w:r>
    </w:p>
    <w:p w14:paraId="30536203" w14:textId="77777777" w:rsidR="00797B8B" w:rsidRPr="00390440" w:rsidRDefault="00797B8B" w:rsidP="0090109F">
      <w:pPr>
        <w:numPr>
          <w:ilvl w:val="0"/>
          <w:numId w:val="75"/>
        </w:numPr>
        <w:spacing w:before="240" w:after="1" w:line="240" w:lineRule="atLeast"/>
        <w:jc w:val="both"/>
      </w:pPr>
      <w:r w:rsidRPr="00390440">
        <w:t xml:space="preserve">в налоговом учете - отнесение долга к </w:t>
      </w:r>
      <w:hyperlink r:id="rId1184" w:history="1">
        <w:r w:rsidRPr="00390440">
          <w:t>безнадежным</w:t>
        </w:r>
      </w:hyperlink>
      <w:r w:rsidRPr="00390440">
        <w:t>.</w:t>
      </w:r>
    </w:p>
    <w:p w14:paraId="09E3CF7B" w14:textId="77777777" w:rsidR="00797B8B" w:rsidRPr="00390440" w:rsidRDefault="00797B8B">
      <w:pPr>
        <w:spacing w:before="240" w:after="1" w:line="240" w:lineRule="atLeast"/>
        <w:jc w:val="both"/>
      </w:pPr>
      <w:r w:rsidRPr="00390440">
        <w:t>Списываемые долги дебиторов относят на счет резерва по сомнительным долгам и (или) включают в расходы.</w:t>
      </w:r>
    </w:p>
    <w:p w14:paraId="039B529E" w14:textId="77777777" w:rsidR="00797B8B" w:rsidRPr="00390440" w:rsidRDefault="00797B8B">
      <w:pPr>
        <w:spacing w:after="1" w:line="240" w:lineRule="atLeast"/>
        <w:jc w:val="both"/>
      </w:pPr>
    </w:p>
    <w:p w14:paraId="78BD1BF6" w14:textId="77777777" w:rsidR="00797B8B" w:rsidRPr="00390440" w:rsidRDefault="00797B8B">
      <w:pPr>
        <w:spacing w:after="1" w:line="240" w:lineRule="atLeast"/>
        <w:outlineLvl w:val="1"/>
      </w:pPr>
      <w:r w:rsidRPr="00390440">
        <w:rPr>
          <w:b/>
          <w:sz w:val="28"/>
        </w:rPr>
        <w:t>3.1. Какая задолженность признается нереальной для взыскания в бухгалтерском учете</w:t>
      </w:r>
    </w:p>
    <w:p w14:paraId="09E69EC9" w14:textId="77777777" w:rsidR="00797B8B" w:rsidRPr="00390440" w:rsidRDefault="00797B8B">
      <w:pPr>
        <w:spacing w:before="240" w:after="1" w:line="240" w:lineRule="atLeast"/>
        <w:jc w:val="both"/>
      </w:pPr>
      <w:r w:rsidRPr="00390440">
        <w:t>В бухгалтерском учете нереальной для взыскания признается, в частности:</w:t>
      </w:r>
    </w:p>
    <w:p w14:paraId="6F664694" w14:textId="77777777" w:rsidR="00797B8B" w:rsidRPr="00390440" w:rsidRDefault="00797B8B">
      <w:pPr>
        <w:spacing w:before="240" w:after="1" w:line="240" w:lineRule="atLeast"/>
        <w:ind w:left="540"/>
        <w:jc w:val="both"/>
      </w:pPr>
      <w:r w:rsidRPr="00390440">
        <w:t xml:space="preserve">дебиторская задолженность, по которой истек </w:t>
      </w:r>
      <w:hyperlink r:id="rId1185" w:history="1">
        <w:r w:rsidRPr="00390440">
          <w:t>срок исковой давности</w:t>
        </w:r>
      </w:hyperlink>
      <w:r w:rsidRPr="00390440">
        <w:t>;</w:t>
      </w:r>
    </w:p>
    <w:p w14:paraId="41AE997F" w14:textId="77777777" w:rsidR="00797B8B" w:rsidRPr="00390440" w:rsidRDefault="00797B8B">
      <w:pPr>
        <w:spacing w:before="240" w:after="1" w:line="240" w:lineRule="atLeast"/>
        <w:ind w:left="540"/>
        <w:jc w:val="both"/>
      </w:pPr>
      <w:r w:rsidRPr="00390440">
        <w:t>задолженность организаций, исключенных из ЕГРЮЛ;</w:t>
      </w:r>
    </w:p>
    <w:p w14:paraId="62436F2E" w14:textId="77777777" w:rsidR="00797B8B" w:rsidRPr="00390440" w:rsidRDefault="00797B8B">
      <w:pPr>
        <w:spacing w:before="240" w:after="1" w:line="240" w:lineRule="atLeast"/>
        <w:ind w:left="540"/>
        <w:jc w:val="both"/>
      </w:pPr>
      <w:r w:rsidRPr="00390440">
        <w:t>задолженность ликвидированных организаций;</w:t>
      </w:r>
    </w:p>
    <w:p w14:paraId="500D33F1" w14:textId="77777777" w:rsidR="00797B8B" w:rsidRPr="00390440" w:rsidRDefault="00797B8B">
      <w:pPr>
        <w:spacing w:before="240" w:after="1" w:line="240" w:lineRule="atLeast"/>
        <w:ind w:left="540"/>
        <w:jc w:val="both"/>
      </w:pPr>
      <w:r w:rsidRPr="00390440">
        <w:t>задолженность, во взыскании которой отказано судом;</w:t>
      </w:r>
    </w:p>
    <w:p w14:paraId="258E8489" w14:textId="77777777" w:rsidR="00797B8B" w:rsidRPr="00390440" w:rsidRDefault="00797B8B">
      <w:pPr>
        <w:spacing w:before="240" w:after="1" w:line="240" w:lineRule="atLeast"/>
        <w:ind w:left="540"/>
        <w:jc w:val="both"/>
      </w:pPr>
      <w:r w:rsidRPr="00390440">
        <w:t>задолженность, в отношении которой судебный пристав-исполнитель вынес постановление об окончании исполнительного производства и возвращении исполнительного листа взыскателю в связи с невозможностью взыскания.</w:t>
      </w:r>
    </w:p>
    <w:p w14:paraId="677F4965" w14:textId="77777777" w:rsidR="00797B8B" w:rsidRPr="00390440" w:rsidRDefault="00797B8B">
      <w:pPr>
        <w:spacing w:after="1" w:line="240" w:lineRule="atLeast"/>
        <w:jc w:val="both"/>
      </w:pPr>
    </w:p>
    <w:p w14:paraId="192F886D" w14:textId="77777777" w:rsidR="00797B8B" w:rsidRPr="00390440" w:rsidRDefault="00797B8B">
      <w:pPr>
        <w:spacing w:after="1" w:line="240" w:lineRule="atLeast"/>
        <w:outlineLvl w:val="1"/>
      </w:pPr>
      <w:r w:rsidRPr="00390440">
        <w:rPr>
          <w:b/>
          <w:sz w:val="28"/>
        </w:rPr>
        <w:t>3.2. Какие долги признаются безнадежными в налоговом учете</w:t>
      </w:r>
    </w:p>
    <w:p w14:paraId="4F91842E" w14:textId="77777777" w:rsidR="00797B8B" w:rsidRPr="00390440" w:rsidRDefault="00797B8B">
      <w:pPr>
        <w:spacing w:before="240" w:after="1" w:line="240" w:lineRule="atLeast"/>
        <w:jc w:val="both"/>
      </w:pPr>
      <w:r w:rsidRPr="00390440">
        <w:t>В налоговом учете долги перед организацией признаются безнадежными (нереальными ко взысканию) в следующих случаях (</w:t>
      </w:r>
      <w:hyperlink r:id="rId1186" w:history="1">
        <w:r w:rsidRPr="00390440">
          <w:t>п. 2 ст. 266</w:t>
        </w:r>
      </w:hyperlink>
      <w:r w:rsidRPr="00390440">
        <w:t xml:space="preserve"> НК РФ):</w:t>
      </w:r>
    </w:p>
    <w:p w14:paraId="1C88B699" w14:textId="77777777" w:rsidR="00797B8B" w:rsidRPr="00390440" w:rsidRDefault="00797B8B" w:rsidP="0090109F">
      <w:pPr>
        <w:numPr>
          <w:ilvl w:val="0"/>
          <w:numId w:val="76"/>
        </w:numPr>
        <w:spacing w:before="240" w:after="1" w:line="240" w:lineRule="atLeast"/>
        <w:jc w:val="both"/>
      </w:pPr>
      <w:r w:rsidRPr="00390440">
        <w:t xml:space="preserve">по обязательству истек </w:t>
      </w:r>
      <w:hyperlink r:id="rId1187" w:history="1">
        <w:r w:rsidRPr="00390440">
          <w:t>срок исковой давности</w:t>
        </w:r>
      </w:hyperlink>
      <w:r w:rsidRPr="00390440">
        <w:t>;</w:t>
      </w:r>
    </w:p>
    <w:p w14:paraId="43D1D5E9" w14:textId="77777777" w:rsidR="00797B8B" w:rsidRPr="00390440" w:rsidRDefault="00797B8B" w:rsidP="0090109F">
      <w:pPr>
        <w:numPr>
          <w:ilvl w:val="0"/>
          <w:numId w:val="76"/>
        </w:numPr>
        <w:spacing w:before="240" w:after="1" w:line="240" w:lineRule="atLeast"/>
        <w:jc w:val="both"/>
      </w:pPr>
      <w:r w:rsidRPr="00390440">
        <w:t xml:space="preserve">обязательство прекращено вследствие </w:t>
      </w:r>
      <w:hyperlink r:id="rId1188" w:history="1">
        <w:r w:rsidRPr="00390440">
          <w:t>невозможности его исполнения</w:t>
        </w:r>
      </w:hyperlink>
      <w:r w:rsidRPr="00390440">
        <w:t>;</w:t>
      </w:r>
    </w:p>
    <w:p w14:paraId="64082CAD" w14:textId="77777777" w:rsidR="00797B8B" w:rsidRPr="00390440" w:rsidRDefault="00797B8B" w:rsidP="0090109F">
      <w:pPr>
        <w:numPr>
          <w:ilvl w:val="0"/>
          <w:numId w:val="76"/>
        </w:numPr>
        <w:spacing w:before="240" w:after="1" w:line="240" w:lineRule="atLeast"/>
        <w:jc w:val="both"/>
      </w:pPr>
      <w:r w:rsidRPr="00390440">
        <w:lastRenderedPageBreak/>
        <w:t xml:space="preserve">обязательство прекращено на основании </w:t>
      </w:r>
      <w:hyperlink r:id="rId1189" w:history="1">
        <w:r w:rsidRPr="00390440">
          <w:t>акта государственного органа</w:t>
        </w:r>
      </w:hyperlink>
      <w:r w:rsidRPr="00390440">
        <w:t xml:space="preserve">. В данном случае имеются в виду законы, указы, постановления, распоряжения и иные нормативные правовые акты органов государственной власти и органов местного самоуправления (Письма Минфина России от 19.08.2021 </w:t>
      </w:r>
      <w:hyperlink r:id="rId1190" w:history="1">
        <w:r w:rsidRPr="00390440">
          <w:t>N 03-03-06/1/66832</w:t>
        </w:r>
      </w:hyperlink>
      <w:r w:rsidRPr="00390440">
        <w:t xml:space="preserve">, от 11.12.2020 </w:t>
      </w:r>
      <w:hyperlink r:id="rId1191" w:history="1">
        <w:r w:rsidRPr="00390440">
          <w:t>N 03-03-06/1/108754</w:t>
        </w:r>
      </w:hyperlink>
      <w:r w:rsidRPr="00390440">
        <w:t xml:space="preserve">, от 21.05.2019 </w:t>
      </w:r>
      <w:hyperlink r:id="rId1192" w:history="1">
        <w:r w:rsidRPr="00390440">
          <w:t>N 03-03-06/2/36730</w:t>
        </w:r>
      </w:hyperlink>
      <w:r w:rsidRPr="00390440">
        <w:t>);</w:t>
      </w:r>
    </w:p>
    <w:p w14:paraId="28A6CB4E" w14:textId="77777777" w:rsidR="00797B8B" w:rsidRPr="00390440" w:rsidRDefault="00797B8B" w:rsidP="0090109F">
      <w:pPr>
        <w:numPr>
          <w:ilvl w:val="0"/>
          <w:numId w:val="76"/>
        </w:numPr>
        <w:spacing w:before="240" w:after="1" w:line="240" w:lineRule="atLeast"/>
        <w:jc w:val="both"/>
      </w:pPr>
      <w:r w:rsidRPr="00390440">
        <w:t xml:space="preserve">обязательство прекращено на основании </w:t>
      </w:r>
      <w:hyperlink r:id="rId1193" w:history="1">
        <w:r w:rsidRPr="00390440">
          <w:t>ликвидации организации</w:t>
        </w:r>
      </w:hyperlink>
      <w:r w:rsidRPr="00390440">
        <w:t>;</w:t>
      </w:r>
    </w:p>
    <w:p w14:paraId="21D23CBD" w14:textId="77777777" w:rsidR="00797B8B" w:rsidRPr="00390440" w:rsidRDefault="00797B8B" w:rsidP="0090109F">
      <w:pPr>
        <w:numPr>
          <w:ilvl w:val="0"/>
          <w:numId w:val="76"/>
        </w:numPr>
        <w:spacing w:before="240" w:after="1" w:line="240" w:lineRule="atLeast"/>
        <w:jc w:val="both"/>
      </w:pPr>
      <w:r w:rsidRPr="00390440">
        <w:t xml:space="preserve">долг физического лица, признанного банкротом, считается погашенным в соответствии с </w:t>
      </w:r>
      <w:hyperlink r:id="rId1194" w:history="1">
        <w:r w:rsidRPr="00390440">
          <w:t>Законом</w:t>
        </w:r>
      </w:hyperlink>
      <w:r w:rsidRPr="00390440">
        <w:t xml:space="preserve"> о банкротстве;</w:t>
      </w:r>
    </w:p>
    <w:p w14:paraId="1970EA7E" w14:textId="77777777" w:rsidR="00797B8B" w:rsidRPr="00390440" w:rsidRDefault="00797B8B" w:rsidP="0090109F">
      <w:pPr>
        <w:numPr>
          <w:ilvl w:val="0"/>
          <w:numId w:val="76"/>
        </w:numPr>
        <w:spacing w:before="240" w:after="1" w:line="240" w:lineRule="atLeast"/>
        <w:jc w:val="both"/>
      </w:pPr>
      <w:r w:rsidRPr="00390440">
        <w:t>невозможность взыскания долга подтверждена постановлением судебного пристава-исполнителя об окончании исполнительного производства в случае возврата взыскателю исполнительного документа по следующим основаниям:</w:t>
      </w:r>
    </w:p>
    <w:p w14:paraId="1BE0905C" w14:textId="77777777" w:rsidR="00797B8B" w:rsidRPr="00390440" w:rsidRDefault="00797B8B" w:rsidP="0090109F">
      <w:pPr>
        <w:numPr>
          <w:ilvl w:val="1"/>
          <w:numId w:val="76"/>
        </w:numPr>
        <w:spacing w:before="240" w:after="1" w:line="240" w:lineRule="atLeast"/>
        <w:jc w:val="both"/>
      </w:pPr>
      <w:r w:rsidRPr="00390440">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14:paraId="110ECFD3" w14:textId="77777777" w:rsidR="00797B8B" w:rsidRPr="00390440" w:rsidRDefault="00797B8B" w:rsidP="0090109F">
      <w:pPr>
        <w:numPr>
          <w:ilvl w:val="1"/>
          <w:numId w:val="76"/>
        </w:numPr>
        <w:spacing w:before="240" w:after="1" w:line="240" w:lineRule="atLeast"/>
        <w:jc w:val="both"/>
      </w:pPr>
      <w:r w:rsidRPr="00390440">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00478030" w14:textId="77777777" w:rsidR="00797B8B" w:rsidRPr="00390440" w:rsidRDefault="00797B8B" w:rsidP="0090109F">
      <w:pPr>
        <w:numPr>
          <w:ilvl w:val="0"/>
          <w:numId w:val="76"/>
        </w:numPr>
        <w:spacing w:before="240" w:after="1" w:line="240" w:lineRule="atLeast"/>
        <w:jc w:val="both"/>
      </w:pPr>
      <w:r w:rsidRPr="00390440">
        <w:t xml:space="preserve">прекращено денежное обязательство перед налогоплательщиком - уполномоченным банком, которое включено в перечень, определенный актом Правительства РФ, принятым на основании </w:t>
      </w:r>
      <w:hyperlink r:id="rId1195" w:history="1">
        <w:r w:rsidRPr="00390440">
          <w:t>ч. 3 ст. 5</w:t>
        </w:r>
      </w:hyperlink>
      <w:r w:rsidRPr="00390440">
        <w:t xml:space="preserve"> Федерального закона от 29.07.2018 N 263-ФЗ;</w:t>
      </w:r>
    </w:p>
    <w:p w14:paraId="520D5D32" w14:textId="77777777" w:rsidR="00797B8B" w:rsidRPr="00390440" w:rsidRDefault="00797B8B" w:rsidP="0090109F">
      <w:pPr>
        <w:numPr>
          <w:ilvl w:val="0"/>
          <w:numId w:val="76"/>
        </w:numPr>
        <w:spacing w:before="240" w:after="1" w:line="240" w:lineRule="atLeast"/>
        <w:jc w:val="both"/>
      </w:pPr>
      <w:r w:rsidRPr="00390440">
        <w:t>до 31.12.2022 включительно прекращено денежное обязательство перед налогоплательщиком - кредитной организацией по уплате задолженности по кредитному договору. Должны выполняться следующие условия:</w:t>
      </w:r>
    </w:p>
    <w:p w14:paraId="65BD2400" w14:textId="77777777" w:rsidR="00797B8B" w:rsidRPr="00390440" w:rsidRDefault="00797B8B" w:rsidP="0090109F">
      <w:pPr>
        <w:numPr>
          <w:ilvl w:val="1"/>
          <w:numId w:val="76"/>
        </w:numPr>
        <w:spacing w:before="240" w:after="1" w:line="240" w:lineRule="atLeast"/>
        <w:jc w:val="both"/>
      </w:pPr>
      <w:r w:rsidRPr="00390440">
        <w:t>кредит предоставлен юридическому лицу или ИП в период с 1 января по 31 декабря 2020 г. на возобновление деятельности или на неотложные нужды для поддержки и сохранения занятости;</w:t>
      </w:r>
    </w:p>
    <w:p w14:paraId="241AFE40" w14:textId="77777777" w:rsidR="00797B8B" w:rsidRPr="00390440" w:rsidRDefault="00797B8B" w:rsidP="0090109F">
      <w:pPr>
        <w:numPr>
          <w:ilvl w:val="1"/>
          <w:numId w:val="76"/>
        </w:numPr>
        <w:spacing w:before="240" w:after="1" w:line="240" w:lineRule="atLeast"/>
        <w:jc w:val="both"/>
      </w:pPr>
      <w:r w:rsidRPr="00390440">
        <w:t>в 2020 и (или) 2021 гг. в отношении кредитного договора предоставляется (предоставлялась) субсидия по процентной ставке в порядке, установленном Правительством РФ;</w:t>
      </w:r>
    </w:p>
    <w:p w14:paraId="3A98A675" w14:textId="77777777" w:rsidR="00797B8B" w:rsidRPr="00390440" w:rsidRDefault="005654E1" w:rsidP="0090109F">
      <w:pPr>
        <w:numPr>
          <w:ilvl w:val="0"/>
          <w:numId w:val="76"/>
        </w:numPr>
        <w:spacing w:before="240" w:after="1" w:line="240" w:lineRule="atLeast"/>
        <w:jc w:val="both"/>
      </w:pPr>
      <w:hyperlink r:id="rId1196" w:history="1">
        <w:r w:rsidR="00797B8B" w:rsidRPr="00390440">
          <w:t>до 31.12.2022 включительно</w:t>
        </w:r>
      </w:hyperlink>
      <w:r w:rsidR="00797B8B" w:rsidRPr="00390440">
        <w:t xml:space="preserve"> прекращено денежное обязательство перед налогоплательщиком - кредитной организацией по уплате задолженности по кредитному договору. При этом должны выполняться следующие условия:</w:t>
      </w:r>
    </w:p>
    <w:p w14:paraId="0D369BBE" w14:textId="77777777" w:rsidR="00797B8B" w:rsidRPr="00390440" w:rsidRDefault="00797B8B" w:rsidP="0090109F">
      <w:pPr>
        <w:numPr>
          <w:ilvl w:val="1"/>
          <w:numId w:val="76"/>
        </w:numPr>
        <w:spacing w:before="240" w:after="1" w:line="240" w:lineRule="atLeast"/>
        <w:jc w:val="both"/>
      </w:pPr>
      <w:r w:rsidRPr="00390440">
        <w:t>кредит предоставлен юридическим лицам или ИП в период с 1 января по 31 декабря 2021 г. на восстановление предпринимательской деятельности;</w:t>
      </w:r>
    </w:p>
    <w:p w14:paraId="03017536" w14:textId="77777777" w:rsidR="00797B8B" w:rsidRPr="00390440" w:rsidRDefault="00797B8B" w:rsidP="0090109F">
      <w:pPr>
        <w:numPr>
          <w:ilvl w:val="1"/>
          <w:numId w:val="76"/>
        </w:numPr>
        <w:spacing w:before="240" w:after="1" w:line="240" w:lineRule="atLeast"/>
        <w:jc w:val="both"/>
      </w:pPr>
      <w:r w:rsidRPr="00390440">
        <w:t>в 2021 и (или) 2022 гг. 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РФ.</w:t>
      </w:r>
    </w:p>
    <w:p w14:paraId="69FA3A08" w14:textId="77777777" w:rsidR="00797B8B" w:rsidRPr="00390440" w:rsidRDefault="00797B8B">
      <w:pPr>
        <w:spacing w:before="240" w:after="1" w:line="240" w:lineRule="atLeast"/>
        <w:jc w:val="both"/>
      </w:pPr>
      <w:r w:rsidRPr="00390440">
        <w:t xml:space="preserve">Таким образом, перечень случаев, когда долги перед организацией признаются безнадежными в налоговом учете, является закрытым. Не все виды дебиторской задолженности, нереальной для взыскания, признаются безнадежными долгами (Письма </w:t>
      </w:r>
      <w:r w:rsidRPr="00390440">
        <w:lastRenderedPageBreak/>
        <w:t xml:space="preserve">Минфина России от 20.01.2022 </w:t>
      </w:r>
      <w:hyperlink r:id="rId1197" w:history="1">
        <w:r w:rsidRPr="00390440">
          <w:t>N 03-03-07/2970</w:t>
        </w:r>
      </w:hyperlink>
      <w:r w:rsidRPr="00390440">
        <w:t xml:space="preserve">, от 01.07.2021 </w:t>
      </w:r>
      <w:hyperlink r:id="rId1198" w:history="1">
        <w:r w:rsidRPr="00390440">
          <w:t>N 03-03-07/52054</w:t>
        </w:r>
      </w:hyperlink>
      <w:r w:rsidRPr="00390440">
        <w:t xml:space="preserve">, от 24.10.2019 </w:t>
      </w:r>
      <w:hyperlink r:id="rId1199" w:history="1">
        <w:r w:rsidRPr="00390440">
          <w:t>N 03-03-06/1/81781</w:t>
        </w:r>
      </w:hyperlink>
      <w:r w:rsidRPr="00390440">
        <w:t xml:space="preserve">, от 22.07.2016 </w:t>
      </w:r>
      <w:hyperlink r:id="rId1200" w:history="1">
        <w:r w:rsidRPr="00390440">
          <w:t>N 03-03-06/1/42962</w:t>
        </w:r>
      </w:hyperlink>
      <w:r w:rsidRPr="00390440">
        <w:t>). По разъяснениям Минфина России, не относятся к безнадежной задолженности суммы затрат по приобретенным правам требования (</w:t>
      </w:r>
      <w:hyperlink r:id="rId1201" w:history="1">
        <w:r w:rsidRPr="00390440">
          <w:t>Письмо</w:t>
        </w:r>
      </w:hyperlink>
      <w:r w:rsidRPr="00390440">
        <w:t xml:space="preserve"> от 09.02.2021 N 03-03-06/3/8222).</w:t>
      </w:r>
    </w:p>
    <w:p w14:paraId="3F914590" w14:textId="77777777" w:rsidR="00797B8B" w:rsidRPr="00390440" w:rsidRDefault="00797B8B">
      <w:pPr>
        <w:spacing w:after="1" w:line="240" w:lineRule="atLeast"/>
        <w:jc w:val="both"/>
      </w:pPr>
    </w:p>
    <w:p w14:paraId="43266B12" w14:textId="77777777" w:rsidR="00797B8B" w:rsidRPr="00390440" w:rsidRDefault="00797B8B">
      <w:pPr>
        <w:spacing w:after="1" w:line="240" w:lineRule="atLeast"/>
        <w:outlineLvl w:val="1"/>
      </w:pPr>
      <w:r w:rsidRPr="00390440">
        <w:rPr>
          <w:b/>
          <w:sz w:val="28"/>
        </w:rPr>
        <w:t>3.3. Какую дебиторскую задолженность можно списать за счет резерва по сомнительным долгам</w:t>
      </w:r>
    </w:p>
    <w:p w14:paraId="33E66F80" w14:textId="77777777" w:rsidR="00797B8B" w:rsidRPr="00390440" w:rsidRDefault="00797B8B">
      <w:pPr>
        <w:spacing w:before="240" w:after="1" w:line="240" w:lineRule="atLeast"/>
        <w:jc w:val="both"/>
      </w:pPr>
      <w:r w:rsidRPr="00390440">
        <w:rPr>
          <w:b/>
        </w:rPr>
        <w:t>В бухгалтерском учете</w:t>
      </w:r>
      <w:r w:rsidRPr="00390440">
        <w:t xml:space="preserve"> нереальный для взыскания долг списывается за счет резерва по сомнительным долгам, если резерв создавался именно по этой задолженности. Если средств </w:t>
      </w:r>
      <w:r w:rsidRPr="00390440">
        <w:rPr>
          <w:b/>
        </w:rPr>
        <w:t>резерва, созданного по этому долгу</w:t>
      </w:r>
      <w:r w:rsidRPr="00390440">
        <w:t>, недостаточно, то сумма долга, превышающая величину резерва, относится в прочие расходы (</w:t>
      </w:r>
      <w:hyperlink r:id="rId1202" w:history="1">
        <w:r w:rsidRPr="00390440">
          <w:t>п. 77</w:t>
        </w:r>
      </w:hyperlink>
      <w:r w:rsidRPr="00390440">
        <w:t xml:space="preserve"> Положения по ведению бухгалтерского учета и бухгалтерской отчетности, </w:t>
      </w:r>
      <w:hyperlink r:id="rId1203" w:history="1">
        <w:r w:rsidRPr="00390440">
          <w:t>п. 11</w:t>
        </w:r>
      </w:hyperlink>
      <w:r w:rsidRPr="00390440">
        <w:t xml:space="preserve"> ПБУ 10/99 "Расходы организации").</w:t>
      </w:r>
    </w:p>
    <w:p w14:paraId="2A5052CD" w14:textId="77777777" w:rsidR="00797B8B" w:rsidRPr="00390440" w:rsidRDefault="00797B8B">
      <w:pPr>
        <w:spacing w:before="240" w:after="1" w:line="240" w:lineRule="atLeast"/>
        <w:jc w:val="both"/>
      </w:pPr>
      <w:r w:rsidRPr="00390440">
        <w:rPr>
          <w:b/>
        </w:rPr>
        <w:t>В налоговом учете</w:t>
      </w:r>
      <w:r w:rsidRPr="00390440">
        <w:t xml:space="preserve"> в случае принятия организацией решения о создании резерва по сомнительным долгам любая безнадежная задолженность, возникшая в связи с реализацией товаров (работ, услуг), списывается за счет резерва. Неважно, учтена ли данная задолженность при определении размера резерва. Если списываемая задолженность превышает </w:t>
      </w:r>
      <w:r w:rsidRPr="00390440">
        <w:rPr>
          <w:b/>
        </w:rPr>
        <w:t>общую сумму резерва</w:t>
      </w:r>
      <w:r w:rsidRPr="00390440">
        <w:t xml:space="preserve"> по сомнительным долгам, то разницу включают во внереализационные расходы (</w:t>
      </w:r>
      <w:proofErr w:type="spellStart"/>
      <w:r w:rsidR="005654E1">
        <w:fldChar w:fldCharType="begin"/>
      </w:r>
      <w:r w:rsidR="005654E1">
        <w:instrText xml:space="preserve"> HYPERLINK "consultantplus://offline/ref=65706648B6820BD77419C96C8D28F040E0038329D6B23526C371B8D89063DA2EC558FA23EF414C38A5FFB0273E260</w:instrText>
      </w:r>
      <w:r w:rsidR="005654E1">
        <w:instrText xml:space="preserve">BADF7578879DC8B6D90c7J6T" </w:instrText>
      </w:r>
      <w:r w:rsidR="005654E1">
        <w:fldChar w:fldCharType="separate"/>
      </w:r>
      <w:r w:rsidRPr="00390440">
        <w:t>пп</w:t>
      </w:r>
      <w:proofErr w:type="spellEnd"/>
      <w:r w:rsidRPr="00390440">
        <w:t>. 2 п. 2 ст. 265</w:t>
      </w:r>
      <w:r w:rsidR="005654E1">
        <w:fldChar w:fldCharType="end"/>
      </w:r>
      <w:r w:rsidRPr="00390440">
        <w:t xml:space="preserve">, </w:t>
      </w:r>
      <w:hyperlink r:id="rId1204" w:history="1">
        <w:r w:rsidRPr="00390440">
          <w:t>п. 5 ст. 266</w:t>
        </w:r>
      </w:hyperlink>
      <w:r w:rsidRPr="00390440">
        <w:t xml:space="preserve"> НК РФ).</w:t>
      </w:r>
    </w:p>
    <w:p w14:paraId="1215B665" w14:textId="4D720E9F" w:rsidR="006B5BF9" w:rsidRPr="00390440" w:rsidRDefault="006B5BF9" w:rsidP="006B5BF9">
      <w:pPr>
        <w:ind w:firstLine="567"/>
        <w:jc w:val="both"/>
        <w:rPr>
          <w:bCs/>
        </w:rPr>
      </w:pPr>
    </w:p>
    <w:p w14:paraId="2BA7C567" w14:textId="5E4CB983" w:rsidR="00797B8B" w:rsidRPr="00390440" w:rsidRDefault="00797B8B" w:rsidP="006B5BF9">
      <w:pPr>
        <w:ind w:firstLine="567"/>
        <w:jc w:val="both"/>
        <w:rPr>
          <w:bCs/>
        </w:rPr>
      </w:pPr>
    </w:p>
    <w:p w14:paraId="4075C02A" w14:textId="77777777" w:rsidR="00797B8B" w:rsidRPr="00390440" w:rsidRDefault="00797B8B" w:rsidP="006B5BF9">
      <w:pPr>
        <w:ind w:firstLine="567"/>
        <w:jc w:val="both"/>
        <w:rPr>
          <w:bCs/>
        </w:rPr>
      </w:pPr>
    </w:p>
    <w:p w14:paraId="19F38C15" w14:textId="77777777" w:rsidR="006B5BF9" w:rsidRPr="00390440" w:rsidRDefault="006B5BF9" w:rsidP="006B5BF9">
      <w:pPr>
        <w:ind w:firstLine="567"/>
        <w:jc w:val="both"/>
        <w:rPr>
          <w:bCs/>
        </w:rPr>
      </w:pPr>
    </w:p>
    <w:p w14:paraId="6C6700EF" w14:textId="77777777" w:rsidR="006B5BF9" w:rsidRPr="00390440" w:rsidRDefault="006B5BF9" w:rsidP="006B5BF9">
      <w:pPr>
        <w:ind w:firstLine="567"/>
        <w:jc w:val="both"/>
        <w:rPr>
          <w:bCs/>
        </w:rPr>
      </w:pPr>
    </w:p>
    <w:p w14:paraId="13522649" w14:textId="77777777" w:rsidR="00797B8B" w:rsidRPr="00390440" w:rsidRDefault="00797B8B" w:rsidP="00797B8B">
      <w:pPr>
        <w:ind w:firstLine="567"/>
        <w:jc w:val="both"/>
        <w:rPr>
          <w:b/>
        </w:rPr>
      </w:pPr>
      <w:r w:rsidRPr="00390440">
        <w:rPr>
          <w:b/>
          <w:highlight w:val="yellow"/>
        </w:rPr>
        <w:t>Списание кредиторской и дебиторской задолженности.</w:t>
      </w:r>
    </w:p>
    <w:p w14:paraId="62D9E96C" w14:textId="77777777" w:rsidR="006B5BF9" w:rsidRPr="00390440" w:rsidRDefault="006B5BF9" w:rsidP="006B5BF9">
      <w:pPr>
        <w:ind w:firstLine="567"/>
        <w:jc w:val="both"/>
        <w:rPr>
          <w:bCs/>
        </w:rPr>
      </w:pPr>
    </w:p>
    <w:p w14:paraId="71ACD851" w14:textId="77777777" w:rsidR="00B8434C" w:rsidRPr="00390440" w:rsidRDefault="00B8434C">
      <w:pPr>
        <w:spacing w:before="520" w:after="1" w:line="240" w:lineRule="atLeast"/>
      </w:pPr>
      <w:r w:rsidRPr="00390440">
        <w:rPr>
          <w:b/>
          <w:sz w:val="40"/>
        </w:rPr>
        <w:t>Как списать кредиторскую задолженность в бухгалтерском учете</w:t>
      </w:r>
    </w:p>
    <w:p w14:paraId="0EF38E5E" w14:textId="77777777" w:rsidR="00B8434C" w:rsidRPr="00390440" w:rsidRDefault="00B8434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1C6F1F56" w14:textId="77777777">
        <w:tc>
          <w:tcPr>
            <w:tcW w:w="60" w:type="dxa"/>
            <w:tcBorders>
              <w:top w:val="nil"/>
              <w:left w:val="nil"/>
              <w:bottom w:val="nil"/>
              <w:right w:val="nil"/>
            </w:tcBorders>
            <w:shd w:val="clear" w:color="auto" w:fill="FE9500"/>
            <w:tcMar>
              <w:top w:w="0" w:type="dxa"/>
              <w:left w:w="0" w:type="dxa"/>
              <w:bottom w:w="0" w:type="dxa"/>
              <w:right w:w="0" w:type="dxa"/>
            </w:tcMar>
          </w:tcPr>
          <w:p w14:paraId="30A97834" w14:textId="77777777" w:rsidR="00B8434C" w:rsidRPr="00390440" w:rsidRDefault="00B8434C">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70752460" w14:textId="77777777" w:rsidR="00B8434C" w:rsidRPr="00390440" w:rsidRDefault="00B8434C">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59016DA3" w14:textId="77777777" w:rsidR="00B8434C" w:rsidRPr="00390440" w:rsidRDefault="00B8434C">
            <w:pPr>
              <w:spacing w:after="1" w:line="240" w:lineRule="atLeast"/>
              <w:jc w:val="both"/>
            </w:pPr>
            <w:r w:rsidRPr="00390440">
              <w:t>Кредиторскую задолженность списывайте в том отчетном периоде, в котором наступили основания для ее списания. Списанную задолженность включите в состав прочих доходов.</w:t>
            </w:r>
          </w:p>
          <w:p w14:paraId="26D7DC4F" w14:textId="77777777" w:rsidR="00B8434C" w:rsidRPr="00390440" w:rsidRDefault="00B8434C">
            <w:pPr>
              <w:spacing w:after="1" w:line="240" w:lineRule="atLeast"/>
              <w:jc w:val="both"/>
            </w:pPr>
            <w:r w:rsidRPr="00390440">
              <w:t>При списании кредиторской задолженности, которая образовалась при получении аванса (предоплаты), сумму начисленного с аванса НДС признайте прочим расходом.</w:t>
            </w:r>
          </w:p>
        </w:tc>
        <w:tc>
          <w:tcPr>
            <w:tcW w:w="180" w:type="dxa"/>
            <w:tcBorders>
              <w:top w:val="nil"/>
              <w:left w:val="nil"/>
              <w:bottom w:val="nil"/>
              <w:right w:val="nil"/>
            </w:tcBorders>
            <w:shd w:val="clear" w:color="auto" w:fill="F2F4E6"/>
            <w:tcMar>
              <w:top w:w="0" w:type="dxa"/>
              <w:left w:w="0" w:type="dxa"/>
              <w:bottom w:w="0" w:type="dxa"/>
              <w:right w:w="0" w:type="dxa"/>
            </w:tcMar>
          </w:tcPr>
          <w:p w14:paraId="422B9139" w14:textId="77777777" w:rsidR="00B8434C" w:rsidRPr="00390440" w:rsidRDefault="00B8434C">
            <w:pPr>
              <w:spacing w:after="1" w:line="0" w:lineRule="atLeast"/>
            </w:pPr>
          </w:p>
        </w:tc>
      </w:tr>
    </w:tbl>
    <w:p w14:paraId="20945EC1" w14:textId="77777777" w:rsidR="00B8434C" w:rsidRPr="00390440" w:rsidRDefault="00B8434C">
      <w:pPr>
        <w:spacing w:after="1" w:line="240" w:lineRule="atLeast"/>
        <w:outlineLvl w:val="0"/>
        <w:rPr>
          <w:b/>
          <w:sz w:val="34"/>
        </w:rPr>
      </w:pPr>
    </w:p>
    <w:p w14:paraId="59D8BDAA" w14:textId="051F65E3" w:rsidR="00B8434C" w:rsidRPr="00390440" w:rsidRDefault="00B8434C">
      <w:pPr>
        <w:spacing w:after="1" w:line="240" w:lineRule="atLeast"/>
        <w:outlineLvl w:val="0"/>
      </w:pPr>
      <w:r w:rsidRPr="00390440">
        <w:rPr>
          <w:b/>
          <w:sz w:val="34"/>
        </w:rPr>
        <w:t>1. Что служит основанием для списания кредиторской задолженности</w:t>
      </w:r>
    </w:p>
    <w:p w14:paraId="6AF1074F" w14:textId="77777777" w:rsidR="00B8434C" w:rsidRPr="00390440" w:rsidRDefault="00B8434C">
      <w:pPr>
        <w:spacing w:before="240" w:after="1" w:line="240" w:lineRule="atLeast"/>
        <w:jc w:val="both"/>
      </w:pPr>
      <w:r w:rsidRPr="00390440">
        <w:t>Кредиторская задолженность подлежит списанию при наличии одного из следующих обстоятельств:</w:t>
      </w:r>
    </w:p>
    <w:p w14:paraId="3BB258C3" w14:textId="77777777" w:rsidR="00B8434C" w:rsidRPr="00390440" w:rsidRDefault="00B8434C" w:rsidP="0090109F">
      <w:pPr>
        <w:numPr>
          <w:ilvl w:val="0"/>
          <w:numId w:val="81"/>
        </w:numPr>
        <w:spacing w:before="240" w:after="1" w:line="240" w:lineRule="atLeast"/>
        <w:jc w:val="both"/>
      </w:pPr>
      <w:r w:rsidRPr="00390440">
        <w:t xml:space="preserve">в отношении задолженности истек срок </w:t>
      </w:r>
      <w:hyperlink r:id="rId1205" w:history="1">
        <w:r w:rsidRPr="00390440">
          <w:t>исковой давности</w:t>
        </w:r>
      </w:hyperlink>
      <w:r w:rsidRPr="00390440">
        <w:t>. Исключение составляет кредиторская задолженность перед бюджетом по налогам и сборам (</w:t>
      </w:r>
      <w:hyperlink r:id="rId1206" w:history="1">
        <w:r w:rsidRPr="00390440">
          <w:t>п. 74</w:t>
        </w:r>
      </w:hyperlink>
      <w:r w:rsidRPr="00390440">
        <w:t xml:space="preserve"> Положения по ведению бухгалтерского учета и бухгалтерской отчетности, </w:t>
      </w:r>
      <w:hyperlink r:id="rId1207" w:history="1">
        <w:r w:rsidRPr="00390440">
          <w:t>Приложение</w:t>
        </w:r>
      </w:hyperlink>
      <w:r w:rsidRPr="00390440">
        <w:t xml:space="preserve"> к Письму Минфина России от 28.12.2016 N 07-04-09/78875);</w:t>
      </w:r>
    </w:p>
    <w:p w14:paraId="4403FC71" w14:textId="77777777" w:rsidR="00B8434C" w:rsidRPr="00390440" w:rsidRDefault="00B8434C" w:rsidP="0090109F">
      <w:pPr>
        <w:numPr>
          <w:ilvl w:val="0"/>
          <w:numId w:val="81"/>
        </w:numPr>
        <w:spacing w:before="240" w:after="1" w:line="240" w:lineRule="atLeast"/>
        <w:jc w:val="both"/>
      </w:pPr>
      <w:r w:rsidRPr="00390440">
        <w:lastRenderedPageBreak/>
        <w:t>кредитор - юридическое лицо (индивидуальный предприниматель) ликвидирован (прекратил деятельность) или исключен из ЕГРЮЛ (ЕГРИП) по решению налогового органа как недействующая организация (ИП) (</w:t>
      </w:r>
      <w:hyperlink r:id="rId1208" w:history="1">
        <w:r w:rsidRPr="00390440">
          <w:t>п. 9 ст. 63</w:t>
        </w:r>
      </w:hyperlink>
      <w:r w:rsidRPr="00390440">
        <w:t xml:space="preserve">, </w:t>
      </w:r>
      <w:hyperlink r:id="rId1209" w:history="1">
        <w:r w:rsidRPr="00390440">
          <w:t>ст. ст. 64.2</w:t>
        </w:r>
      </w:hyperlink>
      <w:r w:rsidRPr="00390440">
        <w:t xml:space="preserve">, </w:t>
      </w:r>
      <w:hyperlink r:id="rId1210" w:history="1">
        <w:r w:rsidRPr="00390440">
          <w:t>419</w:t>
        </w:r>
      </w:hyperlink>
      <w:r w:rsidRPr="00390440">
        <w:t xml:space="preserve"> ГК РФ, </w:t>
      </w:r>
      <w:hyperlink r:id="rId1211" w:history="1">
        <w:r w:rsidRPr="00390440">
          <w:t>п. 6 ст. 22</w:t>
        </w:r>
      </w:hyperlink>
      <w:r w:rsidRPr="00390440">
        <w:t xml:space="preserve">, </w:t>
      </w:r>
      <w:hyperlink r:id="rId1212" w:history="1">
        <w:r w:rsidRPr="00390440">
          <w:t>п. 1 ст. 21.1</w:t>
        </w:r>
      </w:hyperlink>
      <w:r w:rsidRPr="00390440">
        <w:t xml:space="preserve">, </w:t>
      </w:r>
      <w:hyperlink r:id="rId1213" w:history="1">
        <w:r w:rsidRPr="00390440">
          <w:t>п. 9 ст. 22.3</w:t>
        </w:r>
      </w:hyperlink>
      <w:r w:rsidRPr="00390440">
        <w:t xml:space="preserve">, </w:t>
      </w:r>
      <w:hyperlink r:id="rId1214" w:history="1">
        <w:r w:rsidRPr="00390440">
          <w:t>п. 1 ст. 22.4</w:t>
        </w:r>
      </w:hyperlink>
      <w:r w:rsidRPr="00390440">
        <w:t xml:space="preserve"> Закона о госрегистрации юрлиц и ИП).</w:t>
      </w:r>
    </w:p>
    <w:p w14:paraId="67F85F74" w14:textId="77777777" w:rsidR="00B8434C" w:rsidRPr="00390440" w:rsidRDefault="00B8434C">
      <w:pPr>
        <w:spacing w:before="240" w:after="1" w:line="240" w:lineRule="atLeast"/>
        <w:jc w:val="both"/>
      </w:pPr>
      <w:r w:rsidRPr="00390440">
        <w:rPr>
          <w:b/>
        </w:rPr>
        <w:t>Невостребованную кредиторскую задолженность</w:t>
      </w:r>
      <w:r w:rsidRPr="00390440">
        <w:t xml:space="preserve"> надо списать, когда в отношении нее будет выявлено одно из указанных выше обстоятельств.</w:t>
      </w:r>
    </w:p>
    <w:p w14:paraId="3E72CE44" w14:textId="77777777" w:rsidR="00B8434C" w:rsidRPr="00390440" w:rsidRDefault="00B8434C">
      <w:pPr>
        <w:spacing w:after="1" w:line="240" w:lineRule="atLeast"/>
        <w:jc w:val="both"/>
      </w:pPr>
    </w:p>
    <w:p w14:paraId="555FDA79" w14:textId="77777777" w:rsidR="00B8434C" w:rsidRPr="00390440" w:rsidRDefault="00B8434C">
      <w:pPr>
        <w:spacing w:after="1" w:line="240" w:lineRule="atLeast"/>
        <w:outlineLvl w:val="0"/>
      </w:pPr>
      <w:r w:rsidRPr="00390440">
        <w:rPr>
          <w:b/>
          <w:sz w:val="34"/>
        </w:rPr>
        <w:t>2. В какой срок надо списать кредиторскую задолженность</w:t>
      </w:r>
    </w:p>
    <w:p w14:paraId="594D30A4" w14:textId="77777777" w:rsidR="00B8434C" w:rsidRPr="00390440" w:rsidRDefault="00B8434C">
      <w:pPr>
        <w:spacing w:before="240" w:after="1" w:line="240" w:lineRule="atLeast"/>
        <w:jc w:val="both"/>
      </w:pPr>
      <w:r w:rsidRPr="00390440">
        <w:t>Кредиторскую задолженность списывайте в том отчетном периоде, в котором наступили основания для списания (</w:t>
      </w:r>
      <w:hyperlink r:id="rId1215" w:history="1">
        <w:r w:rsidRPr="00390440">
          <w:t>Письмо</w:t>
        </w:r>
      </w:hyperlink>
      <w:r w:rsidRPr="00390440">
        <w:t xml:space="preserve"> Минфина России от 19.12.2006 N 07-05-06/302).</w:t>
      </w:r>
    </w:p>
    <w:p w14:paraId="014FF7DF" w14:textId="77777777" w:rsidR="00B8434C" w:rsidRPr="00390440" w:rsidRDefault="00B8434C">
      <w:pPr>
        <w:spacing w:before="240" w:after="1" w:line="240" w:lineRule="atLeast"/>
        <w:jc w:val="both"/>
      </w:pPr>
      <w:r w:rsidRPr="00390440">
        <w:t>Если основанием для списания кредиторской задолженности является истечение срока исковой давности, то задолженность спишите в том отчетном периоде, на который приходится дата окончания срока исковой давности (</w:t>
      </w:r>
      <w:hyperlink r:id="rId1216" w:history="1">
        <w:r w:rsidRPr="00390440">
          <w:t>п. 16</w:t>
        </w:r>
      </w:hyperlink>
      <w:r w:rsidRPr="00390440">
        <w:t xml:space="preserve"> ПБУ 9/99 "Доходы организации").</w:t>
      </w:r>
    </w:p>
    <w:p w14:paraId="73E4D5E3" w14:textId="77777777" w:rsidR="00B8434C" w:rsidRPr="00390440" w:rsidRDefault="00B8434C">
      <w:pPr>
        <w:spacing w:before="240" w:after="1" w:line="240" w:lineRule="atLeast"/>
        <w:jc w:val="both"/>
      </w:pPr>
      <w:r w:rsidRPr="00390440">
        <w:t>Если кредиторская задолженность подлежит списанию в связи с ликвидацией кредитора или исключением его из ЕГРЮЛ (ЕГРИП) по решению налогового органа, то списать ее надо в отчетном периоде, на который приходится дата внесения соответствующей записи в реестр (</w:t>
      </w:r>
      <w:hyperlink r:id="rId1217" w:history="1">
        <w:r w:rsidRPr="00390440">
          <w:t>п. п. 6</w:t>
        </w:r>
      </w:hyperlink>
      <w:r w:rsidRPr="00390440">
        <w:t xml:space="preserve">, </w:t>
      </w:r>
      <w:hyperlink r:id="rId1218" w:history="1">
        <w:r w:rsidRPr="00390440">
          <w:t>7 ст. 22</w:t>
        </w:r>
      </w:hyperlink>
      <w:r w:rsidRPr="00390440">
        <w:t xml:space="preserve">, </w:t>
      </w:r>
      <w:hyperlink r:id="rId1219" w:history="1">
        <w:r w:rsidRPr="00390440">
          <w:t>п. 9 ст. 22.3</w:t>
        </w:r>
      </w:hyperlink>
      <w:r w:rsidRPr="00390440">
        <w:t xml:space="preserve">, </w:t>
      </w:r>
      <w:hyperlink r:id="rId1220" w:history="1">
        <w:r w:rsidRPr="00390440">
          <w:t>п. 5 ст. 22.4</w:t>
        </w:r>
      </w:hyperlink>
      <w:r w:rsidRPr="00390440">
        <w:t xml:space="preserve"> Закона о госрегистрации юрлиц и ИП, </w:t>
      </w:r>
      <w:hyperlink r:id="rId1221" w:history="1">
        <w:r w:rsidRPr="00390440">
          <w:t>п. 16</w:t>
        </w:r>
      </w:hyperlink>
      <w:r w:rsidRPr="00390440">
        <w:t xml:space="preserve"> ПБУ 9/99).</w:t>
      </w:r>
    </w:p>
    <w:p w14:paraId="2CEE684B" w14:textId="77777777" w:rsidR="00B8434C" w:rsidRPr="00390440" w:rsidRDefault="00B8434C">
      <w:pPr>
        <w:spacing w:after="1" w:line="240" w:lineRule="atLeast"/>
        <w:jc w:val="both"/>
      </w:pPr>
    </w:p>
    <w:p w14:paraId="5123C9CE" w14:textId="77777777" w:rsidR="00B8434C" w:rsidRPr="00390440" w:rsidRDefault="00B8434C">
      <w:pPr>
        <w:spacing w:after="1" w:line="240" w:lineRule="atLeast"/>
        <w:outlineLvl w:val="0"/>
      </w:pPr>
      <w:bookmarkStart w:id="68" w:name="P25"/>
      <w:bookmarkEnd w:id="68"/>
      <w:r w:rsidRPr="00390440">
        <w:rPr>
          <w:b/>
          <w:sz w:val="34"/>
        </w:rPr>
        <w:t>3. Как списать просроченную кредиторскую задолженность с истекшим сроком исковой давности</w:t>
      </w:r>
    </w:p>
    <w:p w14:paraId="6501C564" w14:textId="77777777" w:rsidR="00B8434C" w:rsidRPr="00390440" w:rsidRDefault="00B8434C">
      <w:pPr>
        <w:spacing w:before="240" w:after="1" w:line="240" w:lineRule="atLeast"/>
        <w:jc w:val="both"/>
      </w:pPr>
      <w:r w:rsidRPr="00390440">
        <w:t>Процедура списания кредиторской задолженности с истекшим сроком исковой давности состоит из следующих этапов (</w:t>
      </w:r>
      <w:hyperlink r:id="rId1222" w:history="1">
        <w:r w:rsidRPr="00390440">
          <w:t>п. 78</w:t>
        </w:r>
      </w:hyperlink>
      <w:r w:rsidRPr="00390440">
        <w:t xml:space="preserve"> Положения по ведению бухгалтерского учета и бухгалтерской отчетности):</w:t>
      </w:r>
    </w:p>
    <w:p w14:paraId="0FFE7A34" w14:textId="77777777" w:rsidR="00B8434C" w:rsidRPr="00390440" w:rsidRDefault="00B8434C" w:rsidP="0090109F">
      <w:pPr>
        <w:numPr>
          <w:ilvl w:val="0"/>
          <w:numId w:val="82"/>
        </w:numPr>
        <w:spacing w:before="240" w:after="1" w:line="240" w:lineRule="atLeast"/>
        <w:jc w:val="both"/>
      </w:pPr>
      <w:r w:rsidRPr="00390440">
        <w:t>инвентаризация расчетов (выявление кредиторской задолженности с истекшим сроком исковой давности);</w:t>
      </w:r>
    </w:p>
    <w:p w14:paraId="30A2CD72" w14:textId="77777777" w:rsidR="00B8434C" w:rsidRPr="00390440" w:rsidRDefault="00B8434C" w:rsidP="0090109F">
      <w:pPr>
        <w:numPr>
          <w:ilvl w:val="0"/>
          <w:numId w:val="82"/>
        </w:numPr>
        <w:spacing w:before="240" w:after="1" w:line="240" w:lineRule="atLeast"/>
        <w:jc w:val="both"/>
      </w:pPr>
      <w:r w:rsidRPr="00390440">
        <w:t>письменное обоснование необходимости списания кредиторской задолженности;</w:t>
      </w:r>
    </w:p>
    <w:p w14:paraId="70B05CDD" w14:textId="77777777" w:rsidR="00B8434C" w:rsidRPr="00390440" w:rsidRDefault="00B8434C" w:rsidP="0090109F">
      <w:pPr>
        <w:numPr>
          <w:ilvl w:val="0"/>
          <w:numId w:val="82"/>
        </w:numPr>
        <w:spacing w:before="240" w:after="1" w:line="240" w:lineRule="atLeast"/>
        <w:jc w:val="both"/>
      </w:pPr>
      <w:r w:rsidRPr="00390440">
        <w:t>издание приказа (распоряжения) руководителя о списании кредиторской задолженности;</w:t>
      </w:r>
    </w:p>
    <w:p w14:paraId="38E76AF2" w14:textId="77777777" w:rsidR="00B8434C" w:rsidRPr="00390440" w:rsidRDefault="00B8434C" w:rsidP="0090109F">
      <w:pPr>
        <w:numPr>
          <w:ilvl w:val="0"/>
          <w:numId w:val="82"/>
        </w:numPr>
        <w:spacing w:before="240" w:after="1" w:line="240" w:lineRule="atLeast"/>
        <w:jc w:val="both"/>
      </w:pPr>
      <w:r w:rsidRPr="00390440">
        <w:t>внесение записей о списании кредиторской задолженности в регистры бухгалтерского учета.</w:t>
      </w:r>
    </w:p>
    <w:p w14:paraId="20FE85AE" w14:textId="77777777" w:rsidR="00B8434C" w:rsidRPr="00390440" w:rsidRDefault="00B8434C">
      <w:pPr>
        <w:spacing w:before="240" w:after="1" w:line="240" w:lineRule="atLeast"/>
        <w:jc w:val="both"/>
      </w:pPr>
      <w:r w:rsidRPr="00390440">
        <w:t>Кредиторскую задолженность по каждому обязательству списывайте отдельно (</w:t>
      </w:r>
      <w:hyperlink r:id="rId1223" w:history="1">
        <w:r w:rsidRPr="00390440">
          <w:t>п. 78</w:t>
        </w:r>
      </w:hyperlink>
      <w:r w:rsidRPr="00390440">
        <w:t xml:space="preserve"> Положения по ведению бухгалтерского учета и бухгалтерской отчетности).</w:t>
      </w:r>
    </w:p>
    <w:p w14:paraId="5F5B2DCA" w14:textId="77777777" w:rsidR="00B8434C" w:rsidRPr="00390440" w:rsidRDefault="00B8434C">
      <w:pPr>
        <w:spacing w:before="240" w:after="1" w:line="240" w:lineRule="atLeast"/>
        <w:jc w:val="both"/>
      </w:pPr>
      <w:r w:rsidRPr="00390440">
        <w:rPr>
          <w:b/>
        </w:rPr>
        <w:t>Документы для списания кредиторской задолженности</w:t>
      </w:r>
      <w:r w:rsidRPr="00390440">
        <w:t xml:space="preserve"> следующие:</w:t>
      </w:r>
    </w:p>
    <w:p w14:paraId="47F88675" w14:textId="77777777" w:rsidR="00B8434C" w:rsidRPr="00390440" w:rsidRDefault="00B8434C" w:rsidP="0090109F">
      <w:pPr>
        <w:numPr>
          <w:ilvl w:val="0"/>
          <w:numId w:val="83"/>
        </w:numPr>
        <w:spacing w:before="240" w:after="1" w:line="240" w:lineRule="atLeast"/>
        <w:jc w:val="both"/>
      </w:pPr>
      <w:r w:rsidRPr="00390440">
        <w:t xml:space="preserve">документы, содержащие результаты инвентаризации кредиторской задолженности (например, акт по </w:t>
      </w:r>
      <w:hyperlink r:id="rId1224" w:history="1">
        <w:r w:rsidRPr="00390440">
          <w:t>форме N ИНВ-17</w:t>
        </w:r>
      </w:hyperlink>
      <w:r w:rsidRPr="00390440">
        <w:t xml:space="preserve"> и </w:t>
      </w:r>
      <w:hyperlink r:id="rId1225" w:history="1">
        <w:r w:rsidRPr="00390440">
          <w:t>справка</w:t>
        </w:r>
      </w:hyperlink>
      <w:r w:rsidRPr="00390440">
        <w:t xml:space="preserve"> к нему);</w:t>
      </w:r>
    </w:p>
    <w:p w14:paraId="244B1BCF" w14:textId="77777777" w:rsidR="00B8434C" w:rsidRPr="00390440" w:rsidRDefault="00B8434C" w:rsidP="0090109F">
      <w:pPr>
        <w:numPr>
          <w:ilvl w:val="0"/>
          <w:numId w:val="83"/>
        </w:numPr>
        <w:spacing w:before="240" w:after="1" w:line="240" w:lineRule="atLeast"/>
        <w:jc w:val="both"/>
      </w:pPr>
      <w:r w:rsidRPr="00390440">
        <w:t>документ с письменным обоснованием списания кредиторской задолженности (например, протокол заседания инвентаризационной комиссии);</w:t>
      </w:r>
    </w:p>
    <w:p w14:paraId="70769DDA" w14:textId="77777777" w:rsidR="00B8434C" w:rsidRPr="00390440" w:rsidRDefault="00B8434C" w:rsidP="0090109F">
      <w:pPr>
        <w:numPr>
          <w:ilvl w:val="0"/>
          <w:numId w:val="83"/>
        </w:numPr>
        <w:spacing w:before="240" w:after="1" w:line="240" w:lineRule="atLeast"/>
        <w:jc w:val="both"/>
      </w:pPr>
      <w:r w:rsidRPr="00390440">
        <w:lastRenderedPageBreak/>
        <w:t>приказ (распоряжение) руководителя о списании кредиторской задолженности.</w:t>
      </w:r>
    </w:p>
    <w:p w14:paraId="1192A33E" w14:textId="77777777" w:rsidR="00B8434C" w:rsidRPr="00390440" w:rsidRDefault="00B8434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B8434C" w:rsidRPr="00390440" w14:paraId="6AC844B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18D3C7E" w14:textId="77777777" w:rsidR="00B8434C" w:rsidRPr="00390440" w:rsidRDefault="00B8434C">
            <w:pPr>
              <w:spacing w:after="1" w:line="240" w:lineRule="atLeast"/>
              <w:jc w:val="both"/>
            </w:pPr>
            <w:bookmarkStart w:id="69" w:name="P37"/>
            <w:bookmarkEnd w:id="69"/>
            <w:r w:rsidRPr="00390440">
              <w:rPr>
                <w:u w:val="single"/>
              </w:rPr>
              <w:t>Как составить приказ о списании кредиторской задолженности с истекшим сроком исковой давности</w:t>
            </w:r>
          </w:p>
          <w:p w14:paraId="625685BD" w14:textId="77777777" w:rsidR="00B8434C" w:rsidRPr="00390440" w:rsidRDefault="00B8434C">
            <w:pPr>
              <w:spacing w:before="240" w:after="1" w:line="240" w:lineRule="atLeast"/>
              <w:jc w:val="both"/>
            </w:pPr>
            <w:r w:rsidRPr="00390440">
              <w:t>Приказ составляют в свободной форме. Этим документом руководитель дает распоряжение главному бухгалтеру (бухгалтеру) списать сумму кредиторской задолженности с истекшим сроком исковой давности в бухгалтерском учете. Поэтому в приказе должно быть указано:</w:t>
            </w:r>
          </w:p>
          <w:p w14:paraId="2C5586F1" w14:textId="77777777" w:rsidR="00B8434C" w:rsidRPr="00390440" w:rsidRDefault="00B8434C" w:rsidP="0090109F">
            <w:pPr>
              <w:numPr>
                <w:ilvl w:val="0"/>
                <w:numId w:val="84"/>
              </w:numPr>
              <w:spacing w:before="240" w:after="1" w:line="240" w:lineRule="atLeast"/>
              <w:jc w:val="both"/>
            </w:pPr>
            <w:r w:rsidRPr="00390440">
              <w:t>наименование кредитора, перед которым организация имеет задолженность с истекшим сроком исковой давности;</w:t>
            </w:r>
          </w:p>
          <w:p w14:paraId="682698E0" w14:textId="77777777" w:rsidR="00B8434C" w:rsidRPr="00390440" w:rsidRDefault="00B8434C" w:rsidP="0090109F">
            <w:pPr>
              <w:numPr>
                <w:ilvl w:val="0"/>
                <w:numId w:val="84"/>
              </w:numPr>
              <w:spacing w:before="240" w:after="1" w:line="240" w:lineRule="atLeast"/>
              <w:jc w:val="both"/>
            </w:pPr>
            <w:r w:rsidRPr="00390440">
              <w:t>реквизиты документа (накладной, акта и т.п.), на основании которого образовалась задолженность;</w:t>
            </w:r>
          </w:p>
          <w:p w14:paraId="2BC3B499" w14:textId="77777777" w:rsidR="00B8434C" w:rsidRPr="00390440" w:rsidRDefault="00B8434C" w:rsidP="0090109F">
            <w:pPr>
              <w:numPr>
                <w:ilvl w:val="0"/>
                <w:numId w:val="84"/>
              </w:numPr>
              <w:spacing w:before="240" w:after="1" w:line="240" w:lineRule="atLeast"/>
              <w:jc w:val="both"/>
            </w:pPr>
            <w:r w:rsidRPr="00390440">
              <w:t>сумма задолженности.</w:t>
            </w:r>
          </w:p>
          <w:p w14:paraId="0DF428A7" w14:textId="77777777" w:rsidR="00B8434C" w:rsidRPr="00390440" w:rsidRDefault="00B8434C">
            <w:pPr>
              <w:spacing w:before="240" w:after="1" w:line="240" w:lineRule="atLeast"/>
              <w:jc w:val="both"/>
            </w:pPr>
            <w:r w:rsidRPr="00390440">
              <w:t>В приказе можно также указать дату и номер акта инвентаризации расчетов (протокола заседания инвентаризационной комиссии), на основании которого издается приказ.</w:t>
            </w:r>
          </w:p>
        </w:tc>
      </w:tr>
    </w:tbl>
    <w:p w14:paraId="200012B8" w14:textId="77777777" w:rsidR="00B8434C" w:rsidRPr="00390440" w:rsidRDefault="00B8434C">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8575"/>
        <w:gridCol w:w="180"/>
      </w:tblGrid>
      <w:tr w:rsidR="00B8434C" w:rsidRPr="00390440" w14:paraId="011A131D" w14:textId="77777777">
        <w:tc>
          <w:tcPr>
            <w:tcW w:w="180" w:type="dxa"/>
            <w:tcBorders>
              <w:top w:val="nil"/>
              <w:left w:val="nil"/>
              <w:bottom w:val="nil"/>
              <w:right w:val="nil"/>
            </w:tcBorders>
            <w:tcMar>
              <w:top w:w="0" w:type="dxa"/>
              <w:left w:w="0" w:type="dxa"/>
              <w:bottom w:w="0" w:type="dxa"/>
              <w:right w:w="0" w:type="dxa"/>
            </w:tcMar>
          </w:tcPr>
          <w:p w14:paraId="3DDADD35" w14:textId="77777777" w:rsidR="00B8434C" w:rsidRPr="00390440" w:rsidRDefault="00B8434C">
            <w:pPr>
              <w:spacing w:after="1" w:line="0" w:lineRule="atLeast"/>
            </w:pPr>
          </w:p>
        </w:tc>
        <w:tc>
          <w:tcPr>
            <w:tcW w:w="420" w:type="dxa"/>
            <w:tcBorders>
              <w:top w:val="nil"/>
              <w:left w:val="nil"/>
              <w:bottom w:val="nil"/>
              <w:right w:val="nil"/>
            </w:tcBorders>
            <w:tcMar>
              <w:top w:w="180" w:type="dxa"/>
              <w:left w:w="0" w:type="dxa"/>
              <w:bottom w:w="180" w:type="dxa"/>
              <w:right w:w="0" w:type="dxa"/>
            </w:tcMar>
            <w:vAlign w:val="center"/>
          </w:tcPr>
          <w:p w14:paraId="10651538" w14:textId="673B9DF7" w:rsidR="00B8434C" w:rsidRPr="00390440" w:rsidRDefault="00B8434C">
            <w:pPr>
              <w:spacing w:after="1"/>
            </w:pPr>
          </w:p>
        </w:tc>
        <w:tc>
          <w:tcPr>
            <w:tcW w:w="0" w:type="auto"/>
            <w:tcBorders>
              <w:top w:val="nil"/>
              <w:left w:val="nil"/>
              <w:bottom w:val="nil"/>
              <w:right w:val="nil"/>
            </w:tcBorders>
            <w:tcMar>
              <w:top w:w="180" w:type="dxa"/>
              <w:left w:w="0" w:type="dxa"/>
              <w:bottom w:w="180" w:type="dxa"/>
              <w:right w:w="0" w:type="dxa"/>
            </w:tcMar>
            <w:vAlign w:val="center"/>
          </w:tcPr>
          <w:p w14:paraId="10EBCC74" w14:textId="7703C8CF" w:rsidR="00B8434C" w:rsidRPr="00390440" w:rsidRDefault="00B8434C">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410F4014" w14:textId="77777777" w:rsidR="00B8434C" w:rsidRPr="00390440" w:rsidRDefault="00B8434C">
            <w:pPr>
              <w:spacing w:after="1" w:line="0" w:lineRule="atLeast"/>
            </w:pPr>
          </w:p>
        </w:tc>
      </w:tr>
    </w:tbl>
    <w:p w14:paraId="605BFCD3" w14:textId="77777777" w:rsidR="00B8434C" w:rsidRPr="00390440" w:rsidRDefault="00B8434C">
      <w:pPr>
        <w:spacing w:after="1" w:line="240" w:lineRule="atLeast"/>
        <w:jc w:val="both"/>
      </w:pPr>
    </w:p>
    <w:p w14:paraId="43FF1AD2" w14:textId="77777777" w:rsidR="00B8434C" w:rsidRPr="00390440" w:rsidRDefault="00B8434C">
      <w:pPr>
        <w:spacing w:after="1" w:line="240" w:lineRule="atLeast"/>
        <w:outlineLvl w:val="0"/>
      </w:pPr>
      <w:bookmarkStart w:id="70" w:name="P46"/>
      <w:bookmarkEnd w:id="70"/>
      <w:r w:rsidRPr="00390440">
        <w:rPr>
          <w:b/>
          <w:sz w:val="34"/>
        </w:rPr>
        <w:t>4. Как списать кредиторскую задолженность при ликвидации кредитора или исключении его из ЕГРЮЛ (ЕГРИП)</w:t>
      </w:r>
    </w:p>
    <w:p w14:paraId="2CB4CC5F" w14:textId="77777777" w:rsidR="00B8434C" w:rsidRPr="00390440" w:rsidRDefault="00B8434C">
      <w:pPr>
        <w:spacing w:before="240" w:after="1" w:line="240" w:lineRule="atLeast"/>
        <w:jc w:val="both"/>
      </w:pPr>
      <w:r w:rsidRPr="00390440">
        <w:t xml:space="preserve">Кредиторская задолженность перед ликвидированной или исключенной из ЕГРЮЛ (ЕГРИП) организацией (ИП) списывается в том же </w:t>
      </w:r>
      <w:hyperlink w:anchor="P25" w:history="1">
        <w:r w:rsidRPr="00390440">
          <w:t>порядке</w:t>
        </w:r>
      </w:hyperlink>
      <w:r w:rsidRPr="00390440">
        <w:t xml:space="preserve">, что и задолженность с истекшим сроком исковой давности. К документам, на основании которых списывается кредиторская задолженность, дополнительно приложите </w:t>
      </w:r>
      <w:hyperlink r:id="rId1226" w:history="1">
        <w:r w:rsidRPr="00390440">
          <w:t>выписку из ЕГРЮЛ (ЕГРИП)</w:t>
        </w:r>
      </w:hyperlink>
      <w:r w:rsidRPr="00390440">
        <w:t>, подтверждающую ликвидацию кредитора или его исключение из реестра.</w:t>
      </w:r>
    </w:p>
    <w:p w14:paraId="2F112970" w14:textId="77777777" w:rsidR="00B8434C" w:rsidRPr="00390440" w:rsidRDefault="00B8434C">
      <w:pPr>
        <w:spacing w:after="1" w:line="240" w:lineRule="atLeast"/>
        <w:jc w:val="both"/>
      </w:pPr>
    </w:p>
    <w:p w14:paraId="406F67C2" w14:textId="77777777" w:rsidR="00B8434C" w:rsidRPr="00390440" w:rsidRDefault="00B8434C">
      <w:pPr>
        <w:spacing w:after="1" w:line="240" w:lineRule="atLeast"/>
        <w:outlineLvl w:val="0"/>
      </w:pPr>
      <w:r w:rsidRPr="00390440">
        <w:rPr>
          <w:b/>
          <w:sz w:val="34"/>
        </w:rPr>
        <w:t>5. Как отразить в бухгалтерском учете списание кредиторской задолженности</w:t>
      </w:r>
    </w:p>
    <w:p w14:paraId="0CEC4E8D" w14:textId="77777777" w:rsidR="00B8434C" w:rsidRPr="00390440" w:rsidRDefault="00B8434C">
      <w:pPr>
        <w:spacing w:before="240" w:after="1" w:line="240" w:lineRule="atLeast"/>
        <w:jc w:val="both"/>
      </w:pPr>
      <w:r w:rsidRPr="00390440">
        <w:t>Сумму списанной кредиторской задолженности учтите в составе прочих доходов (</w:t>
      </w:r>
      <w:hyperlink r:id="rId1227" w:history="1">
        <w:r w:rsidRPr="00390440">
          <w:t>п. 7</w:t>
        </w:r>
      </w:hyperlink>
      <w:r w:rsidRPr="00390440">
        <w:t xml:space="preserve"> ПБУ 9/99 "Доходы организации").</w:t>
      </w:r>
    </w:p>
    <w:p w14:paraId="608E3F3A" w14:textId="77777777" w:rsidR="00B8434C" w:rsidRPr="00390440" w:rsidRDefault="00B8434C">
      <w:pPr>
        <w:spacing w:before="240" w:after="1" w:line="240" w:lineRule="atLeast"/>
        <w:jc w:val="both"/>
      </w:pPr>
      <w:r w:rsidRPr="00390440">
        <w:rPr>
          <w:b/>
        </w:rPr>
        <w:t>Доход от списания кредиторской задолженности</w:t>
      </w:r>
      <w:r w:rsidRPr="00390440">
        <w:t xml:space="preserve"> отразите записью по кредиту счета 91, </w:t>
      </w:r>
      <w:hyperlink r:id="rId1228" w:history="1">
        <w:r w:rsidRPr="00390440">
          <w:t>субсчет 91-1</w:t>
        </w:r>
      </w:hyperlink>
      <w:r w:rsidRPr="00390440">
        <w:t xml:space="preserve"> "Прочие доходы", в корреспонденции со счетом, на котором учтена задолженность (</w:t>
      </w:r>
      <w:hyperlink r:id="rId1229" w:history="1">
        <w:r w:rsidRPr="00390440">
          <w:t>Инструкция</w:t>
        </w:r>
      </w:hyperlink>
      <w:r w:rsidRPr="00390440">
        <w:t xml:space="preserve"> по применению Плана счетов):</w:t>
      </w:r>
    </w:p>
    <w:p w14:paraId="4C1C8343" w14:textId="77777777" w:rsidR="00B8434C" w:rsidRPr="00390440" w:rsidRDefault="00B8434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757"/>
        <w:gridCol w:w="1927"/>
        <w:gridCol w:w="2664"/>
      </w:tblGrid>
      <w:tr w:rsidR="00390440" w:rsidRPr="00390440" w14:paraId="082821D5" w14:textId="77777777">
        <w:tc>
          <w:tcPr>
            <w:tcW w:w="2721" w:type="dxa"/>
            <w:vAlign w:val="center"/>
          </w:tcPr>
          <w:p w14:paraId="7CE49075" w14:textId="77777777" w:rsidR="00B8434C" w:rsidRPr="00390440" w:rsidRDefault="00B8434C">
            <w:pPr>
              <w:spacing w:after="1" w:line="240" w:lineRule="atLeast"/>
              <w:jc w:val="center"/>
            </w:pPr>
            <w:r w:rsidRPr="00390440">
              <w:t>Содержание операций</w:t>
            </w:r>
          </w:p>
        </w:tc>
        <w:tc>
          <w:tcPr>
            <w:tcW w:w="1757" w:type="dxa"/>
            <w:vAlign w:val="center"/>
          </w:tcPr>
          <w:p w14:paraId="6786C0A7" w14:textId="77777777" w:rsidR="00B8434C" w:rsidRPr="00390440" w:rsidRDefault="00B8434C">
            <w:pPr>
              <w:spacing w:after="1" w:line="240" w:lineRule="atLeast"/>
              <w:jc w:val="center"/>
            </w:pPr>
            <w:r w:rsidRPr="00390440">
              <w:t>Дебет</w:t>
            </w:r>
          </w:p>
        </w:tc>
        <w:tc>
          <w:tcPr>
            <w:tcW w:w="1927" w:type="dxa"/>
            <w:vAlign w:val="center"/>
          </w:tcPr>
          <w:p w14:paraId="3799B317" w14:textId="77777777" w:rsidR="00B8434C" w:rsidRPr="00390440" w:rsidRDefault="00B8434C">
            <w:pPr>
              <w:spacing w:after="1" w:line="240" w:lineRule="atLeast"/>
              <w:jc w:val="center"/>
            </w:pPr>
            <w:r w:rsidRPr="00390440">
              <w:t>Кредит</w:t>
            </w:r>
          </w:p>
        </w:tc>
        <w:tc>
          <w:tcPr>
            <w:tcW w:w="2664" w:type="dxa"/>
          </w:tcPr>
          <w:p w14:paraId="1E784CD4" w14:textId="77777777" w:rsidR="00B8434C" w:rsidRPr="00390440" w:rsidRDefault="00B8434C">
            <w:pPr>
              <w:spacing w:after="1" w:line="240" w:lineRule="atLeast"/>
              <w:jc w:val="center"/>
            </w:pPr>
            <w:r w:rsidRPr="00390440">
              <w:t>Первичный документ</w:t>
            </w:r>
          </w:p>
        </w:tc>
      </w:tr>
      <w:tr w:rsidR="00B8434C" w:rsidRPr="00390440" w14:paraId="2A47040C" w14:textId="77777777">
        <w:tc>
          <w:tcPr>
            <w:tcW w:w="2721" w:type="dxa"/>
          </w:tcPr>
          <w:p w14:paraId="06A6A06E" w14:textId="77777777" w:rsidR="00B8434C" w:rsidRPr="00390440" w:rsidRDefault="00B8434C">
            <w:pPr>
              <w:spacing w:after="1" w:line="240" w:lineRule="atLeast"/>
            </w:pPr>
            <w:r w:rsidRPr="00390440">
              <w:t>Списана кредиторская задолженность</w:t>
            </w:r>
          </w:p>
        </w:tc>
        <w:tc>
          <w:tcPr>
            <w:tcW w:w="1757" w:type="dxa"/>
          </w:tcPr>
          <w:p w14:paraId="41654A57" w14:textId="77777777" w:rsidR="00B8434C" w:rsidRPr="00390440" w:rsidRDefault="005654E1">
            <w:pPr>
              <w:spacing w:after="1" w:line="240" w:lineRule="atLeast"/>
              <w:jc w:val="center"/>
            </w:pPr>
            <w:hyperlink r:id="rId1230" w:history="1">
              <w:r w:rsidR="00B8434C" w:rsidRPr="00390440">
                <w:t>60</w:t>
              </w:r>
            </w:hyperlink>
            <w:r w:rsidR="00B8434C" w:rsidRPr="00390440">
              <w:t xml:space="preserve"> (</w:t>
            </w:r>
            <w:hyperlink r:id="rId1231" w:history="1">
              <w:r w:rsidR="00B8434C" w:rsidRPr="00390440">
                <w:t>62</w:t>
              </w:r>
            </w:hyperlink>
            <w:r w:rsidR="00B8434C" w:rsidRPr="00390440">
              <w:t xml:space="preserve">, </w:t>
            </w:r>
            <w:hyperlink r:id="rId1232" w:history="1">
              <w:r w:rsidR="00B8434C" w:rsidRPr="00390440">
                <w:t>66</w:t>
              </w:r>
            </w:hyperlink>
            <w:r w:rsidR="00B8434C" w:rsidRPr="00390440">
              <w:t xml:space="preserve">, </w:t>
            </w:r>
            <w:hyperlink r:id="rId1233" w:history="1">
              <w:r w:rsidR="00B8434C" w:rsidRPr="00390440">
                <w:t>67</w:t>
              </w:r>
            </w:hyperlink>
            <w:r w:rsidR="00B8434C" w:rsidRPr="00390440">
              <w:t xml:space="preserve">, </w:t>
            </w:r>
            <w:hyperlink r:id="rId1234" w:history="1">
              <w:r w:rsidR="00B8434C" w:rsidRPr="00390440">
                <w:t>76</w:t>
              </w:r>
            </w:hyperlink>
            <w:r w:rsidR="00B8434C" w:rsidRPr="00390440">
              <w:t xml:space="preserve"> и др.)</w:t>
            </w:r>
          </w:p>
        </w:tc>
        <w:tc>
          <w:tcPr>
            <w:tcW w:w="1927" w:type="dxa"/>
          </w:tcPr>
          <w:p w14:paraId="65E1D627" w14:textId="77777777" w:rsidR="00B8434C" w:rsidRPr="00390440" w:rsidRDefault="005654E1">
            <w:pPr>
              <w:spacing w:after="1" w:line="240" w:lineRule="atLeast"/>
              <w:jc w:val="center"/>
            </w:pPr>
            <w:hyperlink r:id="rId1235" w:history="1">
              <w:r w:rsidR="00B8434C" w:rsidRPr="00390440">
                <w:t>91-1</w:t>
              </w:r>
            </w:hyperlink>
          </w:p>
        </w:tc>
        <w:tc>
          <w:tcPr>
            <w:tcW w:w="2664" w:type="dxa"/>
          </w:tcPr>
          <w:p w14:paraId="23E17B40" w14:textId="77777777" w:rsidR="00B8434C" w:rsidRPr="00390440" w:rsidRDefault="005654E1">
            <w:pPr>
              <w:spacing w:after="1" w:line="240" w:lineRule="atLeast"/>
              <w:jc w:val="center"/>
            </w:pPr>
            <w:hyperlink r:id="rId1236" w:history="1">
              <w:r w:rsidR="00B8434C" w:rsidRPr="00390440">
                <w:t>Акт</w:t>
              </w:r>
            </w:hyperlink>
            <w:r w:rsidR="00B8434C" w:rsidRPr="00390440">
              <w:t xml:space="preserve"> инвентаризации расчетов,</w:t>
            </w:r>
          </w:p>
          <w:p w14:paraId="1C41FB01" w14:textId="77777777" w:rsidR="00B8434C" w:rsidRPr="00390440" w:rsidRDefault="00B8434C">
            <w:pPr>
              <w:spacing w:after="1" w:line="240" w:lineRule="atLeast"/>
              <w:jc w:val="center"/>
            </w:pPr>
            <w:r w:rsidRPr="00390440">
              <w:t>Приказ руководителя организации</w:t>
            </w:r>
          </w:p>
        </w:tc>
      </w:tr>
    </w:tbl>
    <w:p w14:paraId="0172FA0F" w14:textId="77777777" w:rsidR="00B8434C" w:rsidRPr="00390440" w:rsidRDefault="00B8434C">
      <w:pPr>
        <w:spacing w:after="1" w:line="240" w:lineRule="atLeast"/>
        <w:jc w:val="both"/>
      </w:pPr>
    </w:p>
    <w:p w14:paraId="32EFBFAE" w14:textId="77777777" w:rsidR="00B8434C" w:rsidRPr="00390440" w:rsidRDefault="00B8434C">
      <w:pPr>
        <w:spacing w:after="1" w:line="240" w:lineRule="atLeast"/>
        <w:jc w:val="both"/>
      </w:pPr>
      <w:r w:rsidRPr="00390440">
        <w:rPr>
          <w:b/>
        </w:rPr>
        <w:t>Сумму начисленного НДС при списании кредиторской задолженности</w:t>
      </w:r>
      <w:r w:rsidRPr="00390440">
        <w:t>, которая образовалась при получении аванса (предоплаты), включите в прочие расходы (</w:t>
      </w:r>
      <w:hyperlink r:id="rId1237" w:history="1">
        <w:r w:rsidRPr="00390440">
          <w:t>п. п. 11</w:t>
        </w:r>
      </w:hyperlink>
      <w:r w:rsidRPr="00390440">
        <w:t xml:space="preserve">, </w:t>
      </w:r>
      <w:hyperlink r:id="rId1238" w:history="1">
        <w:r w:rsidRPr="00390440">
          <w:t>16</w:t>
        </w:r>
      </w:hyperlink>
      <w:r w:rsidRPr="00390440">
        <w:t xml:space="preserve"> ПБУ 10/99).</w:t>
      </w:r>
    </w:p>
    <w:p w14:paraId="329952D3" w14:textId="77777777" w:rsidR="00B8434C" w:rsidRPr="00390440" w:rsidRDefault="00B8434C">
      <w:pPr>
        <w:spacing w:before="240" w:after="1" w:line="240" w:lineRule="atLeast"/>
        <w:jc w:val="both"/>
      </w:pPr>
      <w:r w:rsidRPr="00390440">
        <w:t>В бухгалтерском учете сделайте запись:</w:t>
      </w:r>
    </w:p>
    <w:p w14:paraId="3F0B3B1C" w14:textId="77777777" w:rsidR="00B8434C" w:rsidRPr="00390440" w:rsidRDefault="00B8434C">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757"/>
        <w:gridCol w:w="1927"/>
        <w:gridCol w:w="2664"/>
      </w:tblGrid>
      <w:tr w:rsidR="00390440" w:rsidRPr="00390440" w14:paraId="12422545" w14:textId="77777777">
        <w:tc>
          <w:tcPr>
            <w:tcW w:w="2721" w:type="dxa"/>
            <w:vAlign w:val="center"/>
          </w:tcPr>
          <w:p w14:paraId="2CE78A2F" w14:textId="77777777" w:rsidR="00B8434C" w:rsidRPr="00390440" w:rsidRDefault="00B8434C">
            <w:pPr>
              <w:spacing w:after="1" w:line="240" w:lineRule="atLeast"/>
              <w:jc w:val="center"/>
            </w:pPr>
            <w:r w:rsidRPr="00390440">
              <w:t>Содержание операций</w:t>
            </w:r>
          </w:p>
        </w:tc>
        <w:tc>
          <w:tcPr>
            <w:tcW w:w="1757" w:type="dxa"/>
            <w:vAlign w:val="center"/>
          </w:tcPr>
          <w:p w14:paraId="49AD0989" w14:textId="77777777" w:rsidR="00B8434C" w:rsidRPr="00390440" w:rsidRDefault="00B8434C">
            <w:pPr>
              <w:spacing w:after="1" w:line="240" w:lineRule="atLeast"/>
              <w:jc w:val="center"/>
            </w:pPr>
            <w:r w:rsidRPr="00390440">
              <w:t>Дебет</w:t>
            </w:r>
          </w:p>
        </w:tc>
        <w:tc>
          <w:tcPr>
            <w:tcW w:w="1927" w:type="dxa"/>
            <w:vAlign w:val="center"/>
          </w:tcPr>
          <w:p w14:paraId="0E53AC28" w14:textId="77777777" w:rsidR="00B8434C" w:rsidRPr="00390440" w:rsidRDefault="00B8434C">
            <w:pPr>
              <w:spacing w:after="1" w:line="240" w:lineRule="atLeast"/>
              <w:jc w:val="center"/>
            </w:pPr>
            <w:r w:rsidRPr="00390440">
              <w:t>Кредит</w:t>
            </w:r>
          </w:p>
        </w:tc>
        <w:tc>
          <w:tcPr>
            <w:tcW w:w="2664" w:type="dxa"/>
          </w:tcPr>
          <w:p w14:paraId="3B0036C6" w14:textId="77777777" w:rsidR="00B8434C" w:rsidRPr="00390440" w:rsidRDefault="00B8434C">
            <w:pPr>
              <w:spacing w:after="1" w:line="240" w:lineRule="atLeast"/>
              <w:jc w:val="center"/>
            </w:pPr>
            <w:r w:rsidRPr="00390440">
              <w:t>Первичный документ</w:t>
            </w:r>
          </w:p>
        </w:tc>
      </w:tr>
      <w:tr w:rsidR="00B8434C" w:rsidRPr="00390440" w14:paraId="53BEF883" w14:textId="77777777">
        <w:tc>
          <w:tcPr>
            <w:tcW w:w="2721" w:type="dxa"/>
            <w:vAlign w:val="center"/>
          </w:tcPr>
          <w:p w14:paraId="0E9C8BA8" w14:textId="77777777" w:rsidR="00B8434C" w:rsidRPr="00390440" w:rsidRDefault="00B8434C">
            <w:pPr>
              <w:spacing w:after="1" w:line="240" w:lineRule="atLeast"/>
            </w:pPr>
            <w:r w:rsidRPr="00390440">
              <w:t>Сумма НДС, исчисленного с полученного аванса (предоплаты), включена в прочие расходы</w:t>
            </w:r>
          </w:p>
        </w:tc>
        <w:tc>
          <w:tcPr>
            <w:tcW w:w="1757" w:type="dxa"/>
          </w:tcPr>
          <w:p w14:paraId="26A6595D" w14:textId="77777777" w:rsidR="00B8434C" w:rsidRPr="00390440" w:rsidRDefault="005654E1">
            <w:pPr>
              <w:spacing w:after="1" w:line="240" w:lineRule="atLeast"/>
              <w:jc w:val="center"/>
            </w:pPr>
            <w:hyperlink r:id="rId1239" w:history="1">
              <w:r w:rsidR="00B8434C" w:rsidRPr="00390440">
                <w:t>91-2</w:t>
              </w:r>
            </w:hyperlink>
          </w:p>
        </w:tc>
        <w:tc>
          <w:tcPr>
            <w:tcW w:w="1927" w:type="dxa"/>
          </w:tcPr>
          <w:p w14:paraId="56BF1A81" w14:textId="77777777" w:rsidR="00B8434C" w:rsidRPr="00390440" w:rsidRDefault="005654E1">
            <w:pPr>
              <w:spacing w:after="1" w:line="240" w:lineRule="atLeast"/>
              <w:jc w:val="center"/>
            </w:pPr>
            <w:hyperlink r:id="rId1240" w:history="1">
              <w:r w:rsidR="00B8434C" w:rsidRPr="00390440">
                <w:t>62-НДС</w:t>
              </w:r>
            </w:hyperlink>
            <w:r w:rsidR="00B8434C" w:rsidRPr="00390440">
              <w:t xml:space="preserve"> </w:t>
            </w:r>
            <w:hyperlink r:id="rId1241" w:history="1">
              <w:r w:rsidR="00B8434C" w:rsidRPr="00390440">
                <w:t>(76-НДС)</w:t>
              </w:r>
            </w:hyperlink>
          </w:p>
        </w:tc>
        <w:tc>
          <w:tcPr>
            <w:tcW w:w="2664" w:type="dxa"/>
          </w:tcPr>
          <w:p w14:paraId="7C6898E8" w14:textId="77777777" w:rsidR="00B8434C" w:rsidRPr="00390440" w:rsidRDefault="00B8434C">
            <w:pPr>
              <w:spacing w:after="1" w:line="240" w:lineRule="atLeast"/>
              <w:jc w:val="center"/>
            </w:pPr>
            <w:r w:rsidRPr="00390440">
              <w:t xml:space="preserve">Бухгалтерская </w:t>
            </w:r>
            <w:hyperlink r:id="rId1242" w:history="1">
              <w:r w:rsidRPr="00390440">
                <w:t>справка-расчет</w:t>
              </w:r>
            </w:hyperlink>
          </w:p>
        </w:tc>
      </w:tr>
    </w:tbl>
    <w:p w14:paraId="605099B9" w14:textId="77777777" w:rsidR="00B8434C" w:rsidRPr="00390440" w:rsidRDefault="00B8434C">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B8434C" w:rsidRPr="00390440" w14:paraId="6BA25DC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F2629C6" w14:textId="77777777" w:rsidR="00B8434C" w:rsidRPr="00390440" w:rsidRDefault="00B8434C">
            <w:pPr>
              <w:spacing w:after="1" w:line="240" w:lineRule="atLeast"/>
              <w:jc w:val="both"/>
            </w:pPr>
            <w:bookmarkStart w:id="71" w:name="P75"/>
            <w:bookmarkEnd w:id="71"/>
            <w:r w:rsidRPr="00390440">
              <w:rPr>
                <w:u w:val="single"/>
              </w:rPr>
              <w:t>Надо ли учитывать на забалансовом счете списанную кредиторскую задолженность</w:t>
            </w:r>
          </w:p>
          <w:p w14:paraId="461D430F" w14:textId="77777777" w:rsidR="00B8434C" w:rsidRPr="00390440" w:rsidRDefault="00B8434C">
            <w:pPr>
              <w:spacing w:before="240" w:after="1" w:line="240" w:lineRule="atLeast"/>
              <w:jc w:val="both"/>
            </w:pPr>
            <w:r w:rsidRPr="00390440">
              <w:t>Нет, списанную кредиторскую задолженность на забалансовом счете учитывать не надо.</w:t>
            </w:r>
          </w:p>
        </w:tc>
      </w:tr>
    </w:tbl>
    <w:p w14:paraId="4EF4987F" w14:textId="77777777" w:rsidR="00B8434C" w:rsidRPr="00390440" w:rsidRDefault="00B8434C">
      <w:pPr>
        <w:spacing w:after="1" w:line="240" w:lineRule="atLeast"/>
        <w:jc w:val="both"/>
      </w:pPr>
    </w:p>
    <w:p w14:paraId="188B2E0F" w14:textId="77777777" w:rsidR="00B8434C" w:rsidRPr="00390440" w:rsidRDefault="00B8434C">
      <w:pPr>
        <w:spacing w:after="1" w:line="240" w:lineRule="atLeast"/>
        <w:jc w:val="both"/>
      </w:pPr>
    </w:p>
    <w:p w14:paraId="18E76824" w14:textId="77777777" w:rsidR="00B8434C" w:rsidRPr="00390440" w:rsidRDefault="00B8434C" w:rsidP="00B8434C">
      <w:pPr>
        <w:ind w:firstLine="567"/>
        <w:jc w:val="both"/>
        <w:rPr>
          <w:b/>
        </w:rPr>
      </w:pPr>
      <w:r w:rsidRPr="00390440">
        <w:rPr>
          <w:b/>
          <w:highlight w:val="yellow"/>
        </w:rPr>
        <w:t>Учет расчетов по налогам и сборам.</w:t>
      </w:r>
      <w:r w:rsidRPr="00390440">
        <w:rPr>
          <w:b/>
        </w:rPr>
        <w:t xml:space="preserve"> </w:t>
      </w:r>
    </w:p>
    <w:p w14:paraId="38CE1E23" w14:textId="77777777" w:rsidR="006B5BF9" w:rsidRPr="00390440" w:rsidRDefault="006B5BF9" w:rsidP="006B5BF9">
      <w:pPr>
        <w:ind w:firstLine="567"/>
        <w:jc w:val="both"/>
        <w:rPr>
          <w:bCs/>
        </w:rPr>
      </w:pPr>
    </w:p>
    <w:p w14:paraId="467753D2" w14:textId="77777777" w:rsidR="006B5BF9" w:rsidRPr="00390440" w:rsidRDefault="006B5BF9" w:rsidP="006B5BF9">
      <w:pPr>
        <w:ind w:firstLine="567"/>
        <w:jc w:val="both"/>
        <w:rPr>
          <w:bCs/>
        </w:rPr>
      </w:pPr>
    </w:p>
    <w:p w14:paraId="28599F5B" w14:textId="77777777" w:rsidR="00084637" w:rsidRPr="00390440" w:rsidRDefault="00084637">
      <w:pPr>
        <w:spacing w:after="1" w:line="240" w:lineRule="atLeast"/>
        <w:outlineLvl w:val="0"/>
      </w:pPr>
    </w:p>
    <w:p w14:paraId="11433C74" w14:textId="77777777" w:rsidR="00084637" w:rsidRPr="00390440" w:rsidRDefault="00084637">
      <w:pPr>
        <w:spacing w:after="1" w:line="240" w:lineRule="atLeast"/>
        <w:jc w:val="center"/>
        <w:outlineLvl w:val="0"/>
      </w:pPr>
      <w:r w:rsidRPr="00390440">
        <w:t>Счет 68 "Расчеты по налогам и сборам"</w:t>
      </w:r>
    </w:p>
    <w:p w14:paraId="5B72F22D" w14:textId="77777777" w:rsidR="00084637" w:rsidRPr="00390440" w:rsidRDefault="00084637">
      <w:pPr>
        <w:spacing w:after="1" w:line="240" w:lineRule="atLeast"/>
      </w:pPr>
    </w:p>
    <w:p w14:paraId="63C17F7D" w14:textId="77777777" w:rsidR="00084637" w:rsidRPr="00390440" w:rsidRDefault="00084637">
      <w:pPr>
        <w:spacing w:after="1" w:line="240" w:lineRule="atLeast"/>
        <w:ind w:firstLine="540"/>
        <w:jc w:val="both"/>
      </w:pPr>
      <w:r w:rsidRPr="00390440">
        <w:t>Счет 68 "Расчеты по налогам и сборам" предназначен для обобщения информации о расчетах с бюджетами по налогам и сборам, уплачиваемым организацией, и налогам с работниками этой организации.</w:t>
      </w:r>
    </w:p>
    <w:p w14:paraId="1144C1C5" w14:textId="77777777" w:rsidR="00084637" w:rsidRPr="00390440" w:rsidRDefault="00084637">
      <w:pPr>
        <w:spacing w:before="240" w:after="1" w:line="240" w:lineRule="atLeast"/>
        <w:ind w:firstLine="540"/>
        <w:jc w:val="both"/>
      </w:pPr>
      <w:r w:rsidRPr="00390440">
        <w:t xml:space="preserve">Счет 68 "Расчеты по налогам и сборам" кредитуется на суммы, причитающиеся по налоговым декларациям (расчетам) ко взносу в бюджеты (в корреспонденции со </w:t>
      </w:r>
      <w:hyperlink r:id="rId1243" w:history="1">
        <w:r w:rsidRPr="00390440">
          <w:t>счетом 99</w:t>
        </w:r>
      </w:hyperlink>
      <w:r w:rsidRPr="00390440">
        <w:t xml:space="preserve"> "Прибыли и убытки" - на сумму налога на прибыль, со </w:t>
      </w:r>
      <w:hyperlink r:id="rId1244" w:history="1">
        <w:r w:rsidRPr="00390440">
          <w:t>счетом 70</w:t>
        </w:r>
      </w:hyperlink>
      <w:r w:rsidRPr="00390440">
        <w:t xml:space="preserve"> "Расчеты с персоналом по оплате труда" - на сумму подоходного налога и т.д.).</w:t>
      </w:r>
    </w:p>
    <w:p w14:paraId="15CA5080" w14:textId="77777777" w:rsidR="00084637" w:rsidRPr="00390440" w:rsidRDefault="00084637">
      <w:pPr>
        <w:spacing w:before="240" w:after="1" w:line="240" w:lineRule="atLeast"/>
        <w:ind w:firstLine="540"/>
        <w:jc w:val="both"/>
      </w:pPr>
      <w:r w:rsidRPr="00390440">
        <w:t xml:space="preserve">По дебету счета 68 "Расчеты по налогам и сборам" отражаются суммы, фактически перечисленные в бюджет, а также суммы налога на добавленную стоимость, списанные со </w:t>
      </w:r>
      <w:hyperlink r:id="rId1245" w:history="1">
        <w:r w:rsidRPr="00390440">
          <w:t>счета 19</w:t>
        </w:r>
      </w:hyperlink>
      <w:r w:rsidRPr="00390440">
        <w:t xml:space="preserve"> "Налог на добавленную стоимость по приобретенным ценностям".</w:t>
      </w:r>
    </w:p>
    <w:p w14:paraId="0D7EFF3E" w14:textId="77777777" w:rsidR="00084637" w:rsidRPr="00390440" w:rsidRDefault="00084637">
      <w:pPr>
        <w:spacing w:before="240" w:after="1" w:line="240" w:lineRule="atLeast"/>
        <w:ind w:firstLine="540"/>
        <w:jc w:val="both"/>
      </w:pPr>
      <w:r w:rsidRPr="00390440">
        <w:t>Аналитический учет по счету 68 "Расчеты по налогам и сборам" ведется по видам налогов.</w:t>
      </w:r>
    </w:p>
    <w:p w14:paraId="5C129E9A" w14:textId="77777777" w:rsidR="00084637" w:rsidRPr="00390440" w:rsidRDefault="00084637">
      <w:pPr>
        <w:spacing w:after="1" w:line="240" w:lineRule="atLeast"/>
      </w:pPr>
    </w:p>
    <w:p w14:paraId="515B52CF" w14:textId="77777777" w:rsidR="00084637" w:rsidRPr="00390440" w:rsidRDefault="00084637">
      <w:pPr>
        <w:spacing w:after="1" w:line="240" w:lineRule="atLeast"/>
        <w:jc w:val="center"/>
      </w:pPr>
      <w:r w:rsidRPr="00390440">
        <w:t>Счет 68 "Расчеты по налогам и сборам"</w:t>
      </w:r>
    </w:p>
    <w:p w14:paraId="3784B960" w14:textId="77777777" w:rsidR="00084637" w:rsidRPr="00390440" w:rsidRDefault="00084637">
      <w:pPr>
        <w:spacing w:after="1" w:line="240" w:lineRule="atLeast"/>
        <w:jc w:val="center"/>
      </w:pPr>
      <w:r w:rsidRPr="00390440">
        <w:t>корреспондирует со счетами:</w:t>
      </w:r>
    </w:p>
    <w:p w14:paraId="79C85A1C" w14:textId="77777777" w:rsidR="00084637" w:rsidRPr="00390440" w:rsidRDefault="00084637">
      <w:pPr>
        <w:spacing w:after="1" w:line="240" w:lineRule="atLeast"/>
      </w:pPr>
    </w:p>
    <w:p w14:paraId="1635D3E5" w14:textId="77777777" w:rsidR="00084637" w:rsidRPr="00390440" w:rsidRDefault="00084637">
      <w:pPr>
        <w:spacing w:after="1" w:line="200" w:lineRule="atLeast"/>
        <w:jc w:val="both"/>
      </w:pPr>
      <w:r w:rsidRPr="00390440">
        <w:rPr>
          <w:rFonts w:ascii="Courier New" w:hAnsi="Courier New" w:cs="Courier New"/>
          <w:sz w:val="20"/>
        </w:rPr>
        <w:t xml:space="preserve">         по дебету                           по кредиту</w:t>
      </w:r>
    </w:p>
    <w:p w14:paraId="2A0EA513" w14:textId="77777777" w:rsidR="00084637" w:rsidRPr="00390440" w:rsidRDefault="00084637">
      <w:pPr>
        <w:spacing w:after="1" w:line="200" w:lineRule="atLeast"/>
        <w:jc w:val="both"/>
      </w:pPr>
    </w:p>
    <w:p w14:paraId="0EDF9C2D" w14:textId="77777777" w:rsidR="00084637" w:rsidRPr="00390440" w:rsidRDefault="00084637">
      <w:pPr>
        <w:spacing w:after="1" w:line="200" w:lineRule="atLeast"/>
        <w:jc w:val="both"/>
      </w:pPr>
      <w:r w:rsidRPr="00390440">
        <w:rPr>
          <w:rFonts w:ascii="Courier New" w:hAnsi="Courier New" w:cs="Courier New"/>
          <w:sz w:val="20"/>
        </w:rPr>
        <w:t>19 Налог на добавленную            08 Вложения во внеоборотные</w:t>
      </w:r>
    </w:p>
    <w:p w14:paraId="33772EC2" w14:textId="77777777" w:rsidR="00084637" w:rsidRPr="00390440" w:rsidRDefault="00084637">
      <w:pPr>
        <w:spacing w:after="1" w:line="200" w:lineRule="atLeast"/>
        <w:jc w:val="both"/>
      </w:pPr>
      <w:r w:rsidRPr="00390440">
        <w:rPr>
          <w:rFonts w:ascii="Courier New" w:hAnsi="Courier New" w:cs="Courier New"/>
          <w:sz w:val="20"/>
        </w:rPr>
        <w:t xml:space="preserve">   стоимость по                       активы</w:t>
      </w:r>
    </w:p>
    <w:p w14:paraId="7E499C18" w14:textId="77777777" w:rsidR="00084637" w:rsidRPr="00390440" w:rsidRDefault="00084637">
      <w:pPr>
        <w:spacing w:after="1" w:line="200" w:lineRule="atLeast"/>
        <w:jc w:val="both"/>
      </w:pPr>
      <w:r w:rsidRPr="00390440">
        <w:rPr>
          <w:rFonts w:ascii="Courier New" w:hAnsi="Courier New" w:cs="Courier New"/>
          <w:sz w:val="20"/>
        </w:rPr>
        <w:t xml:space="preserve">   приобретенным ценностям         10 Материалы</w:t>
      </w:r>
    </w:p>
    <w:p w14:paraId="68F639D4" w14:textId="77777777" w:rsidR="00084637" w:rsidRPr="00390440" w:rsidRDefault="00084637">
      <w:pPr>
        <w:spacing w:after="1" w:line="200" w:lineRule="atLeast"/>
        <w:jc w:val="both"/>
      </w:pPr>
      <w:r w:rsidRPr="00390440">
        <w:rPr>
          <w:rFonts w:ascii="Courier New" w:hAnsi="Courier New" w:cs="Courier New"/>
          <w:sz w:val="20"/>
        </w:rPr>
        <w:t>50 Касса                           11 Животные на выращивании</w:t>
      </w:r>
    </w:p>
    <w:p w14:paraId="4915769F" w14:textId="77777777" w:rsidR="00084637" w:rsidRPr="00390440" w:rsidRDefault="00084637">
      <w:pPr>
        <w:spacing w:after="1" w:line="200" w:lineRule="atLeast"/>
        <w:jc w:val="both"/>
      </w:pPr>
      <w:r w:rsidRPr="00390440">
        <w:rPr>
          <w:rFonts w:ascii="Courier New" w:hAnsi="Courier New" w:cs="Courier New"/>
          <w:sz w:val="20"/>
        </w:rPr>
        <w:t>51 Расчетные счета                    и откорме</w:t>
      </w:r>
    </w:p>
    <w:p w14:paraId="57748E39" w14:textId="77777777" w:rsidR="00084637" w:rsidRPr="00390440" w:rsidRDefault="00084637">
      <w:pPr>
        <w:spacing w:after="1" w:line="200" w:lineRule="atLeast"/>
        <w:jc w:val="both"/>
      </w:pPr>
      <w:r w:rsidRPr="00390440">
        <w:rPr>
          <w:rFonts w:ascii="Courier New" w:hAnsi="Courier New" w:cs="Courier New"/>
          <w:sz w:val="20"/>
        </w:rPr>
        <w:lastRenderedPageBreak/>
        <w:t>52 Валютные счета                  15 Заготовление и приобретение</w:t>
      </w:r>
    </w:p>
    <w:p w14:paraId="2D810018" w14:textId="77777777" w:rsidR="00084637" w:rsidRPr="00390440" w:rsidRDefault="00084637">
      <w:pPr>
        <w:spacing w:after="1" w:line="200" w:lineRule="atLeast"/>
        <w:jc w:val="both"/>
      </w:pPr>
      <w:r w:rsidRPr="00390440">
        <w:rPr>
          <w:rFonts w:ascii="Courier New" w:hAnsi="Courier New" w:cs="Courier New"/>
          <w:sz w:val="20"/>
        </w:rPr>
        <w:t xml:space="preserve">55 Специальные счета </w:t>
      </w:r>
      <w:proofErr w:type="gramStart"/>
      <w:r w:rsidRPr="00390440">
        <w:rPr>
          <w:rFonts w:ascii="Courier New" w:hAnsi="Courier New" w:cs="Courier New"/>
          <w:sz w:val="20"/>
        </w:rPr>
        <w:t>в                материальных ценностей</w:t>
      </w:r>
      <w:proofErr w:type="gramEnd"/>
    </w:p>
    <w:p w14:paraId="48ED54F6" w14:textId="77777777" w:rsidR="00084637" w:rsidRPr="00390440" w:rsidRDefault="00084637">
      <w:pPr>
        <w:spacing w:after="1" w:line="200" w:lineRule="atLeast"/>
        <w:jc w:val="both"/>
      </w:pPr>
      <w:r w:rsidRPr="00390440">
        <w:rPr>
          <w:rFonts w:ascii="Courier New" w:hAnsi="Courier New" w:cs="Courier New"/>
          <w:sz w:val="20"/>
        </w:rPr>
        <w:t xml:space="preserve">   банках                          20 Основное производство</w:t>
      </w:r>
    </w:p>
    <w:p w14:paraId="53E13CB4" w14:textId="77777777" w:rsidR="00084637" w:rsidRPr="00390440" w:rsidRDefault="00084637">
      <w:pPr>
        <w:spacing w:after="1" w:line="200" w:lineRule="atLeast"/>
        <w:jc w:val="both"/>
      </w:pPr>
      <w:r w:rsidRPr="00390440">
        <w:rPr>
          <w:rFonts w:ascii="Courier New" w:hAnsi="Courier New" w:cs="Courier New"/>
          <w:sz w:val="20"/>
        </w:rPr>
        <w:t>66 Расчеты по краткосрочным        23 Вспомогательные производства</w:t>
      </w:r>
    </w:p>
    <w:p w14:paraId="02E2AF58" w14:textId="77777777" w:rsidR="00084637" w:rsidRPr="00390440" w:rsidRDefault="00084637">
      <w:pPr>
        <w:spacing w:after="1" w:line="200" w:lineRule="atLeast"/>
        <w:jc w:val="both"/>
      </w:pPr>
      <w:r w:rsidRPr="00390440">
        <w:rPr>
          <w:rFonts w:ascii="Courier New" w:hAnsi="Courier New" w:cs="Courier New"/>
          <w:sz w:val="20"/>
        </w:rPr>
        <w:t xml:space="preserve">   кредитам и займам               26 Общехозяйственные</w:t>
      </w:r>
    </w:p>
    <w:p w14:paraId="4D6D704D" w14:textId="77777777" w:rsidR="00084637" w:rsidRPr="00390440" w:rsidRDefault="00084637">
      <w:pPr>
        <w:spacing w:after="1" w:line="200" w:lineRule="atLeast"/>
        <w:jc w:val="both"/>
      </w:pPr>
      <w:r w:rsidRPr="00390440">
        <w:rPr>
          <w:rFonts w:ascii="Courier New" w:hAnsi="Courier New" w:cs="Courier New"/>
          <w:sz w:val="20"/>
        </w:rPr>
        <w:t>67 Расчеты по долгосрочным            расходы</w:t>
      </w:r>
    </w:p>
    <w:p w14:paraId="7A7A0FB1" w14:textId="77777777" w:rsidR="00084637" w:rsidRPr="00390440" w:rsidRDefault="00084637">
      <w:pPr>
        <w:spacing w:after="1" w:line="200" w:lineRule="atLeast"/>
        <w:jc w:val="both"/>
      </w:pPr>
      <w:r w:rsidRPr="00390440">
        <w:rPr>
          <w:rFonts w:ascii="Courier New" w:hAnsi="Courier New" w:cs="Courier New"/>
          <w:sz w:val="20"/>
        </w:rPr>
        <w:t xml:space="preserve">   кредитам и займам               29 Обслуживающие</w:t>
      </w:r>
    </w:p>
    <w:p w14:paraId="37B8E25A" w14:textId="77777777" w:rsidR="00084637" w:rsidRPr="00390440" w:rsidRDefault="00084637">
      <w:pPr>
        <w:spacing w:after="1" w:line="200" w:lineRule="atLeast"/>
        <w:jc w:val="both"/>
      </w:pPr>
      <w:r w:rsidRPr="00390440">
        <w:rPr>
          <w:rFonts w:ascii="Courier New" w:hAnsi="Courier New" w:cs="Courier New"/>
          <w:sz w:val="20"/>
        </w:rPr>
        <w:t xml:space="preserve">                                      производства и хозяйства</w:t>
      </w:r>
    </w:p>
    <w:p w14:paraId="4AD063A5" w14:textId="77777777" w:rsidR="00084637" w:rsidRPr="00390440" w:rsidRDefault="00084637">
      <w:pPr>
        <w:spacing w:after="1" w:line="200" w:lineRule="atLeast"/>
        <w:jc w:val="both"/>
      </w:pPr>
      <w:r w:rsidRPr="00390440">
        <w:rPr>
          <w:rFonts w:ascii="Courier New" w:hAnsi="Courier New" w:cs="Courier New"/>
          <w:sz w:val="20"/>
        </w:rPr>
        <w:t xml:space="preserve">                                   41 Товары</w:t>
      </w:r>
    </w:p>
    <w:p w14:paraId="378B9FB0" w14:textId="77777777" w:rsidR="00084637" w:rsidRPr="00390440" w:rsidRDefault="00084637">
      <w:pPr>
        <w:spacing w:after="1" w:line="200" w:lineRule="atLeast"/>
        <w:jc w:val="both"/>
      </w:pPr>
      <w:r w:rsidRPr="00390440">
        <w:rPr>
          <w:rFonts w:ascii="Courier New" w:hAnsi="Courier New" w:cs="Courier New"/>
          <w:sz w:val="20"/>
        </w:rPr>
        <w:t xml:space="preserve">                                   44 Расходы на продажу</w:t>
      </w:r>
    </w:p>
    <w:p w14:paraId="0279E840" w14:textId="77777777" w:rsidR="00084637" w:rsidRPr="00390440" w:rsidRDefault="00084637">
      <w:pPr>
        <w:spacing w:after="1" w:line="200" w:lineRule="atLeast"/>
        <w:jc w:val="both"/>
      </w:pPr>
      <w:r w:rsidRPr="00390440">
        <w:rPr>
          <w:rFonts w:ascii="Courier New" w:hAnsi="Courier New" w:cs="Courier New"/>
          <w:sz w:val="20"/>
        </w:rPr>
        <w:t xml:space="preserve">                                   51 Расчетные счета</w:t>
      </w:r>
    </w:p>
    <w:p w14:paraId="19CF9367" w14:textId="77777777" w:rsidR="00084637" w:rsidRPr="00390440" w:rsidRDefault="00084637">
      <w:pPr>
        <w:spacing w:after="1" w:line="200" w:lineRule="atLeast"/>
        <w:jc w:val="both"/>
      </w:pPr>
      <w:r w:rsidRPr="00390440">
        <w:rPr>
          <w:rFonts w:ascii="Courier New" w:hAnsi="Courier New" w:cs="Courier New"/>
          <w:sz w:val="20"/>
        </w:rPr>
        <w:t xml:space="preserve">                                   52 Валютные счета</w:t>
      </w:r>
    </w:p>
    <w:p w14:paraId="4B569A15" w14:textId="77777777" w:rsidR="00084637" w:rsidRPr="00390440" w:rsidRDefault="00084637">
      <w:pPr>
        <w:spacing w:after="1" w:line="200" w:lineRule="atLeast"/>
        <w:jc w:val="both"/>
      </w:pPr>
      <w:r w:rsidRPr="00390440">
        <w:rPr>
          <w:rFonts w:ascii="Courier New" w:hAnsi="Courier New" w:cs="Courier New"/>
          <w:sz w:val="20"/>
        </w:rPr>
        <w:t xml:space="preserve">                                   55 Специальные счета в</w:t>
      </w:r>
    </w:p>
    <w:p w14:paraId="5461E2EE" w14:textId="77777777" w:rsidR="00084637" w:rsidRPr="00390440" w:rsidRDefault="00084637">
      <w:pPr>
        <w:spacing w:after="1" w:line="200" w:lineRule="atLeast"/>
        <w:jc w:val="both"/>
      </w:pPr>
      <w:r w:rsidRPr="00390440">
        <w:rPr>
          <w:rFonts w:ascii="Courier New" w:hAnsi="Courier New" w:cs="Courier New"/>
          <w:sz w:val="20"/>
        </w:rPr>
        <w:t xml:space="preserve">                                      банках</w:t>
      </w:r>
    </w:p>
    <w:p w14:paraId="4A4BB35B" w14:textId="77777777" w:rsidR="00084637" w:rsidRPr="00390440" w:rsidRDefault="00084637">
      <w:pPr>
        <w:spacing w:after="1" w:line="200" w:lineRule="atLeast"/>
        <w:jc w:val="both"/>
      </w:pPr>
      <w:r w:rsidRPr="00390440">
        <w:rPr>
          <w:rFonts w:ascii="Courier New" w:hAnsi="Courier New" w:cs="Courier New"/>
          <w:sz w:val="20"/>
        </w:rPr>
        <w:t xml:space="preserve">                                   70 Расчеты с персоналом по</w:t>
      </w:r>
    </w:p>
    <w:p w14:paraId="552C7D4E" w14:textId="77777777" w:rsidR="00084637" w:rsidRPr="00390440" w:rsidRDefault="00084637">
      <w:pPr>
        <w:spacing w:after="1" w:line="200" w:lineRule="atLeast"/>
        <w:jc w:val="both"/>
      </w:pPr>
      <w:r w:rsidRPr="00390440">
        <w:rPr>
          <w:rFonts w:ascii="Courier New" w:hAnsi="Courier New" w:cs="Courier New"/>
          <w:sz w:val="20"/>
        </w:rPr>
        <w:t xml:space="preserve">                                      оплате труда</w:t>
      </w:r>
    </w:p>
    <w:p w14:paraId="26CFEB9C" w14:textId="77777777" w:rsidR="00084637" w:rsidRPr="00390440" w:rsidRDefault="00084637">
      <w:pPr>
        <w:spacing w:after="1" w:line="200" w:lineRule="atLeast"/>
        <w:jc w:val="both"/>
      </w:pPr>
      <w:r w:rsidRPr="00390440">
        <w:rPr>
          <w:rFonts w:ascii="Courier New" w:hAnsi="Courier New" w:cs="Courier New"/>
          <w:sz w:val="20"/>
        </w:rPr>
        <w:t xml:space="preserve">                                   75 Расчеты с учредителями</w:t>
      </w:r>
    </w:p>
    <w:p w14:paraId="118E8416" w14:textId="77777777" w:rsidR="00084637" w:rsidRPr="00390440" w:rsidRDefault="00084637">
      <w:pPr>
        <w:spacing w:after="1" w:line="200" w:lineRule="atLeast"/>
        <w:jc w:val="both"/>
      </w:pPr>
      <w:r w:rsidRPr="00390440">
        <w:rPr>
          <w:rFonts w:ascii="Courier New" w:hAnsi="Courier New" w:cs="Courier New"/>
          <w:sz w:val="20"/>
        </w:rPr>
        <w:t xml:space="preserve">                                   90 Продажи</w:t>
      </w:r>
    </w:p>
    <w:p w14:paraId="236DED40" w14:textId="77777777" w:rsidR="00084637" w:rsidRPr="00390440" w:rsidRDefault="00084637">
      <w:pPr>
        <w:spacing w:after="1" w:line="200" w:lineRule="atLeast"/>
        <w:jc w:val="both"/>
      </w:pPr>
      <w:r w:rsidRPr="00390440">
        <w:rPr>
          <w:rFonts w:ascii="Courier New" w:hAnsi="Courier New" w:cs="Courier New"/>
          <w:sz w:val="20"/>
        </w:rPr>
        <w:t xml:space="preserve">                                   91 Прочие доходы и расходы</w:t>
      </w:r>
    </w:p>
    <w:p w14:paraId="4B337F00" w14:textId="77777777" w:rsidR="00084637" w:rsidRPr="00390440" w:rsidRDefault="00084637">
      <w:pPr>
        <w:spacing w:after="1" w:line="200" w:lineRule="atLeast"/>
        <w:jc w:val="both"/>
      </w:pPr>
      <w:r w:rsidRPr="00390440">
        <w:rPr>
          <w:rFonts w:ascii="Courier New" w:hAnsi="Courier New" w:cs="Courier New"/>
          <w:sz w:val="20"/>
        </w:rPr>
        <w:t xml:space="preserve">                                   98 Доходы будущих периодов</w:t>
      </w:r>
    </w:p>
    <w:p w14:paraId="50BDDC56" w14:textId="77777777" w:rsidR="000C5072" w:rsidRPr="00390440" w:rsidRDefault="000C5072">
      <w:pPr>
        <w:spacing w:before="520" w:after="1" w:line="240" w:lineRule="atLeast"/>
      </w:pPr>
      <w:r w:rsidRPr="00390440">
        <w:rPr>
          <w:b/>
          <w:sz w:val="40"/>
        </w:rPr>
        <w:t>Как рассчитать и отразить в учете НДС</w:t>
      </w:r>
    </w:p>
    <w:p w14:paraId="1EBAB60C"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90440" w:rsidRPr="00390440" w14:paraId="6793C493" w14:textId="77777777">
        <w:tc>
          <w:tcPr>
            <w:tcW w:w="60" w:type="dxa"/>
            <w:tcBorders>
              <w:top w:val="nil"/>
              <w:left w:val="nil"/>
              <w:bottom w:val="nil"/>
              <w:right w:val="nil"/>
            </w:tcBorders>
            <w:shd w:val="clear" w:color="auto" w:fill="FE9500"/>
            <w:tcMar>
              <w:top w:w="0" w:type="dxa"/>
              <w:left w:w="0" w:type="dxa"/>
              <w:bottom w:w="0" w:type="dxa"/>
              <w:right w:w="0" w:type="dxa"/>
            </w:tcMar>
          </w:tcPr>
          <w:p w14:paraId="7BE6A5ED" w14:textId="77777777" w:rsidR="000C5072" w:rsidRPr="00390440" w:rsidRDefault="000C5072">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5A785E72" w14:textId="77777777" w:rsidR="000C5072" w:rsidRPr="00390440" w:rsidRDefault="000C5072">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56CC243D" w14:textId="77777777" w:rsidR="000C5072" w:rsidRPr="00390440" w:rsidRDefault="000C5072">
            <w:pPr>
              <w:spacing w:after="1" w:line="240" w:lineRule="atLeast"/>
              <w:jc w:val="both"/>
            </w:pPr>
            <w:r w:rsidRPr="00390440">
              <w:t>Для расчета суммы НДС умножьте налоговую базу на ставку налога.</w:t>
            </w:r>
          </w:p>
          <w:p w14:paraId="7097166B" w14:textId="77777777" w:rsidR="000C5072" w:rsidRPr="00390440" w:rsidRDefault="000C5072">
            <w:pPr>
              <w:spacing w:after="1" w:line="240" w:lineRule="atLeast"/>
              <w:jc w:val="both"/>
            </w:pPr>
            <w:r w:rsidRPr="00390440">
              <w:t>Чтобы определить сумму к уплате по итогам квартала, общую сумму начисленного за квартал налога уменьшите на сумму вычетов и увеличьте на суммы восстановленного НДС.</w:t>
            </w:r>
          </w:p>
          <w:p w14:paraId="6F43F40A" w14:textId="77777777" w:rsidR="000C5072" w:rsidRPr="00390440" w:rsidRDefault="000C5072">
            <w:pPr>
              <w:spacing w:after="1" w:line="240" w:lineRule="atLeast"/>
              <w:jc w:val="both"/>
            </w:pPr>
            <w:r w:rsidRPr="00390440">
              <w:t>Если сумма вычетов превысит начисленный налог с учетом сумм к восстановлению, разницу можно возместить из бюджета.</w:t>
            </w:r>
          </w:p>
          <w:p w14:paraId="1CF61680" w14:textId="77777777" w:rsidR="000C5072" w:rsidRPr="00390440" w:rsidRDefault="000C5072">
            <w:pPr>
              <w:spacing w:after="1" w:line="240" w:lineRule="atLeast"/>
              <w:jc w:val="both"/>
            </w:pPr>
            <w:r w:rsidRPr="00390440">
              <w:t>НДС при ввозе товаров в РФ рассчитывайте отдельно.</w:t>
            </w:r>
          </w:p>
          <w:p w14:paraId="27C9F183" w14:textId="77777777" w:rsidR="000C5072" w:rsidRPr="00390440" w:rsidRDefault="000C5072">
            <w:pPr>
              <w:spacing w:after="1" w:line="240" w:lineRule="atLeast"/>
              <w:jc w:val="both"/>
            </w:pPr>
            <w:r w:rsidRPr="00390440">
              <w:t xml:space="preserve">В бухгалтерском учете НДС отражайте на отдельном аналитическом счете, открытом к </w:t>
            </w:r>
            <w:hyperlink r:id="rId1246" w:history="1">
              <w:r w:rsidRPr="00390440">
                <w:t>счету 68</w:t>
              </w:r>
            </w:hyperlink>
            <w:r w:rsidRPr="00390440">
              <w:t xml:space="preserve"> "Расчеты по налогам и сборам". По кредиту данного счета - начисленные суммы налога, а по дебету - суммы НДС, подлежащие вычету, а также суммы, уплаченные в бюджет.</w:t>
            </w:r>
          </w:p>
        </w:tc>
        <w:tc>
          <w:tcPr>
            <w:tcW w:w="180" w:type="dxa"/>
            <w:tcBorders>
              <w:top w:val="nil"/>
              <w:left w:val="nil"/>
              <w:bottom w:val="nil"/>
              <w:right w:val="nil"/>
            </w:tcBorders>
            <w:shd w:val="clear" w:color="auto" w:fill="F2F4E6"/>
            <w:tcMar>
              <w:top w:w="0" w:type="dxa"/>
              <w:left w:w="0" w:type="dxa"/>
              <w:bottom w:w="0" w:type="dxa"/>
              <w:right w:w="0" w:type="dxa"/>
            </w:tcMar>
          </w:tcPr>
          <w:p w14:paraId="0942ED3C" w14:textId="77777777" w:rsidR="000C5072" w:rsidRPr="00390440" w:rsidRDefault="000C5072">
            <w:pPr>
              <w:spacing w:after="1" w:line="0" w:lineRule="atLeast"/>
            </w:pPr>
          </w:p>
        </w:tc>
      </w:tr>
    </w:tbl>
    <w:p w14:paraId="2AE93AEF" w14:textId="77777777" w:rsidR="000C5072" w:rsidRPr="00390440" w:rsidRDefault="000C5072">
      <w:pPr>
        <w:spacing w:before="440" w:after="1" w:line="240" w:lineRule="atLeast"/>
        <w:jc w:val="both"/>
      </w:pPr>
    </w:p>
    <w:p w14:paraId="04D408FF" w14:textId="77777777" w:rsidR="000C5072" w:rsidRPr="00390440" w:rsidRDefault="000C5072">
      <w:pPr>
        <w:spacing w:after="1" w:line="240" w:lineRule="atLeast"/>
        <w:outlineLvl w:val="0"/>
      </w:pPr>
      <w:r w:rsidRPr="00390440">
        <w:rPr>
          <w:b/>
          <w:sz w:val="34"/>
        </w:rPr>
        <w:t>1. В каком порядке исчислять НДС</w:t>
      </w:r>
    </w:p>
    <w:p w14:paraId="5569D1D0" w14:textId="77777777" w:rsidR="000C5072" w:rsidRPr="00390440" w:rsidRDefault="000C5072">
      <w:pPr>
        <w:spacing w:before="240" w:after="1" w:line="240" w:lineRule="atLeast"/>
        <w:jc w:val="both"/>
      </w:pPr>
      <w:r w:rsidRPr="00390440">
        <w:t xml:space="preserve">Сумму НДС рассчитывайте как произведение </w:t>
      </w:r>
      <w:hyperlink r:id="rId1247" w:history="1">
        <w:r w:rsidRPr="00390440">
          <w:t>налоговой базы</w:t>
        </w:r>
      </w:hyperlink>
      <w:r w:rsidRPr="00390440">
        <w:t xml:space="preserve"> и ставки налога (</w:t>
      </w:r>
      <w:hyperlink r:id="rId1248" w:history="1">
        <w:r w:rsidRPr="00390440">
          <w:t>п. 1 ст. 166</w:t>
        </w:r>
      </w:hyperlink>
      <w:r w:rsidRPr="00390440">
        <w:t xml:space="preserve"> НК РФ).</w:t>
      </w:r>
    </w:p>
    <w:p w14:paraId="57A2F4B9" w14:textId="77777777" w:rsidR="000C5072" w:rsidRPr="00390440" w:rsidRDefault="000C5072">
      <w:pPr>
        <w:spacing w:before="240" w:after="1" w:line="240" w:lineRule="atLeast"/>
        <w:jc w:val="both"/>
      </w:pPr>
      <w:r w:rsidRPr="00390440">
        <w:t xml:space="preserve">По итогам квартала определите общую сумму исчисленного НДС по всем внутрироссийским операциям, </w:t>
      </w:r>
      <w:hyperlink r:id="rId1249" w:history="1">
        <w:r w:rsidRPr="00390440">
          <w:t>момент определения налоговой базы</w:t>
        </w:r>
      </w:hyperlink>
      <w:r w:rsidRPr="00390440">
        <w:t xml:space="preserve"> которых приходится на этот квартал. Это касается операций по реализации товаров (работ, услуг) и имущественных прав, передаче товаров (выполнения работ, оказания услуг) для собственных нужд и выполнению СМР для собственного потребления (</w:t>
      </w:r>
      <w:proofErr w:type="spellStart"/>
      <w:r w:rsidR="005654E1">
        <w:fldChar w:fldCharType="begin"/>
      </w:r>
      <w:r w:rsidR="005654E1">
        <w:instrText xml:space="preserve"> HYPERLINK "consultantplus://offline/ref=ADFEACD4027E5596D3E2FCF212CC4D203136A9328E8F4F8F668617</w:instrText>
      </w:r>
      <w:r w:rsidR="005654E1">
        <w:instrText xml:space="preserve">46363B08A4516EDCF7A3FBA7762E9F6FC0A2A2DB56C90E282EB6B52262w3U1T" </w:instrText>
      </w:r>
      <w:r w:rsidR="005654E1">
        <w:fldChar w:fldCharType="separate"/>
      </w:r>
      <w:r w:rsidRPr="00390440">
        <w:t>пп</w:t>
      </w:r>
      <w:proofErr w:type="spellEnd"/>
      <w:r w:rsidRPr="00390440">
        <w:t>. 1</w:t>
      </w:r>
      <w:r w:rsidR="005654E1">
        <w:fldChar w:fldCharType="end"/>
      </w:r>
      <w:r w:rsidRPr="00390440">
        <w:t xml:space="preserve"> - </w:t>
      </w:r>
      <w:hyperlink r:id="rId1250" w:history="1">
        <w:r w:rsidRPr="00390440">
          <w:t>3 п. 1 ст. 146</w:t>
        </w:r>
      </w:hyperlink>
      <w:r w:rsidRPr="00390440">
        <w:t xml:space="preserve">, </w:t>
      </w:r>
      <w:hyperlink r:id="rId1251" w:history="1">
        <w:r w:rsidRPr="00390440">
          <w:t>ст. 163</w:t>
        </w:r>
      </w:hyperlink>
      <w:r w:rsidRPr="00390440">
        <w:t xml:space="preserve">, </w:t>
      </w:r>
      <w:hyperlink r:id="rId1252" w:history="1">
        <w:r w:rsidRPr="00390440">
          <w:t>п. п. 2</w:t>
        </w:r>
      </w:hyperlink>
      <w:r w:rsidRPr="00390440">
        <w:t xml:space="preserve">, </w:t>
      </w:r>
      <w:hyperlink r:id="rId1253" w:history="1">
        <w:r w:rsidRPr="00390440">
          <w:t>4 ст. 166</w:t>
        </w:r>
      </w:hyperlink>
      <w:r w:rsidRPr="00390440">
        <w:t xml:space="preserve"> НК РФ).</w:t>
      </w:r>
    </w:p>
    <w:p w14:paraId="21934715" w14:textId="77777777" w:rsidR="000C5072" w:rsidRPr="00390440" w:rsidRDefault="000C5072">
      <w:pPr>
        <w:spacing w:before="240" w:after="1" w:line="240" w:lineRule="atLeast"/>
        <w:jc w:val="both"/>
      </w:pPr>
      <w:r w:rsidRPr="00390440">
        <w:t xml:space="preserve">Исходя из общих сумм начисленного НДС и с учетом восстановленного налога и </w:t>
      </w:r>
      <w:hyperlink r:id="rId1254" w:history="1">
        <w:r w:rsidRPr="00390440">
          <w:t>налога к вычету</w:t>
        </w:r>
      </w:hyperlink>
      <w:r w:rsidRPr="00390440">
        <w:t xml:space="preserve"> нужно определить сумму </w:t>
      </w:r>
      <w:hyperlink w:anchor="P22" w:history="1">
        <w:r w:rsidRPr="00390440">
          <w:t>НДС к уплате</w:t>
        </w:r>
      </w:hyperlink>
      <w:r w:rsidRPr="00390440">
        <w:t xml:space="preserve"> (</w:t>
      </w:r>
      <w:hyperlink r:id="rId1255" w:history="1">
        <w:r w:rsidRPr="00390440">
          <w:t>п. 1 ст. 173</w:t>
        </w:r>
      </w:hyperlink>
      <w:r w:rsidRPr="00390440">
        <w:t xml:space="preserve"> НК РФ).</w:t>
      </w:r>
    </w:p>
    <w:p w14:paraId="2A1ABD5B" w14:textId="77777777" w:rsidR="000C5072" w:rsidRPr="00390440" w:rsidRDefault="000C5072">
      <w:pPr>
        <w:spacing w:before="240" w:after="1" w:line="240" w:lineRule="atLeast"/>
        <w:jc w:val="both"/>
      </w:pPr>
      <w:r w:rsidRPr="00390440">
        <w:lastRenderedPageBreak/>
        <w:t xml:space="preserve">Если по итогам квартала сумма вычетов превышает исчисленную вами сумму НДС (при необходимости увеличенную на суммы восстановленного налога), то сумму такого превышения можно </w:t>
      </w:r>
      <w:hyperlink r:id="rId1256" w:history="1">
        <w:r w:rsidRPr="00390440">
          <w:t>возместить</w:t>
        </w:r>
      </w:hyperlink>
      <w:r w:rsidRPr="00390440">
        <w:t xml:space="preserve"> из бюджета (</w:t>
      </w:r>
      <w:hyperlink r:id="rId1257" w:history="1">
        <w:r w:rsidRPr="00390440">
          <w:t>п. 2 ст. 173</w:t>
        </w:r>
      </w:hyperlink>
      <w:r w:rsidRPr="00390440">
        <w:t xml:space="preserve"> НК РФ).</w:t>
      </w:r>
    </w:p>
    <w:p w14:paraId="5EDF25E5" w14:textId="77777777" w:rsidR="000C5072" w:rsidRPr="00390440" w:rsidRDefault="000C5072">
      <w:pPr>
        <w:spacing w:before="240" w:after="1" w:line="240" w:lineRule="atLeast"/>
        <w:jc w:val="both"/>
      </w:pPr>
      <w:r w:rsidRPr="00390440">
        <w:t>При ввозе товаров на территорию РФ сумма НДС рассчитывается в особом порядке.</w:t>
      </w:r>
    </w:p>
    <w:p w14:paraId="31BDBA3A" w14:textId="77777777" w:rsidR="000C5072" w:rsidRPr="00390440" w:rsidRDefault="000C5072">
      <w:pPr>
        <w:spacing w:after="1" w:line="240" w:lineRule="atLeast"/>
        <w:jc w:val="both"/>
      </w:pPr>
    </w:p>
    <w:p w14:paraId="569E1C75" w14:textId="77777777" w:rsidR="000C5072" w:rsidRPr="00390440" w:rsidRDefault="000C5072">
      <w:pPr>
        <w:spacing w:after="1" w:line="240" w:lineRule="atLeast"/>
        <w:outlineLvl w:val="1"/>
      </w:pPr>
      <w:r w:rsidRPr="00390440">
        <w:rPr>
          <w:b/>
          <w:sz w:val="28"/>
        </w:rPr>
        <w:t>1.1. Как определить сумму НДС, подлежащую уплате в бюджет</w:t>
      </w:r>
    </w:p>
    <w:p w14:paraId="0AB6A919" w14:textId="77777777" w:rsidR="000C5072" w:rsidRPr="00390440" w:rsidRDefault="000C5072">
      <w:pPr>
        <w:spacing w:before="240" w:after="1" w:line="240" w:lineRule="atLeast"/>
        <w:jc w:val="both"/>
      </w:pPr>
      <w:r w:rsidRPr="00390440">
        <w:t>По итогам квартала общую сумму НДС к уплате по внутрироссийским операциям рассчитайте так (</w:t>
      </w:r>
      <w:hyperlink r:id="rId1258" w:history="1">
        <w:r w:rsidRPr="00390440">
          <w:t>ст. 163</w:t>
        </w:r>
      </w:hyperlink>
      <w:r w:rsidRPr="00390440">
        <w:t xml:space="preserve">, </w:t>
      </w:r>
      <w:hyperlink r:id="rId1259" w:history="1">
        <w:r w:rsidRPr="00390440">
          <w:t>п. 1 ст. 173</w:t>
        </w:r>
      </w:hyperlink>
      <w:r w:rsidRPr="00390440">
        <w:t xml:space="preserve"> НК РФ):</w:t>
      </w:r>
    </w:p>
    <w:p w14:paraId="1C81C979" w14:textId="77777777" w:rsidR="000C5072" w:rsidRPr="00390440" w:rsidRDefault="000C5072">
      <w:pPr>
        <w:spacing w:after="1" w:line="240" w:lineRule="atLeast"/>
        <w:jc w:val="both"/>
      </w:pPr>
    </w:p>
    <w:p w14:paraId="3A1AF2EF" w14:textId="77777777" w:rsidR="000C5072" w:rsidRPr="00390440" w:rsidRDefault="000C5072">
      <w:pPr>
        <w:sectPr w:rsidR="000C5072" w:rsidRPr="00390440" w:rsidSect="00790FB0">
          <w:pgSz w:w="11906" w:h="16838"/>
          <w:pgMar w:top="1134" w:right="850" w:bottom="1134" w:left="1701" w:header="708" w:footer="708" w:gutter="0"/>
          <w:cols w:space="708"/>
          <w:docGrid w:linePitch="360"/>
        </w:sectPr>
      </w:pPr>
    </w:p>
    <w:p w14:paraId="36E69BB5" w14:textId="77777777" w:rsidR="000C5072" w:rsidRPr="00390440" w:rsidRDefault="00E82E55">
      <w:pPr>
        <w:spacing w:after="1" w:line="240" w:lineRule="atLeast"/>
        <w:jc w:val="both"/>
      </w:pPr>
      <w:r>
        <w:rPr>
          <w:position w:val="-54"/>
        </w:rPr>
        <w:lastRenderedPageBreak/>
        <w:pict w14:anchorId="037A603A">
          <v:shape id="_x0000_i1041" style="width:474.75pt;height:64.5pt" coordsize="" o:spt="100" adj="0,,0" path="" filled="f" stroked="f">
            <v:stroke joinstyle="miter"/>
            <v:imagedata r:id="rId1260" o:title="base_32776_237794_32768"/>
            <v:formulas/>
            <v:path o:connecttype="segments"/>
          </v:shape>
        </w:pict>
      </w:r>
    </w:p>
    <w:p w14:paraId="47F04346" w14:textId="77777777" w:rsidR="000C5072" w:rsidRPr="00390440" w:rsidRDefault="000C5072">
      <w:pPr>
        <w:sectPr w:rsidR="000C5072" w:rsidRPr="00390440">
          <w:pgSz w:w="16838" w:h="11905" w:orient="landscape"/>
          <w:pgMar w:top="1701" w:right="1134" w:bottom="850" w:left="1134" w:header="0" w:footer="0" w:gutter="0"/>
          <w:cols w:space="720"/>
        </w:sectPr>
      </w:pPr>
    </w:p>
    <w:p w14:paraId="6751AA12" w14:textId="77777777" w:rsidR="000C5072" w:rsidRPr="00390440" w:rsidRDefault="000C5072">
      <w:pPr>
        <w:spacing w:after="1" w:line="240" w:lineRule="atLeast"/>
        <w:jc w:val="both"/>
      </w:pPr>
    </w:p>
    <w:p w14:paraId="42F665FB" w14:textId="77777777" w:rsidR="000C5072" w:rsidRPr="00390440" w:rsidRDefault="000C5072">
      <w:pPr>
        <w:spacing w:after="1" w:line="240" w:lineRule="atLeast"/>
        <w:jc w:val="both"/>
      </w:pPr>
      <w:r w:rsidRPr="00390440">
        <w:t>Налог исчислите в полных рублях. Если при расчете получено значение с копейками, то сумма менее 50 коп. отбрасывается, а 50 коп. и более округляется до целого рубля (</w:t>
      </w:r>
      <w:hyperlink r:id="rId1261" w:history="1">
        <w:r w:rsidRPr="00390440">
          <w:t>п. 6 ст. 52</w:t>
        </w:r>
      </w:hyperlink>
      <w:r w:rsidRPr="00390440">
        <w:t xml:space="preserve"> НК РФ).</w:t>
      </w:r>
    </w:p>
    <w:p w14:paraId="01B3282D"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0C5072" w:rsidRPr="00390440" w14:paraId="0AEDECCF" w14:textId="77777777">
        <w:tc>
          <w:tcPr>
            <w:tcW w:w="180" w:type="dxa"/>
            <w:tcBorders>
              <w:top w:val="nil"/>
              <w:left w:val="nil"/>
              <w:bottom w:val="nil"/>
              <w:right w:val="nil"/>
            </w:tcBorders>
            <w:tcMar>
              <w:top w:w="0" w:type="dxa"/>
              <w:left w:w="0" w:type="dxa"/>
              <w:bottom w:w="0" w:type="dxa"/>
              <w:right w:w="0" w:type="dxa"/>
            </w:tcMar>
          </w:tcPr>
          <w:p w14:paraId="5118FF98" w14:textId="77777777" w:rsidR="000C5072" w:rsidRPr="00390440" w:rsidRDefault="000C5072">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47123B5E" w14:textId="509234D1"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217C6B21" w14:textId="6F6A0016" w:rsidR="000C5072" w:rsidRPr="00390440" w:rsidRDefault="000C507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3D268CA2" w14:textId="77777777" w:rsidR="000C5072" w:rsidRPr="00390440" w:rsidRDefault="000C5072">
            <w:pPr>
              <w:spacing w:after="1" w:line="0" w:lineRule="atLeast"/>
            </w:pPr>
          </w:p>
        </w:tc>
      </w:tr>
    </w:tbl>
    <w:p w14:paraId="64A27F63" w14:textId="77777777" w:rsidR="000C5072" w:rsidRPr="00390440" w:rsidRDefault="000C5072">
      <w:pPr>
        <w:spacing w:after="1" w:line="240" w:lineRule="atLeast"/>
        <w:jc w:val="both"/>
      </w:pPr>
    </w:p>
    <w:p w14:paraId="48FDF007" w14:textId="77777777" w:rsidR="000C5072" w:rsidRPr="00390440" w:rsidRDefault="000C5072">
      <w:pPr>
        <w:spacing w:after="1" w:line="240" w:lineRule="atLeast"/>
        <w:jc w:val="both"/>
      </w:pPr>
      <w:r w:rsidRPr="00390440">
        <w:t>Сумму НДС к уплате при ввозе товаров на территорию РФ определяйте отдельно.</w:t>
      </w:r>
    </w:p>
    <w:p w14:paraId="50EE0812" w14:textId="77777777" w:rsidR="000C5072" w:rsidRPr="00390440" w:rsidRDefault="000C5072">
      <w:pPr>
        <w:spacing w:after="1" w:line="240" w:lineRule="atLeast"/>
        <w:jc w:val="both"/>
      </w:pPr>
    </w:p>
    <w:p w14:paraId="56B877F9" w14:textId="77777777" w:rsidR="000C5072" w:rsidRPr="00390440" w:rsidRDefault="000C5072">
      <w:pPr>
        <w:spacing w:after="1" w:line="240" w:lineRule="atLeast"/>
        <w:outlineLvl w:val="1"/>
      </w:pPr>
      <w:r w:rsidRPr="00390440">
        <w:rPr>
          <w:b/>
          <w:sz w:val="28"/>
        </w:rPr>
        <w:t>1.2. Пример расчета НДС при реализации товаров</w:t>
      </w:r>
    </w:p>
    <w:p w14:paraId="7DDF78B3" w14:textId="77777777" w:rsidR="000C5072" w:rsidRPr="00390440" w:rsidRDefault="000C5072">
      <w:pPr>
        <w:spacing w:before="240" w:after="1" w:line="240" w:lineRule="atLeast"/>
        <w:jc w:val="both"/>
      </w:pPr>
      <w:r w:rsidRPr="00390440">
        <w:t>В течение I квартала организация "Альфа" реализовала товары:</w:t>
      </w:r>
    </w:p>
    <w:p w14:paraId="012664CA" w14:textId="77777777" w:rsidR="000C5072" w:rsidRPr="00390440" w:rsidRDefault="000C5072" w:rsidP="0090109F">
      <w:pPr>
        <w:numPr>
          <w:ilvl w:val="0"/>
          <w:numId w:val="86"/>
        </w:numPr>
        <w:spacing w:before="240" w:after="1" w:line="240" w:lineRule="atLeast"/>
        <w:jc w:val="both"/>
      </w:pPr>
      <w:r w:rsidRPr="00390440">
        <w:t>облагаемые по ставке 10% - на сумму 1 400 000 руб. (без учета НДС);</w:t>
      </w:r>
    </w:p>
    <w:p w14:paraId="38F5534E" w14:textId="77777777" w:rsidR="000C5072" w:rsidRPr="00390440" w:rsidRDefault="000C5072" w:rsidP="0090109F">
      <w:pPr>
        <w:numPr>
          <w:ilvl w:val="0"/>
          <w:numId w:val="86"/>
        </w:numPr>
        <w:spacing w:before="240" w:after="1" w:line="240" w:lineRule="atLeast"/>
        <w:jc w:val="both"/>
      </w:pPr>
      <w:r w:rsidRPr="00390440">
        <w:t>облагаемые по ставке 20% - на сумму 200 000 руб. (без учета НДС).</w:t>
      </w:r>
    </w:p>
    <w:p w14:paraId="36899A79" w14:textId="77777777" w:rsidR="000C5072" w:rsidRPr="00390440" w:rsidRDefault="000C5072">
      <w:pPr>
        <w:spacing w:before="240" w:after="1" w:line="240" w:lineRule="atLeast"/>
        <w:jc w:val="both"/>
      </w:pPr>
      <w:r w:rsidRPr="00390440">
        <w:t>В I квартале сумма "входного" НДС составила 50 000 руб., а сумма восстановленного - 20 000 руб.</w:t>
      </w:r>
    </w:p>
    <w:p w14:paraId="57F7EFAB" w14:textId="77777777" w:rsidR="000C5072" w:rsidRPr="00390440" w:rsidRDefault="000C5072">
      <w:pPr>
        <w:spacing w:before="240" w:after="1" w:line="240" w:lineRule="atLeast"/>
        <w:jc w:val="both"/>
      </w:pPr>
      <w:r w:rsidRPr="00390440">
        <w:t>По итогам I квартала общая сумма исчисленного НДС составляет 180 000 руб. (1 400 000 руб. x 10% + 200 000 руб. x 20%).</w:t>
      </w:r>
    </w:p>
    <w:p w14:paraId="5DB2598C" w14:textId="77777777" w:rsidR="000C5072" w:rsidRPr="00390440" w:rsidRDefault="000C5072">
      <w:pPr>
        <w:spacing w:before="240" w:after="1" w:line="240" w:lineRule="atLeast"/>
        <w:jc w:val="both"/>
      </w:pPr>
      <w:r w:rsidRPr="00390440">
        <w:t>Сумма НДС к уплате в бюджет по итогам I квартала равна 150 000 руб. (180 000 руб. - 50 000 руб. + 20 000 руб.).</w:t>
      </w:r>
    </w:p>
    <w:p w14:paraId="1E223551" w14:textId="77777777" w:rsidR="000C5072" w:rsidRPr="00390440" w:rsidRDefault="000C5072">
      <w:pPr>
        <w:spacing w:after="1" w:line="240" w:lineRule="atLeast"/>
        <w:jc w:val="both"/>
      </w:pPr>
    </w:p>
    <w:p w14:paraId="216415A8" w14:textId="77777777" w:rsidR="000C5072" w:rsidRPr="00390440" w:rsidRDefault="000C5072">
      <w:pPr>
        <w:spacing w:after="1" w:line="240" w:lineRule="atLeast"/>
        <w:outlineLvl w:val="0"/>
      </w:pPr>
      <w:r w:rsidRPr="00390440">
        <w:rPr>
          <w:b/>
          <w:sz w:val="34"/>
        </w:rPr>
        <w:t>2. Округляется ли сумма НДС в декларации, счетах-фактурах, книгах покупок и продаж</w:t>
      </w:r>
    </w:p>
    <w:p w14:paraId="179F8E79" w14:textId="77777777" w:rsidR="000C5072" w:rsidRPr="00390440" w:rsidRDefault="000C5072">
      <w:pPr>
        <w:spacing w:before="240" w:after="1" w:line="240" w:lineRule="atLeast"/>
        <w:jc w:val="both"/>
      </w:pPr>
      <w:r w:rsidRPr="00390440">
        <w:t>Сумму НДС в счетах-фактурах, книгах покупок и продаж отражайте в рублях и копейках (</w:t>
      </w:r>
      <w:hyperlink r:id="rId1262" w:history="1">
        <w:r w:rsidRPr="00390440">
          <w:t>п. 3</w:t>
        </w:r>
      </w:hyperlink>
      <w:r w:rsidRPr="00390440">
        <w:t xml:space="preserve"> Правил заполнения счета-фактуры, </w:t>
      </w:r>
      <w:hyperlink r:id="rId1263" w:history="1">
        <w:r w:rsidRPr="00390440">
          <w:t>п. 3</w:t>
        </w:r>
      </w:hyperlink>
      <w:r w:rsidRPr="00390440">
        <w:t xml:space="preserve"> Правил заполнения корректировочного счета-фактуры, </w:t>
      </w:r>
      <w:hyperlink r:id="rId1264" w:history="1">
        <w:r w:rsidRPr="00390440">
          <w:t>п. 8</w:t>
        </w:r>
      </w:hyperlink>
      <w:r w:rsidRPr="00390440">
        <w:t xml:space="preserve"> Правил ведения книги покупок, </w:t>
      </w:r>
      <w:hyperlink r:id="rId1265" w:history="1">
        <w:r w:rsidRPr="00390440">
          <w:t>п. 9</w:t>
        </w:r>
      </w:hyperlink>
      <w:r w:rsidRPr="00390440">
        <w:t xml:space="preserve"> Правил ведения книги продаж, </w:t>
      </w:r>
      <w:hyperlink r:id="rId1266" w:history="1">
        <w:r w:rsidRPr="00390440">
          <w:t>Письмо</w:t>
        </w:r>
      </w:hyperlink>
      <w:r w:rsidRPr="00390440">
        <w:t xml:space="preserve"> Минфина России от 15.10.2019 N 02-07-10/79001).</w:t>
      </w:r>
    </w:p>
    <w:p w14:paraId="5F297386" w14:textId="77777777" w:rsidR="000C5072" w:rsidRPr="00390440" w:rsidRDefault="000C5072">
      <w:pPr>
        <w:spacing w:before="240" w:after="1" w:line="240" w:lineRule="atLeast"/>
        <w:jc w:val="both"/>
      </w:pPr>
      <w:r w:rsidRPr="00390440">
        <w:t xml:space="preserve">В </w:t>
      </w:r>
      <w:hyperlink r:id="rId1267" w:history="1">
        <w:r w:rsidRPr="00390440">
          <w:t>разд. 1</w:t>
        </w:r>
      </w:hyperlink>
      <w:r w:rsidRPr="00390440">
        <w:t xml:space="preserve"> - </w:t>
      </w:r>
      <w:hyperlink r:id="rId1268" w:history="1">
        <w:r w:rsidRPr="00390440">
          <w:t>7</w:t>
        </w:r>
      </w:hyperlink>
      <w:r w:rsidRPr="00390440">
        <w:t xml:space="preserve"> декларации по НДС все стоимостные показатели, в том числе сумму налога, укажите в полных рублях (</w:t>
      </w:r>
      <w:hyperlink r:id="rId1269" w:history="1">
        <w:r w:rsidRPr="00390440">
          <w:t>п. 15</w:t>
        </w:r>
      </w:hyperlink>
      <w:r w:rsidRPr="00390440">
        <w:t xml:space="preserve"> Порядка заполнения декларации по НДС). В </w:t>
      </w:r>
      <w:hyperlink r:id="rId1270" w:history="1">
        <w:r w:rsidRPr="00390440">
          <w:t>разд. 8</w:t>
        </w:r>
      </w:hyperlink>
      <w:r w:rsidRPr="00390440">
        <w:t xml:space="preserve"> - </w:t>
      </w:r>
      <w:hyperlink r:id="rId1271" w:history="1">
        <w:r w:rsidRPr="00390440">
          <w:t>12</w:t>
        </w:r>
      </w:hyperlink>
      <w:r w:rsidRPr="00390440">
        <w:t xml:space="preserve"> декларации сумму НДС указывайте в рублях и копейках, так как в них переносятся данные из счетов-фактур, книг покупок и продаж, журнала учета полученных и выставленных счетов фактур.</w:t>
      </w:r>
    </w:p>
    <w:p w14:paraId="5441C507" w14:textId="14011443" w:rsidR="000C5072" w:rsidRPr="00390440" w:rsidRDefault="000C5072">
      <w:pPr>
        <w:spacing w:after="1" w:line="240" w:lineRule="atLeast"/>
        <w:jc w:val="both"/>
      </w:pPr>
    </w:p>
    <w:p w14:paraId="08731C1E" w14:textId="430A7334" w:rsidR="000C5072" w:rsidRPr="00390440" w:rsidRDefault="000C5072">
      <w:pPr>
        <w:spacing w:after="1" w:line="240" w:lineRule="atLeast"/>
        <w:jc w:val="both"/>
      </w:pPr>
    </w:p>
    <w:p w14:paraId="02F27699" w14:textId="2ABC83DB" w:rsidR="000C5072" w:rsidRPr="00390440" w:rsidRDefault="000C5072">
      <w:pPr>
        <w:spacing w:after="1" w:line="240" w:lineRule="atLeast"/>
        <w:jc w:val="both"/>
      </w:pPr>
    </w:p>
    <w:p w14:paraId="1D1B2BD9" w14:textId="366DF2A8" w:rsidR="000C5072" w:rsidRPr="00390440" w:rsidRDefault="000C5072">
      <w:pPr>
        <w:spacing w:after="1" w:line="240" w:lineRule="atLeast"/>
        <w:jc w:val="both"/>
      </w:pPr>
    </w:p>
    <w:p w14:paraId="3302F42B" w14:textId="135DE6FF" w:rsidR="000C5072" w:rsidRPr="00390440" w:rsidRDefault="000C5072">
      <w:pPr>
        <w:spacing w:after="1" w:line="240" w:lineRule="atLeast"/>
        <w:jc w:val="both"/>
      </w:pPr>
    </w:p>
    <w:p w14:paraId="14738228" w14:textId="2E54F0E1" w:rsidR="000C5072" w:rsidRPr="00390440" w:rsidRDefault="000C5072">
      <w:pPr>
        <w:spacing w:after="1" w:line="240" w:lineRule="atLeast"/>
        <w:jc w:val="both"/>
      </w:pPr>
    </w:p>
    <w:p w14:paraId="0BA9B1FF" w14:textId="081E3757" w:rsidR="000C5072" w:rsidRPr="00390440" w:rsidRDefault="000C5072">
      <w:pPr>
        <w:spacing w:after="1" w:line="240" w:lineRule="atLeast"/>
        <w:jc w:val="both"/>
      </w:pPr>
    </w:p>
    <w:p w14:paraId="0A3DC4D3" w14:textId="7EB47950" w:rsidR="000C5072" w:rsidRPr="00390440" w:rsidRDefault="000C5072">
      <w:pPr>
        <w:spacing w:after="1" w:line="240" w:lineRule="atLeast"/>
        <w:jc w:val="both"/>
      </w:pPr>
    </w:p>
    <w:p w14:paraId="6C9EE7C6" w14:textId="272E7E8F" w:rsidR="000C5072" w:rsidRPr="00390440" w:rsidRDefault="000C5072">
      <w:pPr>
        <w:spacing w:after="1" w:line="240" w:lineRule="atLeast"/>
        <w:jc w:val="both"/>
      </w:pPr>
    </w:p>
    <w:p w14:paraId="3DB9EF85" w14:textId="2126844E" w:rsidR="000C5072" w:rsidRPr="00390440" w:rsidRDefault="000C5072">
      <w:pPr>
        <w:spacing w:after="1" w:line="240" w:lineRule="atLeast"/>
        <w:jc w:val="both"/>
      </w:pPr>
    </w:p>
    <w:p w14:paraId="5DAE66A5" w14:textId="77777777" w:rsidR="000C5072" w:rsidRPr="00390440" w:rsidRDefault="000C5072">
      <w:pPr>
        <w:spacing w:after="1" w:line="240" w:lineRule="atLeast"/>
        <w:jc w:val="both"/>
      </w:pPr>
    </w:p>
    <w:p w14:paraId="7A308637" w14:textId="77777777" w:rsidR="000C5072" w:rsidRPr="00390440" w:rsidRDefault="000C5072">
      <w:pPr>
        <w:spacing w:after="1" w:line="240" w:lineRule="atLeast"/>
        <w:outlineLvl w:val="0"/>
      </w:pPr>
      <w:bookmarkStart w:id="72" w:name="P45"/>
      <w:bookmarkEnd w:id="72"/>
      <w:r w:rsidRPr="00390440">
        <w:rPr>
          <w:b/>
          <w:sz w:val="34"/>
        </w:rPr>
        <w:lastRenderedPageBreak/>
        <w:t>3. Как отражать НДС в бухгалтерском учете</w:t>
      </w:r>
    </w:p>
    <w:p w14:paraId="3299E2AB" w14:textId="77777777" w:rsidR="000C5072" w:rsidRPr="00390440" w:rsidRDefault="000C5072">
      <w:pPr>
        <w:spacing w:before="240" w:after="1" w:line="240" w:lineRule="atLeast"/>
        <w:jc w:val="both"/>
      </w:pPr>
      <w:r w:rsidRPr="00390440">
        <w:t xml:space="preserve">НДС отражайте на отдельном аналитическом счете, открытом к </w:t>
      </w:r>
      <w:hyperlink r:id="rId1272" w:history="1">
        <w:r w:rsidRPr="00390440">
          <w:t>счету 68</w:t>
        </w:r>
      </w:hyperlink>
      <w:r w:rsidRPr="00390440">
        <w:t xml:space="preserve"> "Расчеты по налогам и сборам" (</w:t>
      </w:r>
      <w:hyperlink r:id="rId1273" w:history="1">
        <w:r w:rsidRPr="00390440">
          <w:t>Инструкция</w:t>
        </w:r>
      </w:hyperlink>
      <w:r w:rsidRPr="00390440">
        <w:t xml:space="preserve"> по применению Плана счетов).</w:t>
      </w:r>
    </w:p>
    <w:p w14:paraId="5499892B" w14:textId="77777777" w:rsidR="000C5072" w:rsidRPr="00390440" w:rsidRDefault="000C5072">
      <w:pPr>
        <w:spacing w:before="240" w:after="1" w:line="240" w:lineRule="atLeast"/>
        <w:jc w:val="both"/>
      </w:pPr>
      <w:r w:rsidRPr="00390440">
        <w:rPr>
          <w:b/>
        </w:rPr>
        <w:t>Начисление НДС при реализации товаров (работ, услуг)</w:t>
      </w:r>
      <w:r w:rsidRPr="00390440">
        <w:t xml:space="preserve"> отразите записью:</w:t>
      </w:r>
    </w:p>
    <w:p w14:paraId="213028AA"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360"/>
        <w:gridCol w:w="1417"/>
        <w:gridCol w:w="2891"/>
      </w:tblGrid>
      <w:tr w:rsidR="00390440" w:rsidRPr="00390440" w14:paraId="622C4507" w14:textId="77777777">
        <w:tc>
          <w:tcPr>
            <w:tcW w:w="3401" w:type="dxa"/>
          </w:tcPr>
          <w:p w14:paraId="4F94C6C4" w14:textId="77777777" w:rsidR="000C5072" w:rsidRPr="00390440" w:rsidRDefault="000C5072">
            <w:pPr>
              <w:spacing w:after="1" w:line="240" w:lineRule="atLeast"/>
              <w:jc w:val="center"/>
            </w:pPr>
            <w:r w:rsidRPr="00390440">
              <w:t>Содержание операции</w:t>
            </w:r>
          </w:p>
        </w:tc>
        <w:tc>
          <w:tcPr>
            <w:tcW w:w="1360" w:type="dxa"/>
          </w:tcPr>
          <w:p w14:paraId="199A3236" w14:textId="77777777" w:rsidR="000C5072" w:rsidRPr="00390440" w:rsidRDefault="000C5072">
            <w:pPr>
              <w:spacing w:after="1" w:line="240" w:lineRule="atLeast"/>
              <w:jc w:val="center"/>
            </w:pPr>
            <w:r w:rsidRPr="00390440">
              <w:t>Дебет</w:t>
            </w:r>
          </w:p>
        </w:tc>
        <w:tc>
          <w:tcPr>
            <w:tcW w:w="1417" w:type="dxa"/>
          </w:tcPr>
          <w:p w14:paraId="4B84EF66" w14:textId="77777777" w:rsidR="000C5072" w:rsidRPr="00390440" w:rsidRDefault="000C5072">
            <w:pPr>
              <w:spacing w:after="1" w:line="240" w:lineRule="atLeast"/>
              <w:jc w:val="center"/>
            </w:pPr>
            <w:r w:rsidRPr="00390440">
              <w:t>Кредит</w:t>
            </w:r>
          </w:p>
        </w:tc>
        <w:tc>
          <w:tcPr>
            <w:tcW w:w="2891" w:type="dxa"/>
          </w:tcPr>
          <w:p w14:paraId="45E0F538" w14:textId="77777777" w:rsidR="000C5072" w:rsidRPr="00390440" w:rsidRDefault="000C5072">
            <w:pPr>
              <w:spacing w:after="1" w:line="240" w:lineRule="atLeast"/>
              <w:jc w:val="center"/>
            </w:pPr>
            <w:r w:rsidRPr="00390440">
              <w:t>Первичный документ</w:t>
            </w:r>
          </w:p>
        </w:tc>
      </w:tr>
      <w:tr w:rsidR="000C5072" w:rsidRPr="00390440" w14:paraId="2ED35A38" w14:textId="77777777">
        <w:tc>
          <w:tcPr>
            <w:tcW w:w="3401" w:type="dxa"/>
          </w:tcPr>
          <w:p w14:paraId="5760F5A8" w14:textId="77777777" w:rsidR="000C5072" w:rsidRPr="00390440" w:rsidRDefault="000C5072">
            <w:pPr>
              <w:spacing w:after="1" w:line="240" w:lineRule="atLeast"/>
            </w:pPr>
            <w:r w:rsidRPr="00390440">
              <w:t>Начислен НДС со стоимости реализованных товаров (выполненных работ, оказанных услуг)</w:t>
            </w:r>
          </w:p>
        </w:tc>
        <w:tc>
          <w:tcPr>
            <w:tcW w:w="1360" w:type="dxa"/>
          </w:tcPr>
          <w:p w14:paraId="3DBD1F40" w14:textId="77777777" w:rsidR="000C5072" w:rsidRPr="00390440" w:rsidRDefault="005654E1">
            <w:pPr>
              <w:spacing w:after="1" w:line="240" w:lineRule="atLeast"/>
              <w:jc w:val="center"/>
            </w:pPr>
            <w:hyperlink r:id="rId1274" w:history="1">
              <w:r w:rsidR="000C5072" w:rsidRPr="00390440">
                <w:t>90-3</w:t>
              </w:r>
            </w:hyperlink>
          </w:p>
        </w:tc>
        <w:tc>
          <w:tcPr>
            <w:tcW w:w="1417" w:type="dxa"/>
          </w:tcPr>
          <w:p w14:paraId="1B649F56" w14:textId="77777777" w:rsidR="000C5072" w:rsidRPr="00390440" w:rsidRDefault="005654E1">
            <w:pPr>
              <w:spacing w:after="1" w:line="240" w:lineRule="atLeast"/>
              <w:jc w:val="center"/>
            </w:pPr>
            <w:hyperlink r:id="rId1275" w:history="1">
              <w:r w:rsidR="000C5072" w:rsidRPr="00390440">
                <w:t>68-НДС</w:t>
              </w:r>
            </w:hyperlink>
          </w:p>
        </w:tc>
        <w:tc>
          <w:tcPr>
            <w:tcW w:w="2891" w:type="dxa"/>
          </w:tcPr>
          <w:p w14:paraId="7E416BD9" w14:textId="77777777" w:rsidR="000C5072" w:rsidRPr="00390440" w:rsidRDefault="005654E1">
            <w:pPr>
              <w:spacing w:after="1" w:line="240" w:lineRule="atLeast"/>
              <w:jc w:val="center"/>
            </w:pPr>
            <w:hyperlink r:id="rId1276" w:history="1">
              <w:r w:rsidR="000C5072" w:rsidRPr="00390440">
                <w:t>Счет-фактура</w:t>
              </w:r>
            </w:hyperlink>
          </w:p>
        </w:tc>
      </w:tr>
    </w:tbl>
    <w:p w14:paraId="7D38EFE1" w14:textId="77777777" w:rsidR="000C5072" w:rsidRPr="00390440" w:rsidRDefault="000C5072">
      <w:pPr>
        <w:spacing w:after="1" w:line="240" w:lineRule="atLeast"/>
        <w:jc w:val="both"/>
      </w:pPr>
    </w:p>
    <w:p w14:paraId="0C578D44" w14:textId="77777777" w:rsidR="000C5072" w:rsidRPr="00390440" w:rsidRDefault="000C5072">
      <w:pPr>
        <w:spacing w:after="1" w:line="240" w:lineRule="atLeast"/>
        <w:jc w:val="both"/>
      </w:pPr>
      <w:r w:rsidRPr="00390440">
        <w:rPr>
          <w:b/>
        </w:rPr>
        <w:t>На счете 19 "Налог на добавленную стоимость по приобретенным ценностям"</w:t>
      </w:r>
      <w:r w:rsidRPr="00390440">
        <w:t xml:space="preserve"> отражается "входной" НДС, то есть НДС по приобретаемым товарам (работам, услугам, имущественным правам и т.п.). Отражайте "входной" НДС по дебету </w:t>
      </w:r>
      <w:hyperlink r:id="rId1277" w:history="1">
        <w:r w:rsidRPr="00390440">
          <w:t>счета 19</w:t>
        </w:r>
      </w:hyperlink>
      <w:r w:rsidRPr="00390440">
        <w:t xml:space="preserve"> в корреспонденции с кредитом счетов учета расчетов (например, </w:t>
      </w:r>
      <w:hyperlink r:id="rId1278" w:history="1">
        <w:r w:rsidRPr="00390440">
          <w:t>счета 60</w:t>
        </w:r>
      </w:hyperlink>
      <w:r w:rsidRPr="00390440">
        <w:t xml:space="preserve"> "Расчеты с поставщиками и подрядчиками", </w:t>
      </w:r>
      <w:hyperlink r:id="rId1279" w:history="1">
        <w:r w:rsidRPr="00390440">
          <w:t>счета 76</w:t>
        </w:r>
      </w:hyperlink>
      <w:r w:rsidRPr="00390440">
        <w:t xml:space="preserve"> "Расчеты с разными дебиторами и кредиторами"). Вычет НДС отражайте записью по дебету </w:t>
      </w:r>
      <w:hyperlink r:id="rId1280" w:history="1">
        <w:r w:rsidRPr="00390440">
          <w:t>счета 68</w:t>
        </w:r>
      </w:hyperlink>
      <w:r w:rsidRPr="00390440">
        <w:t xml:space="preserve"> и кредиту </w:t>
      </w:r>
      <w:hyperlink r:id="rId1281" w:history="1">
        <w:r w:rsidRPr="00390440">
          <w:t>счета 19</w:t>
        </w:r>
      </w:hyperlink>
      <w:r w:rsidRPr="00390440">
        <w:t>.</w:t>
      </w:r>
    </w:p>
    <w:p w14:paraId="15D32D5E" w14:textId="77777777" w:rsidR="000C5072" w:rsidRPr="00390440" w:rsidRDefault="000C5072">
      <w:pPr>
        <w:spacing w:before="240" w:after="1" w:line="240" w:lineRule="atLeast"/>
        <w:jc w:val="both"/>
      </w:pPr>
      <w:r w:rsidRPr="00390440">
        <w:rPr>
          <w:b/>
        </w:rPr>
        <w:t>НДС, предъявленный поставщиком</w:t>
      </w:r>
      <w:r w:rsidRPr="00390440">
        <w:t xml:space="preserve"> (подрядчиком, исполнителем) по приобретенным товарам (работам, услугам) отражайте записями:</w:t>
      </w:r>
    </w:p>
    <w:p w14:paraId="61802372"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303"/>
        <w:gridCol w:w="1474"/>
        <w:gridCol w:w="2891"/>
      </w:tblGrid>
      <w:tr w:rsidR="00390440" w:rsidRPr="00390440" w14:paraId="7F8E6319" w14:textId="77777777">
        <w:tc>
          <w:tcPr>
            <w:tcW w:w="3401" w:type="dxa"/>
          </w:tcPr>
          <w:p w14:paraId="0BDCC461" w14:textId="77777777" w:rsidR="000C5072" w:rsidRPr="00390440" w:rsidRDefault="000C5072">
            <w:pPr>
              <w:spacing w:after="1" w:line="240" w:lineRule="atLeast"/>
              <w:jc w:val="center"/>
            </w:pPr>
            <w:r w:rsidRPr="00390440">
              <w:t>Содержание операции</w:t>
            </w:r>
          </w:p>
        </w:tc>
        <w:tc>
          <w:tcPr>
            <w:tcW w:w="1303" w:type="dxa"/>
          </w:tcPr>
          <w:p w14:paraId="2F66694C" w14:textId="77777777" w:rsidR="000C5072" w:rsidRPr="00390440" w:rsidRDefault="000C5072">
            <w:pPr>
              <w:spacing w:after="1" w:line="240" w:lineRule="atLeast"/>
              <w:jc w:val="center"/>
            </w:pPr>
            <w:r w:rsidRPr="00390440">
              <w:t>Дебет</w:t>
            </w:r>
          </w:p>
        </w:tc>
        <w:tc>
          <w:tcPr>
            <w:tcW w:w="1474" w:type="dxa"/>
          </w:tcPr>
          <w:p w14:paraId="06E25AF6" w14:textId="77777777" w:rsidR="000C5072" w:rsidRPr="00390440" w:rsidRDefault="000C5072">
            <w:pPr>
              <w:spacing w:after="1" w:line="240" w:lineRule="atLeast"/>
              <w:jc w:val="center"/>
            </w:pPr>
            <w:r w:rsidRPr="00390440">
              <w:t>Кредит</w:t>
            </w:r>
          </w:p>
        </w:tc>
        <w:tc>
          <w:tcPr>
            <w:tcW w:w="2891" w:type="dxa"/>
          </w:tcPr>
          <w:p w14:paraId="34C83462" w14:textId="77777777" w:rsidR="000C5072" w:rsidRPr="00390440" w:rsidRDefault="000C5072">
            <w:pPr>
              <w:spacing w:after="1" w:line="240" w:lineRule="atLeast"/>
              <w:jc w:val="center"/>
            </w:pPr>
            <w:r w:rsidRPr="00390440">
              <w:t>Первичный документ</w:t>
            </w:r>
          </w:p>
        </w:tc>
      </w:tr>
      <w:tr w:rsidR="00390440" w:rsidRPr="00390440" w14:paraId="19443188" w14:textId="77777777">
        <w:tc>
          <w:tcPr>
            <w:tcW w:w="3401" w:type="dxa"/>
          </w:tcPr>
          <w:p w14:paraId="147CAB93" w14:textId="77777777" w:rsidR="000C5072" w:rsidRPr="00390440" w:rsidRDefault="000C5072">
            <w:pPr>
              <w:spacing w:after="1" w:line="240" w:lineRule="atLeast"/>
            </w:pPr>
            <w:r w:rsidRPr="00390440">
              <w:t>Отражен НДС, предъявленный поставщиком (подрядчиком, исполнителем)</w:t>
            </w:r>
          </w:p>
        </w:tc>
        <w:tc>
          <w:tcPr>
            <w:tcW w:w="1303" w:type="dxa"/>
          </w:tcPr>
          <w:p w14:paraId="0DCED2B0" w14:textId="77777777" w:rsidR="000C5072" w:rsidRPr="00390440" w:rsidRDefault="005654E1">
            <w:pPr>
              <w:spacing w:after="1" w:line="240" w:lineRule="atLeast"/>
              <w:jc w:val="center"/>
            </w:pPr>
            <w:hyperlink r:id="rId1282" w:history="1">
              <w:r w:rsidR="000C5072" w:rsidRPr="00390440">
                <w:t>19</w:t>
              </w:r>
            </w:hyperlink>
          </w:p>
        </w:tc>
        <w:tc>
          <w:tcPr>
            <w:tcW w:w="1474" w:type="dxa"/>
          </w:tcPr>
          <w:p w14:paraId="52756AD3" w14:textId="77777777" w:rsidR="000C5072" w:rsidRPr="00390440" w:rsidRDefault="005654E1">
            <w:pPr>
              <w:spacing w:after="1" w:line="240" w:lineRule="atLeast"/>
              <w:jc w:val="center"/>
            </w:pPr>
            <w:hyperlink r:id="rId1283" w:history="1">
              <w:r w:rsidR="000C5072" w:rsidRPr="00390440">
                <w:t>60</w:t>
              </w:r>
            </w:hyperlink>
          </w:p>
        </w:tc>
        <w:tc>
          <w:tcPr>
            <w:tcW w:w="2891" w:type="dxa"/>
          </w:tcPr>
          <w:p w14:paraId="7D900607" w14:textId="77777777" w:rsidR="000C5072" w:rsidRPr="00390440" w:rsidRDefault="005654E1">
            <w:pPr>
              <w:spacing w:after="1" w:line="240" w:lineRule="atLeast"/>
              <w:jc w:val="center"/>
            </w:pPr>
            <w:hyperlink r:id="rId1284" w:history="1">
              <w:r w:rsidR="000C5072" w:rsidRPr="00390440">
                <w:t>Счет-фактура</w:t>
              </w:r>
            </w:hyperlink>
          </w:p>
        </w:tc>
      </w:tr>
      <w:tr w:rsidR="000C5072" w:rsidRPr="00390440" w14:paraId="005A7657" w14:textId="77777777">
        <w:tc>
          <w:tcPr>
            <w:tcW w:w="3401" w:type="dxa"/>
          </w:tcPr>
          <w:p w14:paraId="682CF2F7" w14:textId="77777777" w:rsidR="000C5072" w:rsidRPr="00390440" w:rsidRDefault="000C5072">
            <w:pPr>
              <w:spacing w:after="1" w:line="240" w:lineRule="atLeast"/>
            </w:pPr>
            <w:r w:rsidRPr="00390440">
              <w:t>Принят к вычету НДС, предъявленный поставщиком (подрядчиком, исполнителем)</w:t>
            </w:r>
          </w:p>
        </w:tc>
        <w:tc>
          <w:tcPr>
            <w:tcW w:w="1303" w:type="dxa"/>
          </w:tcPr>
          <w:p w14:paraId="1F71CF4A" w14:textId="77777777" w:rsidR="000C5072" w:rsidRPr="00390440" w:rsidRDefault="005654E1">
            <w:pPr>
              <w:spacing w:after="1" w:line="240" w:lineRule="atLeast"/>
              <w:jc w:val="center"/>
            </w:pPr>
            <w:hyperlink r:id="rId1285" w:history="1">
              <w:r w:rsidR="000C5072" w:rsidRPr="00390440">
                <w:t>68-НДС</w:t>
              </w:r>
            </w:hyperlink>
          </w:p>
        </w:tc>
        <w:tc>
          <w:tcPr>
            <w:tcW w:w="1474" w:type="dxa"/>
          </w:tcPr>
          <w:p w14:paraId="6C2A1063" w14:textId="77777777" w:rsidR="000C5072" w:rsidRPr="00390440" w:rsidRDefault="005654E1">
            <w:pPr>
              <w:spacing w:after="1" w:line="240" w:lineRule="atLeast"/>
              <w:jc w:val="center"/>
            </w:pPr>
            <w:hyperlink r:id="rId1286" w:history="1">
              <w:r w:rsidR="000C5072" w:rsidRPr="00390440">
                <w:t>19</w:t>
              </w:r>
            </w:hyperlink>
          </w:p>
        </w:tc>
        <w:tc>
          <w:tcPr>
            <w:tcW w:w="2891" w:type="dxa"/>
          </w:tcPr>
          <w:p w14:paraId="24C3A33F" w14:textId="77777777" w:rsidR="000C5072" w:rsidRPr="00390440" w:rsidRDefault="005654E1">
            <w:pPr>
              <w:spacing w:after="1" w:line="240" w:lineRule="atLeast"/>
              <w:jc w:val="center"/>
            </w:pPr>
            <w:hyperlink r:id="rId1287" w:history="1">
              <w:r w:rsidR="000C5072" w:rsidRPr="00390440">
                <w:t>Счет-фактура</w:t>
              </w:r>
            </w:hyperlink>
          </w:p>
        </w:tc>
      </w:tr>
    </w:tbl>
    <w:p w14:paraId="297AA1E7" w14:textId="77777777" w:rsidR="000C5072" w:rsidRPr="00390440" w:rsidRDefault="000C5072">
      <w:pPr>
        <w:spacing w:after="1" w:line="240" w:lineRule="atLeast"/>
        <w:jc w:val="both"/>
      </w:pPr>
    </w:p>
    <w:p w14:paraId="60A1DA88" w14:textId="77777777" w:rsidR="000C5072" w:rsidRPr="00390440" w:rsidRDefault="000C5072">
      <w:pPr>
        <w:spacing w:after="1" w:line="240" w:lineRule="atLeast"/>
        <w:jc w:val="both"/>
      </w:pPr>
      <w:r w:rsidRPr="00390440">
        <w:rPr>
          <w:b/>
        </w:rPr>
        <w:t>НДС с аванса (предоплаты), полученного от покупателя (заказчика)</w:t>
      </w:r>
      <w:r w:rsidRPr="00390440">
        <w:t>, отражайте записями:</w:t>
      </w:r>
    </w:p>
    <w:p w14:paraId="3C4983CD"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360"/>
        <w:gridCol w:w="1417"/>
        <w:gridCol w:w="2891"/>
      </w:tblGrid>
      <w:tr w:rsidR="00390440" w:rsidRPr="00390440" w14:paraId="562BDAF3" w14:textId="77777777">
        <w:tc>
          <w:tcPr>
            <w:tcW w:w="3401" w:type="dxa"/>
          </w:tcPr>
          <w:p w14:paraId="6B5214A1" w14:textId="77777777" w:rsidR="000C5072" w:rsidRPr="00390440" w:rsidRDefault="000C5072">
            <w:pPr>
              <w:spacing w:after="1" w:line="240" w:lineRule="atLeast"/>
              <w:jc w:val="center"/>
            </w:pPr>
            <w:r w:rsidRPr="00390440">
              <w:t>Содержание операции</w:t>
            </w:r>
          </w:p>
        </w:tc>
        <w:tc>
          <w:tcPr>
            <w:tcW w:w="1360" w:type="dxa"/>
          </w:tcPr>
          <w:p w14:paraId="46EE576E" w14:textId="77777777" w:rsidR="000C5072" w:rsidRPr="00390440" w:rsidRDefault="000C5072">
            <w:pPr>
              <w:spacing w:after="1" w:line="240" w:lineRule="atLeast"/>
              <w:jc w:val="center"/>
            </w:pPr>
            <w:r w:rsidRPr="00390440">
              <w:t>Дебет</w:t>
            </w:r>
          </w:p>
        </w:tc>
        <w:tc>
          <w:tcPr>
            <w:tcW w:w="1417" w:type="dxa"/>
          </w:tcPr>
          <w:p w14:paraId="409CE303" w14:textId="77777777" w:rsidR="000C5072" w:rsidRPr="00390440" w:rsidRDefault="000C5072">
            <w:pPr>
              <w:spacing w:after="1" w:line="240" w:lineRule="atLeast"/>
              <w:jc w:val="center"/>
            </w:pPr>
            <w:r w:rsidRPr="00390440">
              <w:t>Кредит</w:t>
            </w:r>
          </w:p>
        </w:tc>
        <w:tc>
          <w:tcPr>
            <w:tcW w:w="2891" w:type="dxa"/>
          </w:tcPr>
          <w:p w14:paraId="5DBDD1F0" w14:textId="77777777" w:rsidR="000C5072" w:rsidRPr="00390440" w:rsidRDefault="000C5072">
            <w:pPr>
              <w:spacing w:after="1" w:line="240" w:lineRule="atLeast"/>
              <w:jc w:val="center"/>
            </w:pPr>
            <w:r w:rsidRPr="00390440">
              <w:t>Первичный документ</w:t>
            </w:r>
          </w:p>
        </w:tc>
      </w:tr>
      <w:tr w:rsidR="00390440" w:rsidRPr="00390440" w14:paraId="79DC952A" w14:textId="77777777">
        <w:tc>
          <w:tcPr>
            <w:tcW w:w="9069" w:type="dxa"/>
            <w:gridSpan w:val="4"/>
          </w:tcPr>
          <w:p w14:paraId="6B7B724B" w14:textId="77777777" w:rsidR="000C5072" w:rsidRPr="00390440" w:rsidRDefault="000C5072">
            <w:pPr>
              <w:spacing w:after="1" w:line="240" w:lineRule="atLeast"/>
              <w:jc w:val="center"/>
            </w:pPr>
            <w:r w:rsidRPr="00390440">
              <w:t>На дату получения аванса (предоплаты)</w:t>
            </w:r>
          </w:p>
        </w:tc>
      </w:tr>
      <w:tr w:rsidR="00390440" w:rsidRPr="00390440" w14:paraId="58F89AFE" w14:textId="77777777">
        <w:tc>
          <w:tcPr>
            <w:tcW w:w="3401" w:type="dxa"/>
          </w:tcPr>
          <w:p w14:paraId="1E535815" w14:textId="77777777" w:rsidR="000C5072" w:rsidRPr="00390440" w:rsidRDefault="000C5072">
            <w:pPr>
              <w:spacing w:after="1" w:line="240" w:lineRule="atLeast"/>
            </w:pPr>
            <w:r w:rsidRPr="00390440">
              <w:t>Начислен НДС с суммы полученного аванса</w:t>
            </w:r>
          </w:p>
        </w:tc>
        <w:tc>
          <w:tcPr>
            <w:tcW w:w="1360" w:type="dxa"/>
          </w:tcPr>
          <w:p w14:paraId="7E66DFC9" w14:textId="77777777" w:rsidR="000C5072" w:rsidRPr="00390440" w:rsidRDefault="005654E1">
            <w:pPr>
              <w:spacing w:after="1" w:line="240" w:lineRule="atLeast"/>
              <w:jc w:val="center"/>
            </w:pPr>
            <w:hyperlink r:id="rId1288" w:history="1">
              <w:r w:rsidR="000C5072" w:rsidRPr="00390440">
                <w:t>62-НДС</w:t>
              </w:r>
            </w:hyperlink>
          </w:p>
          <w:p w14:paraId="4BA43122" w14:textId="77777777" w:rsidR="000C5072" w:rsidRPr="00390440" w:rsidRDefault="005654E1">
            <w:pPr>
              <w:spacing w:after="1" w:line="240" w:lineRule="atLeast"/>
              <w:jc w:val="center"/>
            </w:pPr>
            <w:hyperlink r:id="rId1289" w:history="1">
              <w:r w:rsidR="000C5072" w:rsidRPr="00390440">
                <w:t>(76-НДС)</w:t>
              </w:r>
            </w:hyperlink>
            <w:r w:rsidR="000C5072" w:rsidRPr="00390440">
              <w:t xml:space="preserve"> </w:t>
            </w:r>
            <w:hyperlink w:anchor="P97" w:history="1">
              <w:r w:rsidR="000C5072" w:rsidRPr="00390440">
                <w:rPr>
                  <w:b/>
                  <w:vertAlign w:val="superscript"/>
                </w:rPr>
                <w:t>1</w:t>
              </w:r>
            </w:hyperlink>
          </w:p>
        </w:tc>
        <w:tc>
          <w:tcPr>
            <w:tcW w:w="1417" w:type="dxa"/>
          </w:tcPr>
          <w:p w14:paraId="74FDBCCA" w14:textId="77777777" w:rsidR="000C5072" w:rsidRPr="00390440" w:rsidRDefault="005654E1">
            <w:pPr>
              <w:spacing w:after="1" w:line="240" w:lineRule="atLeast"/>
              <w:jc w:val="center"/>
            </w:pPr>
            <w:hyperlink r:id="rId1290" w:history="1">
              <w:r w:rsidR="000C5072" w:rsidRPr="00390440">
                <w:t>68-НДС</w:t>
              </w:r>
            </w:hyperlink>
          </w:p>
        </w:tc>
        <w:tc>
          <w:tcPr>
            <w:tcW w:w="2891" w:type="dxa"/>
          </w:tcPr>
          <w:p w14:paraId="4540909C" w14:textId="77777777" w:rsidR="000C5072" w:rsidRPr="00390440" w:rsidRDefault="005654E1">
            <w:pPr>
              <w:spacing w:after="1" w:line="240" w:lineRule="atLeast"/>
              <w:jc w:val="center"/>
            </w:pPr>
            <w:hyperlink r:id="rId1291" w:history="1">
              <w:r w:rsidR="000C5072" w:rsidRPr="00390440">
                <w:t>Счет-фактура</w:t>
              </w:r>
            </w:hyperlink>
          </w:p>
        </w:tc>
      </w:tr>
      <w:tr w:rsidR="00390440" w:rsidRPr="00390440" w14:paraId="5A7C04AD" w14:textId="77777777">
        <w:tc>
          <w:tcPr>
            <w:tcW w:w="9069" w:type="dxa"/>
            <w:gridSpan w:val="4"/>
          </w:tcPr>
          <w:p w14:paraId="545EF8CF" w14:textId="77777777" w:rsidR="000C5072" w:rsidRPr="00390440" w:rsidRDefault="000C5072">
            <w:pPr>
              <w:spacing w:after="1" w:line="240" w:lineRule="atLeast"/>
              <w:jc w:val="center"/>
            </w:pPr>
            <w:r w:rsidRPr="00390440">
              <w:t>На дату отгрузки товаров (выполнения работ, оказания услуг)</w:t>
            </w:r>
          </w:p>
        </w:tc>
      </w:tr>
      <w:tr w:rsidR="00390440" w:rsidRPr="00390440" w14:paraId="170A923D" w14:textId="77777777">
        <w:tc>
          <w:tcPr>
            <w:tcW w:w="3401" w:type="dxa"/>
          </w:tcPr>
          <w:p w14:paraId="62CC34C4" w14:textId="77777777" w:rsidR="000C5072" w:rsidRPr="00390440" w:rsidRDefault="000C5072">
            <w:pPr>
              <w:spacing w:after="1" w:line="240" w:lineRule="atLeast"/>
            </w:pPr>
            <w:r w:rsidRPr="00390440">
              <w:t>Начислен НДС со стоимости реализованных товаров (выполненных работ, оказанных услуг)</w:t>
            </w:r>
          </w:p>
        </w:tc>
        <w:tc>
          <w:tcPr>
            <w:tcW w:w="1360" w:type="dxa"/>
          </w:tcPr>
          <w:p w14:paraId="4F112DD3" w14:textId="77777777" w:rsidR="000C5072" w:rsidRPr="00390440" w:rsidRDefault="005654E1">
            <w:pPr>
              <w:spacing w:after="1" w:line="240" w:lineRule="atLeast"/>
              <w:jc w:val="center"/>
            </w:pPr>
            <w:hyperlink r:id="rId1292" w:history="1">
              <w:r w:rsidR="000C5072" w:rsidRPr="00390440">
                <w:t>90-3</w:t>
              </w:r>
            </w:hyperlink>
          </w:p>
        </w:tc>
        <w:tc>
          <w:tcPr>
            <w:tcW w:w="1417" w:type="dxa"/>
          </w:tcPr>
          <w:p w14:paraId="6117E3B2" w14:textId="77777777" w:rsidR="000C5072" w:rsidRPr="00390440" w:rsidRDefault="005654E1">
            <w:pPr>
              <w:spacing w:after="1" w:line="240" w:lineRule="atLeast"/>
              <w:jc w:val="center"/>
            </w:pPr>
            <w:hyperlink r:id="rId1293" w:history="1">
              <w:r w:rsidR="000C5072" w:rsidRPr="00390440">
                <w:t>68-НДС</w:t>
              </w:r>
            </w:hyperlink>
          </w:p>
        </w:tc>
        <w:tc>
          <w:tcPr>
            <w:tcW w:w="2891" w:type="dxa"/>
          </w:tcPr>
          <w:p w14:paraId="6C872104" w14:textId="77777777" w:rsidR="000C5072" w:rsidRPr="00390440" w:rsidRDefault="005654E1">
            <w:pPr>
              <w:spacing w:after="1" w:line="240" w:lineRule="atLeast"/>
              <w:jc w:val="center"/>
            </w:pPr>
            <w:hyperlink r:id="rId1294" w:history="1">
              <w:r w:rsidR="000C5072" w:rsidRPr="00390440">
                <w:t>Счет-фактура</w:t>
              </w:r>
            </w:hyperlink>
          </w:p>
        </w:tc>
      </w:tr>
      <w:tr w:rsidR="000C5072" w:rsidRPr="00390440" w14:paraId="4DC3F58A" w14:textId="77777777">
        <w:tc>
          <w:tcPr>
            <w:tcW w:w="3401" w:type="dxa"/>
          </w:tcPr>
          <w:p w14:paraId="0B98E456" w14:textId="77777777" w:rsidR="000C5072" w:rsidRPr="00390440" w:rsidRDefault="000C5072">
            <w:pPr>
              <w:spacing w:after="1" w:line="240" w:lineRule="atLeast"/>
            </w:pPr>
            <w:r w:rsidRPr="00390440">
              <w:lastRenderedPageBreak/>
              <w:t>Принят к вычету НДС с суммы полученного аванса</w:t>
            </w:r>
          </w:p>
        </w:tc>
        <w:tc>
          <w:tcPr>
            <w:tcW w:w="1360" w:type="dxa"/>
          </w:tcPr>
          <w:p w14:paraId="037C773C" w14:textId="77777777" w:rsidR="000C5072" w:rsidRPr="00390440" w:rsidRDefault="005654E1">
            <w:pPr>
              <w:spacing w:after="1" w:line="240" w:lineRule="atLeast"/>
              <w:jc w:val="center"/>
            </w:pPr>
            <w:hyperlink r:id="rId1295" w:history="1">
              <w:r w:rsidR="000C5072" w:rsidRPr="00390440">
                <w:t>68-НДС</w:t>
              </w:r>
            </w:hyperlink>
          </w:p>
        </w:tc>
        <w:tc>
          <w:tcPr>
            <w:tcW w:w="1417" w:type="dxa"/>
          </w:tcPr>
          <w:p w14:paraId="58F6F0EB" w14:textId="77777777" w:rsidR="000C5072" w:rsidRPr="00390440" w:rsidRDefault="005654E1">
            <w:pPr>
              <w:spacing w:after="1" w:line="240" w:lineRule="atLeast"/>
              <w:jc w:val="center"/>
            </w:pPr>
            <w:hyperlink r:id="rId1296" w:history="1">
              <w:r w:rsidR="000C5072" w:rsidRPr="00390440">
                <w:t>62-НДС</w:t>
              </w:r>
            </w:hyperlink>
          </w:p>
          <w:p w14:paraId="14854316" w14:textId="77777777" w:rsidR="000C5072" w:rsidRPr="00390440" w:rsidRDefault="005654E1">
            <w:pPr>
              <w:spacing w:after="1" w:line="240" w:lineRule="atLeast"/>
              <w:jc w:val="center"/>
            </w:pPr>
            <w:hyperlink r:id="rId1297" w:history="1">
              <w:r w:rsidR="000C5072" w:rsidRPr="00390440">
                <w:t>(76-НДС)</w:t>
              </w:r>
            </w:hyperlink>
            <w:r w:rsidR="000C5072" w:rsidRPr="00390440">
              <w:t xml:space="preserve"> </w:t>
            </w:r>
            <w:hyperlink w:anchor="P97" w:history="1">
              <w:r w:rsidR="000C5072" w:rsidRPr="00390440">
                <w:rPr>
                  <w:b/>
                  <w:vertAlign w:val="superscript"/>
                </w:rPr>
                <w:t>1</w:t>
              </w:r>
            </w:hyperlink>
          </w:p>
        </w:tc>
        <w:tc>
          <w:tcPr>
            <w:tcW w:w="2891" w:type="dxa"/>
          </w:tcPr>
          <w:p w14:paraId="576B630E" w14:textId="77777777" w:rsidR="000C5072" w:rsidRPr="00390440" w:rsidRDefault="005654E1">
            <w:pPr>
              <w:spacing w:after="1" w:line="240" w:lineRule="atLeast"/>
              <w:jc w:val="center"/>
            </w:pPr>
            <w:hyperlink r:id="rId1298" w:history="1">
              <w:r w:rsidR="000C5072" w:rsidRPr="00390440">
                <w:t>Счет-фактура</w:t>
              </w:r>
            </w:hyperlink>
          </w:p>
        </w:tc>
      </w:tr>
    </w:tbl>
    <w:p w14:paraId="71AF86B9"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90440" w:rsidRPr="00390440" w14:paraId="70E5D481" w14:textId="77777777">
        <w:tc>
          <w:tcPr>
            <w:tcW w:w="180" w:type="dxa"/>
            <w:tcBorders>
              <w:top w:val="nil"/>
              <w:left w:val="nil"/>
              <w:bottom w:val="nil"/>
              <w:right w:val="nil"/>
            </w:tcBorders>
            <w:tcMar>
              <w:top w:w="0" w:type="dxa"/>
              <w:left w:w="0" w:type="dxa"/>
              <w:bottom w:w="0" w:type="dxa"/>
              <w:right w:w="0" w:type="dxa"/>
            </w:tcMar>
          </w:tcPr>
          <w:p w14:paraId="75D04E01" w14:textId="77777777" w:rsidR="000C5072" w:rsidRPr="00390440" w:rsidRDefault="000C5072">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534D84A8" w14:textId="77777777" w:rsidR="000C5072" w:rsidRPr="00390440" w:rsidRDefault="00E82E55">
            <w:pPr>
              <w:spacing w:after="1"/>
            </w:pPr>
            <w:r>
              <w:pict w14:anchorId="528F2236">
                <v:shape id="_x0000_i1042"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5FE70A74" w14:textId="77777777" w:rsidR="000C5072" w:rsidRPr="00390440" w:rsidRDefault="000C5072">
            <w:pPr>
              <w:spacing w:after="1" w:line="240" w:lineRule="atLeast"/>
              <w:jc w:val="both"/>
            </w:pPr>
            <w:r w:rsidRPr="00390440">
              <w:rPr>
                <w:b/>
                <w:sz w:val="20"/>
                <w:vertAlign w:val="superscript"/>
              </w:rPr>
              <w:t>1</w:t>
            </w:r>
            <w:r w:rsidRPr="00390440">
              <w:rPr>
                <w:sz w:val="20"/>
              </w:rPr>
              <w:t xml:space="preserve"> Для отражения НДС с суммы полученного аванса (предоплаты) могут использоваться отдельные аналитические счета "НДС с полученных авансов (предоплаты)" к </w:t>
            </w:r>
            <w:hyperlink r:id="rId1299" w:history="1">
              <w:r w:rsidRPr="00390440">
                <w:rPr>
                  <w:sz w:val="20"/>
                </w:rPr>
                <w:t>счету 62</w:t>
              </w:r>
            </w:hyperlink>
            <w:r w:rsidRPr="00390440">
              <w:rPr>
                <w:sz w:val="20"/>
              </w:rPr>
              <w:t xml:space="preserve"> "Расчеты с покупателями и заказчиками" или к </w:t>
            </w:r>
            <w:hyperlink r:id="rId1300" w:history="1">
              <w:r w:rsidRPr="00390440">
                <w:rPr>
                  <w:sz w:val="20"/>
                </w:rPr>
                <w:t>счету 76</w:t>
              </w:r>
            </w:hyperlink>
            <w:r w:rsidRPr="00390440">
              <w:rPr>
                <w:sz w:val="20"/>
              </w:rPr>
              <w:t xml:space="preserve"> "Расчеты с разными дебиторами и кредиторами" (</w:t>
            </w:r>
            <w:hyperlink r:id="rId1301" w:history="1">
              <w:r w:rsidRPr="00390440">
                <w:rPr>
                  <w:sz w:val="20"/>
                </w:rPr>
                <w:t>Рекомендация</w:t>
              </w:r>
            </w:hyperlink>
            <w:r w:rsidRPr="00390440">
              <w:rPr>
                <w:sz w:val="20"/>
              </w:rPr>
              <w:t xml:space="preserve"> Р-29/2013-КпР "НДС с авансов выданных и полученных" (принята комитетом по рекомендациям 09.08.2013)). Это позволяет:</w:t>
            </w:r>
          </w:p>
          <w:p w14:paraId="3D88F3C9" w14:textId="77777777" w:rsidR="000C5072" w:rsidRPr="00390440" w:rsidRDefault="000C5072" w:rsidP="0090109F">
            <w:pPr>
              <w:numPr>
                <w:ilvl w:val="0"/>
                <w:numId w:val="87"/>
              </w:numPr>
              <w:spacing w:after="1" w:line="240" w:lineRule="atLeast"/>
              <w:jc w:val="both"/>
            </w:pPr>
            <w:r w:rsidRPr="00390440">
              <w:rPr>
                <w:sz w:val="20"/>
              </w:rPr>
              <w:t xml:space="preserve">в бухгалтерском учете (по кредиту </w:t>
            </w:r>
            <w:hyperlink r:id="rId1302" w:history="1">
              <w:r w:rsidRPr="00390440">
                <w:rPr>
                  <w:sz w:val="20"/>
                </w:rPr>
                <w:t>счетов 62</w:t>
              </w:r>
            </w:hyperlink>
            <w:r w:rsidRPr="00390440">
              <w:rPr>
                <w:sz w:val="20"/>
              </w:rPr>
              <w:t xml:space="preserve">, </w:t>
            </w:r>
            <w:hyperlink r:id="rId1303" w:history="1">
              <w:r w:rsidRPr="00390440">
                <w:rPr>
                  <w:sz w:val="20"/>
                </w:rPr>
                <w:t>76</w:t>
              </w:r>
            </w:hyperlink>
            <w:r w:rsidRPr="00390440">
              <w:rPr>
                <w:sz w:val="20"/>
              </w:rPr>
              <w:t>, аналитические счета учета авансов полученных) сохранить информацию о полной сумме полученных авансов (включая НДС);</w:t>
            </w:r>
          </w:p>
          <w:p w14:paraId="49FD3239" w14:textId="77777777" w:rsidR="000C5072" w:rsidRPr="00390440" w:rsidRDefault="000C5072" w:rsidP="0090109F">
            <w:pPr>
              <w:numPr>
                <w:ilvl w:val="0"/>
                <w:numId w:val="87"/>
              </w:numPr>
              <w:spacing w:after="1" w:line="240" w:lineRule="atLeast"/>
              <w:jc w:val="both"/>
            </w:pPr>
            <w:r w:rsidRPr="00390440">
              <w:rPr>
                <w:sz w:val="20"/>
              </w:rPr>
              <w:t>в бухгалтерском балансе показать кредиторскую задолженность в виде сумм полученных авансов за минусом НДС, учтенного по дебету соответствующих аналитических счетов (</w:t>
            </w:r>
            <w:hyperlink r:id="rId1304" w:history="1">
              <w:r w:rsidRPr="00390440">
                <w:rPr>
                  <w:sz w:val="20"/>
                </w:rPr>
                <w:t>Приложение</w:t>
              </w:r>
            </w:hyperlink>
            <w:r w:rsidRPr="00390440">
              <w:rPr>
                <w:sz w:val="20"/>
              </w:rPr>
              <w:t xml:space="preserve"> к Письму Минфина России от 09.01.2013 N 07-02-18/01, </w:t>
            </w:r>
            <w:hyperlink r:id="rId1305" w:history="1">
              <w:r w:rsidRPr="00390440">
                <w:rPr>
                  <w:sz w:val="20"/>
                </w:rPr>
                <w:t>п. 2</w:t>
              </w:r>
            </w:hyperlink>
            <w:r w:rsidRPr="00390440">
              <w:rPr>
                <w:sz w:val="20"/>
              </w:rPr>
              <w:t xml:space="preserve"> Рекомендации Р-29/2013-КпР).</w:t>
            </w:r>
          </w:p>
        </w:tc>
        <w:tc>
          <w:tcPr>
            <w:tcW w:w="180" w:type="dxa"/>
            <w:tcBorders>
              <w:top w:val="nil"/>
              <w:left w:val="nil"/>
              <w:bottom w:val="nil"/>
              <w:right w:val="nil"/>
            </w:tcBorders>
            <w:tcMar>
              <w:top w:w="0" w:type="dxa"/>
              <w:left w:w="0" w:type="dxa"/>
              <w:bottom w:w="0" w:type="dxa"/>
              <w:right w:w="0" w:type="dxa"/>
            </w:tcMar>
          </w:tcPr>
          <w:p w14:paraId="117C8422" w14:textId="77777777" w:rsidR="000C5072" w:rsidRPr="00390440" w:rsidRDefault="000C5072">
            <w:pPr>
              <w:spacing w:after="1" w:line="0" w:lineRule="atLeast"/>
            </w:pPr>
          </w:p>
        </w:tc>
      </w:tr>
    </w:tbl>
    <w:p w14:paraId="3C1655FE" w14:textId="77777777" w:rsidR="000C5072" w:rsidRPr="00390440" w:rsidRDefault="000C5072">
      <w:pPr>
        <w:spacing w:before="240" w:after="1" w:line="240" w:lineRule="atLeast"/>
        <w:jc w:val="both"/>
      </w:pPr>
      <w:r w:rsidRPr="00390440">
        <w:rPr>
          <w:b/>
        </w:rPr>
        <w:t>НДС с авансов (предоплаты), выданных поставщику (подрядчику, исполнителю), отражайте следующими проводками:</w:t>
      </w:r>
    </w:p>
    <w:p w14:paraId="3FEDD84D"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303"/>
        <w:gridCol w:w="1474"/>
        <w:gridCol w:w="2891"/>
      </w:tblGrid>
      <w:tr w:rsidR="00390440" w:rsidRPr="00390440" w14:paraId="5EAE6163" w14:textId="77777777">
        <w:tc>
          <w:tcPr>
            <w:tcW w:w="3401" w:type="dxa"/>
          </w:tcPr>
          <w:p w14:paraId="228FD273" w14:textId="77777777" w:rsidR="000C5072" w:rsidRPr="00390440" w:rsidRDefault="000C5072">
            <w:pPr>
              <w:spacing w:after="1" w:line="240" w:lineRule="atLeast"/>
              <w:jc w:val="center"/>
            </w:pPr>
            <w:r w:rsidRPr="00390440">
              <w:t>Содержание операции</w:t>
            </w:r>
          </w:p>
        </w:tc>
        <w:tc>
          <w:tcPr>
            <w:tcW w:w="1303" w:type="dxa"/>
          </w:tcPr>
          <w:p w14:paraId="02893C67" w14:textId="77777777" w:rsidR="000C5072" w:rsidRPr="00390440" w:rsidRDefault="000C5072">
            <w:pPr>
              <w:spacing w:after="1" w:line="240" w:lineRule="atLeast"/>
              <w:jc w:val="center"/>
            </w:pPr>
            <w:r w:rsidRPr="00390440">
              <w:t>Дебет</w:t>
            </w:r>
          </w:p>
        </w:tc>
        <w:tc>
          <w:tcPr>
            <w:tcW w:w="1474" w:type="dxa"/>
          </w:tcPr>
          <w:p w14:paraId="65DEFEDA" w14:textId="77777777" w:rsidR="000C5072" w:rsidRPr="00390440" w:rsidRDefault="000C5072">
            <w:pPr>
              <w:spacing w:after="1" w:line="240" w:lineRule="atLeast"/>
              <w:jc w:val="center"/>
            </w:pPr>
            <w:r w:rsidRPr="00390440">
              <w:t>Кредит</w:t>
            </w:r>
          </w:p>
        </w:tc>
        <w:tc>
          <w:tcPr>
            <w:tcW w:w="2891" w:type="dxa"/>
          </w:tcPr>
          <w:p w14:paraId="36E3DD52" w14:textId="77777777" w:rsidR="000C5072" w:rsidRPr="00390440" w:rsidRDefault="000C5072">
            <w:pPr>
              <w:spacing w:after="1" w:line="240" w:lineRule="atLeast"/>
              <w:jc w:val="center"/>
            </w:pPr>
            <w:r w:rsidRPr="00390440">
              <w:t>Первичный документ</w:t>
            </w:r>
          </w:p>
        </w:tc>
      </w:tr>
      <w:tr w:rsidR="00390440" w:rsidRPr="00390440" w14:paraId="06D7A8B0" w14:textId="77777777">
        <w:tc>
          <w:tcPr>
            <w:tcW w:w="9069" w:type="dxa"/>
            <w:gridSpan w:val="4"/>
          </w:tcPr>
          <w:p w14:paraId="62DB018F" w14:textId="77777777" w:rsidR="000C5072" w:rsidRPr="00390440" w:rsidRDefault="000C5072">
            <w:pPr>
              <w:spacing w:after="1" w:line="240" w:lineRule="atLeast"/>
              <w:jc w:val="center"/>
            </w:pPr>
            <w:r w:rsidRPr="00390440">
              <w:t>В связи с перечислением аванса (предоплаты)</w:t>
            </w:r>
          </w:p>
        </w:tc>
      </w:tr>
      <w:tr w:rsidR="00390440" w:rsidRPr="00390440" w14:paraId="61CC84F3" w14:textId="77777777">
        <w:tc>
          <w:tcPr>
            <w:tcW w:w="3401" w:type="dxa"/>
          </w:tcPr>
          <w:p w14:paraId="1A6F2455" w14:textId="77777777" w:rsidR="000C5072" w:rsidRPr="00390440" w:rsidRDefault="000C5072">
            <w:pPr>
              <w:spacing w:after="1" w:line="240" w:lineRule="atLeast"/>
            </w:pPr>
            <w:r w:rsidRPr="00390440">
              <w:t>Отражен НДС с суммы аванса (предоплаты)</w:t>
            </w:r>
          </w:p>
        </w:tc>
        <w:tc>
          <w:tcPr>
            <w:tcW w:w="1303" w:type="dxa"/>
          </w:tcPr>
          <w:p w14:paraId="34D193CA" w14:textId="77777777" w:rsidR="000C5072" w:rsidRPr="00390440" w:rsidRDefault="005654E1">
            <w:pPr>
              <w:spacing w:after="1" w:line="240" w:lineRule="atLeast"/>
              <w:jc w:val="center"/>
            </w:pPr>
            <w:hyperlink r:id="rId1306" w:history="1">
              <w:r w:rsidR="000C5072" w:rsidRPr="00390440">
                <w:t>19</w:t>
              </w:r>
            </w:hyperlink>
            <w:r w:rsidR="000C5072" w:rsidRPr="00390440">
              <w:t xml:space="preserve"> </w:t>
            </w:r>
            <w:hyperlink w:anchor="P137" w:history="1">
              <w:r w:rsidR="000C5072" w:rsidRPr="00390440">
                <w:rPr>
                  <w:b/>
                  <w:vertAlign w:val="superscript"/>
                </w:rPr>
                <w:t>1</w:t>
              </w:r>
            </w:hyperlink>
          </w:p>
        </w:tc>
        <w:tc>
          <w:tcPr>
            <w:tcW w:w="1474" w:type="dxa"/>
          </w:tcPr>
          <w:p w14:paraId="671F8E16" w14:textId="77777777" w:rsidR="000C5072" w:rsidRPr="00390440" w:rsidRDefault="005654E1">
            <w:pPr>
              <w:spacing w:after="1" w:line="240" w:lineRule="atLeast"/>
              <w:jc w:val="center"/>
            </w:pPr>
            <w:hyperlink r:id="rId1307" w:history="1">
              <w:r w:rsidR="000C5072" w:rsidRPr="00390440">
                <w:t>60-НДС</w:t>
              </w:r>
            </w:hyperlink>
          </w:p>
          <w:p w14:paraId="409ADCCD" w14:textId="77777777" w:rsidR="000C5072" w:rsidRPr="00390440" w:rsidRDefault="005654E1">
            <w:pPr>
              <w:spacing w:after="1" w:line="240" w:lineRule="atLeast"/>
              <w:jc w:val="center"/>
            </w:pPr>
            <w:hyperlink r:id="rId1308" w:history="1">
              <w:r w:rsidR="000C5072" w:rsidRPr="00390440">
                <w:t>(76-НДС)</w:t>
              </w:r>
            </w:hyperlink>
            <w:r w:rsidR="000C5072" w:rsidRPr="00390440">
              <w:t xml:space="preserve"> </w:t>
            </w:r>
            <w:hyperlink w:anchor="P138" w:history="1">
              <w:r w:rsidR="000C5072" w:rsidRPr="00390440">
                <w:rPr>
                  <w:b/>
                  <w:vertAlign w:val="superscript"/>
                </w:rPr>
                <w:t>2</w:t>
              </w:r>
            </w:hyperlink>
          </w:p>
        </w:tc>
        <w:tc>
          <w:tcPr>
            <w:tcW w:w="2891" w:type="dxa"/>
          </w:tcPr>
          <w:p w14:paraId="10157327" w14:textId="77777777" w:rsidR="000C5072" w:rsidRPr="00390440" w:rsidRDefault="000C5072">
            <w:pPr>
              <w:spacing w:after="1" w:line="240" w:lineRule="atLeast"/>
              <w:jc w:val="center"/>
            </w:pPr>
            <w:r w:rsidRPr="00390440">
              <w:t>Договор,</w:t>
            </w:r>
          </w:p>
          <w:p w14:paraId="21EF4802" w14:textId="77777777" w:rsidR="000C5072" w:rsidRPr="00390440" w:rsidRDefault="000C5072">
            <w:pPr>
              <w:spacing w:after="1" w:line="240" w:lineRule="atLeast"/>
              <w:jc w:val="center"/>
            </w:pPr>
            <w:r w:rsidRPr="00390440">
              <w:t>Выписка банка по</w:t>
            </w:r>
          </w:p>
          <w:p w14:paraId="73AA27FA" w14:textId="77777777" w:rsidR="000C5072" w:rsidRPr="00390440" w:rsidRDefault="000C5072">
            <w:pPr>
              <w:spacing w:after="1" w:line="240" w:lineRule="atLeast"/>
              <w:jc w:val="center"/>
            </w:pPr>
            <w:r w:rsidRPr="00390440">
              <w:t>расчетному счету</w:t>
            </w:r>
          </w:p>
        </w:tc>
      </w:tr>
      <w:tr w:rsidR="00390440" w:rsidRPr="00390440" w14:paraId="1597A361" w14:textId="77777777">
        <w:tc>
          <w:tcPr>
            <w:tcW w:w="3401" w:type="dxa"/>
          </w:tcPr>
          <w:p w14:paraId="7E15441A" w14:textId="77777777" w:rsidR="000C5072" w:rsidRPr="00390440" w:rsidRDefault="000C5072">
            <w:pPr>
              <w:spacing w:after="1" w:line="240" w:lineRule="atLeast"/>
            </w:pPr>
            <w:r w:rsidRPr="00390440">
              <w:t>НДС с суммы аванса (предоплаты) принят к вычету</w:t>
            </w:r>
          </w:p>
        </w:tc>
        <w:tc>
          <w:tcPr>
            <w:tcW w:w="1303" w:type="dxa"/>
          </w:tcPr>
          <w:p w14:paraId="10E293E2" w14:textId="77777777" w:rsidR="000C5072" w:rsidRPr="00390440" w:rsidRDefault="005654E1">
            <w:pPr>
              <w:spacing w:after="1" w:line="240" w:lineRule="atLeast"/>
              <w:jc w:val="center"/>
            </w:pPr>
            <w:hyperlink r:id="rId1309" w:history="1">
              <w:r w:rsidR="000C5072" w:rsidRPr="00390440">
                <w:t>68-НДС</w:t>
              </w:r>
            </w:hyperlink>
          </w:p>
        </w:tc>
        <w:tc>
          <w:tcPr>
            <w:tcW w:w="1474" w:type="dxa"/>
          </w:tcPr>
          <w:p w14:paraId="5F4FF115" w14:textId="77777777" w:rsidR="000C5072" w:rsidRPr="00390440" w:rsidRDefault="005654E1">
            <w:pPr>
              <w:spacing w:after="1" w:line="240" w:lineRule="atLeast"/>
              <w:jc w:val="center"/>
            </w:pPr>
            <w:hyperlink r:id="rId1310" w:history="1">
              <w:r w:rsidR="000C5072" w:rsidRPr="00390440">
                <w:t>19</w:t>
              </w:r>
            </w:hyperlink>
            <w:r w:rsidR="000C5072" w:rsidRPr="00390440">
              <w:t xml:space="preserve"> </w:t>
            </w:r>
            <w:hyperlink w:anchor="P137" w:history="1">
              <w:r w:rsidR="000C5072" w:rsidRPr="00390440">
                <w:rPr>
                  <w:b/>
                  <w:vertAlign w:val="superscript"/>
                </w:rPr>
                <w:t>1</w:t>
              </w:r>
            </w:hyperlink>
          </w:p>
        </w:tc>
        <w:tc>
          <w:tcPr>
            <w:tcW w:w="2891" w:type="dxa"/>
          </w:tcPr>
          <w:p w14:paraId="18E0A45F" w14:textId="77777777" w:rsidR="000C5072" w:rsidRPr="00390440" w:rsidRDefault="005654E1">
            <w:pPr>
              <w:spacing w:after="1" w:line="240" w:lineRule="atLeast"/>
              <w:jc w:val="center"/>
            </w:pPr>
            <w:hyperlink r:id="rId1311" w:history="1">
              <w:r w:rsidR="000C5072" w:rsidRPr="00390440">
                <w:t>Счет-фактура</w:t>
              </w:r>
            </w:hyperlink>
            <w:r w:rsidR="000C5072" w:rsidRPr="00390440">
              <w:t>,</w:t>
            </w:r>
          </w:p>
          <w:p w14:paraId="7D0EA002" w14:textId="77777777" w:rsidR="000C5072" w:rsidRPr="00390440" w:rsidRDefault="000C5072">
            <w:pPr>
              <w:spacing w:after="1" w:line="240" w:lineRule="atLeast"/>
              <w:jc w:val="center"/>
            </w:pPr>
            <w:r w:rsidRPr="00390440">
              <w:t>Договор,</w:t>
            </w:r>
          </w:p>
          <w:p w14:paraId="351D6237" w14:textId="77777777" w:rsidR="000C5072" w:rsidRPr="00390440" w:rsidRDefault="000C5072">
            <w:pPr>
              <w:spacing w:after="1" w:line="240" w:lineRule="atLeast"/>
              <w:jc w:val="center"/>
            </w:pPr>
            <w:r w:rsidRPr="00390440">
              <w:t>Выписка банка по</w:t>
            </w:r>
          </w:p>
          <w:p w14:paraId="434DAAA0" w14:textId="77777777" w:rsidR="000C5072" w:rsidRPr="00390440" w:rsidRDefault="000C5072">
            <w:pPr>
              <w:spacing w:after="1" w:line="240" w:lineRule="atLeast"/>
              <w:jc w:val="center"/>
            </w:pPr>
            <w:r w:rsidRPr="00390440">
              <w:t>расчетному счету</w:t>
            </w:r>
          </w:p>
        </w:tc>
      </w:tr>
      <w:tr w:rsidR="00390440" w:rsidRPr="00390440" w14:paraId="0515B13D" w14:textId="77777777">
        <w:tc>
          <w:tcPr>
            <w:tcW w:w="9069" w:type="dxa"/>
            <w:gridSpan w:val="4"/>
          </w:tcPr>
          <w:p w14:paraId="75637F40" w14:textId="77777777" w:rsidR="000C5072" w:rsidRPr="00390440" w:rsidRDefault="000C5072">
            <w:pPr>
              <w:spacing w:after="1" w:line="240" w:lineRule="atLeast"/>
              <w:jc w:val="center"/>
            </w:pPr>
            <w:r w:rsidRPr="00390440">
              <w:t>В связи с принятием к учету товаров (работ, услуг)</w:t>
            </w:r>
          </w:p>
        </w:tc>
      </w:tr>
      <w:tr w:rsidR="00390440" w:rsidRPr="00390440" w14:paraId="7DBC2A92" w14:textId="77777777">
        <w:tc>
          <w:tcPr>
            <w:tcW w:w="3401" w:type="dxa"/>
          </w:tcPr>
          <w:p w14:paraId="2C3D35B9" w14:textId="77777777" w:rsidR="000C5072" w:rsidRPr="00390440" w:rsidRDefault="000C5072">
            <w:pPr>
              <w:spacing w:after="1" w:line="240" w:lineRule="atLeast"/>
            </w:pPr>
            <w:r w:rsidRPr="00390440">
              <w:t>Отражен НДС со стоимости приобретенных товаров (работ, услуг)</w:t>
            </w:r>
          </w:p>
        </w:tc>
        <w:tc>
          <w:tcPr>
            <w:tcW w:w="1303" w:type="dxa"/>
          </w:tcPr>
          <w:p w14:paraId="4342B567" w14:textId="77777777" w:rsidR="000C5072" w:rsidRPr="00390440" w:rsidRDefault="005654E1">
            <w:pPr>
              <w:spacing w:after="1" w:line="240" w:lineRule="atLeast"/>
              <w:jc w:val="center"/>
            </w:pPr>
            <w:hyperlink r:id="rId1312" w:history="1">
              <w:r w:rsidR="000C5072" w:rsidRPr="00390440">
                <w:t>19</w:t>
              </w:r>
            </w:hyperlink>
          </w:p>
        </w:tc>
        <w:tc>
          <w:tcPr>
            <w:tcW w:w="1474" w:type="dxa"/>
          </w:tcPr>
          <w:p w14:paraId="7135F6EC" w14:textId="77777777" w:rsidR="000C5072" w:rsidRPr="00390440" w:rsidRDefault="005654E1">
            <w:pPr>
              <w:spacing w:after="1" w:line="240" w:lineRule="atLeast"/>
              <w:jc w:val="center"/>
            </w:pPr>
            <w:hyperlink r:id="rId1313" w:history="1">
              <w:r w:rsidR="000C5072" w:rsidRPr="00390440">
                <w:t>60</w:t>
              </w:r>
            </w:hyperlink>
          </w:p>
          <w:p w14:paraId="3E4EB904" w14:textId="77777777" w:rsidR="000C5072" w:rsidRPr="00390440" w:rsidRDefault="005654E1">
            <w:pPr>
              <w:spacing w:after="1" w:line="240" w:lineRule="atLeast"/>
              <w:jc w:val="center"/>
            </w:pPr>
            <w:hyperlink r:id="rId1314" w:history="1">
              <w:r w:rsidR="000C5072" w:rsidRPr="00390440">
                <w:t>(76)</w:t>
              </w:r>
            </w:hyperlink>
          </w:p>
        </w:tc>
        <w:tc>
          <w:tcPr>
            <w:tcW w:w="2891" w:type="dxa"/>
          </w:tcPr>
          <w:p w14:paraId="6D1C9CE7" w14:textId="77777777" w:rsidR="000C5072" w:rsidRPr="00390440" w:rsidRDefault="005654E1">
            <w:pPr>
              <w:spacing w:after="1" w:line="240" w:lineRule="atLeast"/>
              <w:jc w:val="center"/>
            </w:pPr>
            <w:hyperlink r:id="rId1315" w:history="1">
              <w:r w:rsidR="000C5072" w:rsidRPr="00390440">
                <w:t>Счет-фактура</w:t>
              </w:r>
            </w:hyperlink>
          </w:p>
        </w:tc>
      </w:tr>
      <w:tr w:rsidR="00390440" w:rsidRPr="00390440" w14:paraId="4B8F4F08" w14:textId="77777777">
        <w:tc>
          <w:tcPr>
            <w:tcW w:w="3401" w:type="dxa"/>
          </w:tcPr>
          <w:p w14:paraId="36BA2F88" w14:textId="77777777" w:rsidR="000C5072" w:rsidRPr="00390440" w:rsidRDefault="000C5072">
            <w:pPr>
              <w:spacing w:after="1" w:line="240" w:lineRule="atLeast"/>
            </w:pPr>
            <w:r w:rsidRPr="00390440">
              <w:t>Принят к вычету НДС со стоимости приобретенных товаров (работ, услуг)</w:t>
            </w:r>
          </w:p>
        </w:tc>
        <w:tc>
          <w:tcPr>
            <w:tcW w:w="1303" w:type="dxa"/>
          </w:tcPr>
          <w:p w14:paraId="1FBE3E10" w14:textId="77777777" w:rsidR="000C5072" w:rsidRPr="00390440" w:rsidRDefault="005654E1">
            <w:pPr>
              <w:spacing w:after="1" w:line="240" w:lineRule="atLeast"/>
              <w:jc w:val="center"/>
            </w:pPr>
            <w:hyperlink r:id="rId1316" w:history="1">
              <w:r w:rsidR="000C5072" w:rsidRPr="00390440">
                <w:t>68-НДС</w:t>
              </w:r>
            </w:hyperlink>
          </w:p>
        </w:tc>
        <w:tc>
          <w:tcPr>
            <w:tcW w:w="1474" w:type="dxa"/>
          </w:tcPr>
          <w:p w14:paraId="605FB47E" w14:textId="77777777" w:rsidR="000C5072" w:rsidRPr="00390440" w:rsidRDefault="005654E1">
            <w:pPr>
              <w:spacing w:after="1" w:line="240" w:lineRule="atLeast"/>
              <w:jc w:val="center"/>
            </w:pPr>
            <w:hyperlink r:id="rId1317" w:history="1">
              <w:r w:rsidR="000C5072" w:rsidRPr="00390440">
                <w:t>19</w:t>
              </w:r>
            </w:hyperlink>
          </w:p>
        </w:tc>
        <w:tc>
          <w:tcPr>
            <w:tcW w:w="2891" w:type="dxa"/>
          </w:tcPr>
          <w:p w14:paraId="529C26F4" w14:textId="77777777" w:rsidR="000C5072" w:rsidRPr="00390440" w:rsidRDefault="005654E1">
            <w:pPr>
              <w:spacing w:after="1" w:line="240" w:lineRule="atLeast"/>
              <w:jc w:val="center"/>
            </w:pPr>
            <w:hyperlink r:id="rId1318" w:history="1">
              <w:r w:rsidR="000C5072" w:rsidRPr="00390440">
                <w:t>Счет-фактура</w:t>
              </w:r>
            </w:hyperlink>
          </w:p>
        </w:tc>
      </w:tr>
      <w:tr w:rsidR="000C5072" w:rsidRPr="00390440" w14:paraId="7E006ABF" w14:textId="77777777">
        <w:tc>
          <w:tcPr>
            <w:tcW w:w="3401" w:type="dxa"/>
          </w:tcPr>
          <w:p w14:paraId="53D7D16D" w14:textId="77777777" w:rsidR="000C5072" w:rsidRPr="00390440" w:rsidRDefault="000C5072">
            <w:pPr>
              <w:spacing w:after="1" w:line="240" w:lineRule="atLeast"/>
            </w:pPr>
            <w:r w:rsidRPr="00390440">
              <w:t>Восстановлен НДС с суммы аванса (предоплаты), ранее принятый к вычету</w:t>
            </w:r>
          </w:p>
        </w:tc>
        <w:tc>
          <w:tcPr>
            <w:tcW w:w="1303" w:type="dxa"/>
          </w:tcPr>
          <w:p w14:paraId="198A358A" w14:textId="77777777" w:rsidR="000C5072" w:rsidRPr="00390440" w:rsidRDefault="005654E1">
            <w:pPr>
              <w:spacing w:after="1" w:line="240" w:lineRule="atLeast"/>
              <w:jc w:val="center"/>
            </w:pPr>
            <w:hyperlink r:id="rId1319" w:history="1">
              <w:r w:rsidR="000C5072" w:rsidRPr="00390440">
                <w:t>60-НДС</w:t>
              </w:r>
            </w:hyperlink>
          </w:p>
          <w:p w14:paraId="6634BB08" w14:textId="77777777" w:rsidR="000C5072" w:rsidRPr="00390440" w:rsidRDefault="005654E1">
            <w:pPr>
              <w:spacing w:after="1" w:line="240" w:lineRule="atLeast"/>
              <w:jc w:val="center"/>
            </w:pPr>
            <w:hyperlink r:id="rId1320" w:history="1">
              <w:r w:rsidR="000C5072" w:rsidRPr="00390440">
                <w:t>(76-НДС)</w:t>
              </w:r>
            </w:hyperlink>
            <w:r w:rsidR="000C5072" w:rsidRPr="00390440">
              <w:t xml:space="preserve"> </w:t>
            </w:r>
            <w:hyperlink w:anchor="P138" w:history="1">
              <w:r w:rsidR="000C5072" w:rsidRPr="00390440">
                <w:rPr>
                  <w:b/>
                  <w:vertAlign w:val="superscript"/>
                </w:rPr>
                <w:t>2</w:t>
              </w:r>
            </w:hyperlink>
          </w:p>
        </w:tc>
        <w:tc>
          <w:tcPr>
            <w:tcW w:w="1474" w:type="dxa"/>
          </w:tcPr>
          <w:p w14:paraId="0FF82230" w14:textId="77777777" w:rsidR="000C5072" w:rsidRPr="00390440" w:rsidRDefault="005654E1">
            <w:pPr>
              <w:spacing w:after="1" w:line="240" w:lineRule="atLeast"/>
              <w:jc w:val="center"/>
            </w:pPr>
            <w:hyperlink r:id="rId1321" w:history="1">
              <w:r w:rsidR="000C5072" w:rsidRPr="00390440">
                <w:t>68-НДС</w:t>
              </w:r>
            </w:hyperlink>
          </w:p>
        </w:tc>
        <w:tc>
          <w:tcPr>
            <w:tcW w:w="2891" w:type="dxa"/>
          </w:tcPr>
          <w:p w14:paraId="3D443DB7" w14:textId="77777777" w:rsidR="000C5072" w:rsidRPr="00390440" w:rsidRDefault="005654E1">
            <w:pPr>
              <w:spacing w:after="1" w:line="240" w:lineRule="atLeast"/>
              <w:jc w:val="center"/>
            </w:pPr>
            <w:hyperlink r:id="rId1322" w:history="1">
              <w:r w:rsidR="000C5072" w:rsidRPr="00390440">
                <w:t>Счет-фактура</w:t>
              </w:r>
            </w:hyperlink>
          </w:p>
        </w:tc>
      </w:tr>
    </w:tbl>
    <w:p w14:paraId="710C1659"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0C5072" w:rsidRPr="00390440" w14:paraId="0BB1A671" w14:textId="77777777">
        <w:tc>
          <w:tcPr>
            <w:tcW w:w="180" w:type="dxa"/>
            <w:tcBorders>
              <w:top w:val="nil"/>
              <w:left w:val="nil"/>
              <w:bottom w:val="nil"/>
              <w:right w:val="nil"/>
            </w:tcBorders>
            <w:tcMar>
              <w:top w:w="0" w:type="dxa"/>
              <w:left w:w="0" w:type="dxa"/>
              <w:bottom w:w="0" w:type="dxa"/>
              <w:right w:w="0" w:type="dxa"/>
            </w:tcMar>
          </w:tcPr>
          <w:p w14:paraId="77C242FF" w14:textId="77777777" w:rsidR="000C5072" w:rsidRPr="00390440" w:rsidRDefault="000C5072">
            <w:pPr>
              <w:spacing w:after="1" w:line="0" w:lineRule="atLeast"/>
            </w:pPr>
          </w:p>
        </w:tc>
        <w:tc>
          <w:tcPr>
            <w:tcW w:w="195" w:type="dxa"/>
            <w:tcBorders>
              <w:top w:val="nil"/>
              <w:left w:val="nil"/>
              <w:bottom w:val="nil"/>
              <w:right w:val="nil"/>
            </w:tcBorders>
            <w:tcMar>
              <w:top w:w="180" w:type="dxa"/>
              <w:left w:w="0" w:type="dxa"/>
              <w:bottom w:w="180" w:type="dxa"/>
              <w:right w:w="0" w:type="dxa"/>
            </w:tcMar>
          </w:tcPr>
          <w:p w14:paraId="72913BC7" w14:textId="77777777" w:rsidR="000C5072" w:rsidRPr="00390440" w:rsidRDefault="00E82E55">
            <w:pPr>
              <w:spacing w:after="1"/>
            </w:pPr>
            <w:r>
              <w:pict w14:anchorId="58205A37">
                <v:shape id="_x0000_i1043" style="width:7.5pt;height:7.5pt" coordsize="" o:spt="100" adj="0,,0" path="" filled="f" stroked="f">
                  <v:stroke joinstyle="miter"/>
                  <v:imagedata r:id="rId426" o:title="mem_210"/>
                  <v:formulas/>
                  <v:path o:connecttype="segments"/>
                </v:shape>
              </w:pict>
            </w:r>
          </w:p>
        </w:tc>
        <w:tc>
          <w:tcPr>
            <w:tcW w:w="0" w:type="auto"/>
            <w:tcBorders>
              <w:top w:val="nil"/>
              <w:left w:val="nil"/>
              <w:bottom w:val="nil"/>
              <w:right w:val="nil"/>
            </w:tcBorders>
            <w:tcMar>
              <w:top w:w="180" w:type="dxa"/>
              <w:left w:w="0" w:type="dxa"/>
              <w:bottom w:w="180" w:type="dxa"/>
              <w:right w:w="0" w:type="dxa"/>
            </w:tcMar>
          </w:tcPr>
          <w:p w14:paraId="48AF26F8" w14:textId="77777777" w:rsidR="000C5072" w:rsidRPr="00390440" w:rsidRDefault="000C5072">
            <w:pPr>
              <w:spacing w:after="1" w:line="240" w:lineRule="atLeast"/>
              <w:jc w:val="both"/>
            </w:pPr>
            <w:bookmarkStart w:id="73" w:name="P137"/>
            <w:bookmarkEnd w:id="73"/>
            <w:r w:rsidRPr="00390440">
              <w:rPr>
                <w:b/>
                <w:sz w:val="20"/>
                <w:vertAlign w:val="superscript"/>
              </w:rPr>
              <w:t>1</w:t>
            </w:r>
            <w:r w:rsidRPr="00390440">
              <w:rPr>
                <w:sz w:val="20"/>
              </w:rPr>
              <w:t xml:space="preserve"> </w:t>
            </w:r>
            <w:hyperlink r:id="rId1323" w:history="1">
              <w:r w:rsidRPr="00390440">
                <w:rPr>
                  <w:sz w:val="20"/>
                </w:rPr>
                <w:t>Счет 19</w:t>
              </w:r>
            </w:hyperlink>
            <w:r w:rsidRPr="00390440">
              <w:rPr>
                <w:sz w:val="20"/>
              </w:rPr>
              <w:t xml:space="preserve"> целесообразно применять, чтобы обособить в учете уплаченный в составе аванса НДС в тех случаях, когда между уплатой аванса и принятием НДС к вычету имеется временной разрыв. Если на отчетную дату НДС с аванса не принят к вычету (право на вычет не возникло, например, в связи с отсутствием счета-фактуры контрагента), то сумма налога, отраженная на </w:t>
            </w:r>
            <w:hyperlink r:id="rId1324" w:history="1">
              <w:r w:rsidRPr="00390440">
                <w:rPr>
                  <w:sz w:val="20"/>
                </w:rPr>
                <w:t>счете 19</w:t>
              </w:r>
            </w:hyperlink>
            <w:r w:rsidRPr="00390440">
              <w:rPr>
                <w:sz w:val="20"/>
              </w:rPr>
              <w:t>, отражается в бухгалтерском балансе в качестве оборотного актива обособленно от дебиторской задолженности по уплаченному авансу (</w:t>
            </w:r>
            <w:hyperlink r:id="rId1325" w:history="1">
              <w:r w:rsidRPr="00390440">
                <w:rPr>
                  <w:sz w:val="20"/>
                </w:rPr>
                <w:t>Письмо</w:t>
              </w:r>
            </w:hyperlink>
            <w:r w:rsidRPr="00390440">
              <w:rPr>
                <w:sz w:val="20"/>
              </w:rPr>
              <w:t xml:space="preserve"> Минфина России от 12.04.2013 N 07-01-06/12203, </w:t>
            </w:r>
            <w:hyperlink r:id="rId1326" w:history="1">
              <w:r w:rsidRPr="00390440">
                <w:rPr>
                  <w:sz w:val="20"/>
                </w:rPr>
                <w:t>Рекомендация</w:t>
              </w:r>
            </w:hyperlink>
            <w:r w:rsidRPr="00390440">
              <w:rPr>
                <w:sz w:val="20"/>
              </w:rPr>
              <w:t xml:space="preserve"> Р-29/2013-КпР).</w:t>
            </w:r>
          </w:p>
          <w:p w14:paraId="0276E4AB" w14:textId="77777777" w:rsidR="000C5072" w:rsidRPr="00390440" w:rsidRDefault="000C5072">
            <w:pPr>
              <w:spacing w:after="1" w:line="240" w:lineRule="atLeast"/>
              <w:jc w:val="both"/>
            </w:pPr>
            <w:bookmarkStart w:id="74" w:name="P138"/>
            <w:bookmarkEnd w:id="74"/>
            <w:r w:rsidRPr="00390440">
              <w:rPr>
                <w:b/>
                <w:sz w:val="20"/>
                <w:vertAlign w:val="superscript"/>
              </w:rPr>
              <w:lastRenderedPageBreak/>
              <w:t>2</w:t>
            </w:r>
            <w:r w:rsidRPr="00390440">
              <w:rPr>
                <w:sz w:val="20"/>
              </w:rPr>
              <w:t xml:space="preserve"> Для отражения НДС с суммы выданного аванса (предоплаты) могут использоваться отдельные аналитические счета "НДС с выданных авансов (предоплаты)" к </w:t>
            </w:r>
            <w:hyperlink r:id="rId1327" w:history="1">
              <w:r w:rsidRPr="00390440">
                <w:rPr>
                  <w:sz w:val="20"/>
                </w:rPr>
                <w:t>счету 60</w:t>
              </w:r>
            </w:hyperlink>
            <w:r w:rsidRPr="00390440">
              <w:rPr>
                <w:sz w:val="20"/>
              </w:rPr>
              <w:t xml:space="preserve"> "Расчеты с поставщиками и подрядчиками" или к </w:t>
            </w:r>
            <w:hyperlink r:id="rId1328" w:history="1">
              <w:r w:rsidRPr="00390440">
                <w:rPr>
                  <w:sz w:val="20"/>
                </w:rPr>
                <w:t>счету 76</w:t>
              </w:r>
            </w:hyperlink>
            <w:r w:rsidRPr="00390440">
              <w:rPr>
                <w:sz w:val="20"/>
              </w:rPr>
              <w:t xml:space="preserve"> "Расчеты с разными дебиторами и кредиторами" (</w:t>
            </w:r>
            <w:hyperlink r:id="rId1329" w:history="1">
              <w:r w:rsidRPr="00390440">
                <w:rPr>
                  <w:sz w:val="20"/>
                </w:rPr>
                <w:t>Рекомендация</w:t>
              </w:r>
            </w:hyperlink>
            <w:r w:rsidRPr="00390440">
              <w:rPr>
                <w:sz w:val="20"/>
              </w:rPr>
              <w:t xml:space="preserve"> Р-29/2013-КпР). Это позволяет:</w:t>
            </w:r>
          </w:p>
          <w:p w14:paraId="262F2F2B" w14:textId="77777777" w:rsidR="000C5072" w:rsidRPr="00390440" w:rsidRDefault="000C5072" w:rsidP="0090109F">
            <w:pPr>
              <w:numPr>
                <w:ilvl w:val="0"/>
                <w:numId w:val="88"/>
              </w:numPr>
              <w:spacing w:after="1" w:line="240" w:lineRule="atLeast"/>
              <w:jc w:val="both"/>
            </w:pPr>
            <w:r w:rsidRPr="00390440">
              <w:rPr>
                <w:sz w:val="20"/>
              </w:rPr>
              <w:t xml:space="preserve">в бухгалтерском учете (по дебету </w:t>
            </w:r>
            <w:hyperlink r:id="rId1330" w:history="1">
              <w:r w:rsidRPr="00390440">
                <w:rPr>
                  <w:sz w:val="20"/>
                </w:rPr>
                <w:t>счетов 60</w:t>
              </w:r>
            </w:hyperlink>
            <w:r w:rsidRPr="00390440">
              <w:rPr>
                <w:sz w:val="20"/>
              </w:rPr>
              <w:t xml:space="preserve">, </w:t>
            </w:r>
            <w:hyperlink r:id="rId1331" w:history="1">
              <w:r w:rsidRPr="00390440">
                <w:rPr>
                  <w:sz w:val="20"/>
                </w:rPr>
                <w:t>76</w:t>
              </w:r>
            </w:hyperlink>
            <w:r w:rsidRPr="00390440">
              <w:rPr>
                <w:sz w:val="20"/>
              </w:rPr>
              <w:t>, аналитические счета учета авансов, выданных контрагентам) сохранить информацию о полной сумме уплаченных авансов (включая НДС);</w:t>
            </w:r>
          </w:p>
          <w:p w14:paraId="7B313D31" w14:textId="77777777" w:rsidR="000C5072" w:rsidRPr="00390440" w:rsidRDefault="000C5072" w:rsidP="0090109F">
            <w:pPr>
              <w:numPr>
                <w:ilvl w:val="0"/>
                <w:numId w:val="88"/>
              </w:numPr>
              <w:spacing w:after="1" w:line="240" w:lineRule="atLeast"/>
              <w:jc w:val="both"/>
            </w:pPr>
            <w:r w:rsidRPr="00390440">
              <w:rPr>
                <w:sz w:val="20"/>
              </w:rPr>
              <w:t>в бухгалтерском балансе показать дебиторскую задолженность в виде сумм выданных авансов за минусом НДС, учтенного по кредиту соответствующих аналитических счетов (</w:t>
            </w:r>
            <w:hyperlink r:id="rId1332" w:history="1">
              <w:r w:rsidRPr="00390440">
                <w:rPr>
                  <w:sz w:val="20"/>
                </w:rPr>
                <w:t>Приложение</w:t>
              </w:r>
            </w:hyperlink>
            <w:r w:rsidRPr="00390440">
              <w:rPr>
                <w:sz w:val="20"/>
              </w:rPr>
              <w:t xml:space="preserve"> к Письму Минфина России от 09.01.2013 N 07-02-18/01, </w:t>
            </w:r>
            <w:hyperlink r:id="rId1333" w:history="1">
              <w:r w:rsidRPr="00390440">
                <w:rPr>
                  <w:sz w:val="20"/>
                </w:rPr>
                <w:t>Письмо</w:t>
              </w:r>
            </w:hyperlink>
            <w:r w:rsidRPr="00390440">
              <w:rPr>
                <w:sz w:val="20"/>
              </w:rPr>
              <w:t xml:space="preserve"> Минфина России от 12.04.2013 N 07-01-06/12203, </w:t>
            </w:r>
            <w:hyperlink r:id="rId1334" w:history="1">
              <w:r w:rsidRPr="00390440">
                <w:rPr>
                  <w:sz w:val="20"/>
                </w:rPr>
                <w:t>п. 1</w:t>
              </w:r>
            </w:hyperlink>
            <w:r w:rsidRPr="00390440">
              <w:rPr>
                <w:sz w:val="20"/>
              </w:rPr>
              <w:t xml:space="preserve"> Рекомендации Р-29/2013-КпР).</w:t>
            </w:r>
          </w:p>
        </w:tc>
        <w:tc>
          <w:tcPr>
            <w:tcW w:w="180" w:type="dxa"/>
            <w:tcBorders>
              <w:top w:val="nil"/>
              <w:left w:val="nil"/>
              <w:bottom w:val="nil"/>
              <w:right w:val="nil"/>
            </w:tcBorders>
            <w:tcMar>
              <w:top w:w="0" w:type="dxa"/>
              <w:left w:w="0" w:type="dxa"/>
              <w:bottom w:w="0" w:type="dxa"/>
              <w:right w:w="0" w:type="dxa"/>
            </w:tcMar>
          </w:tcPr>
          <w:p w14:paraId="2B0576F7" w14:textId="77777777" w:rsidR="000C5072" w:rsidRPr="00390440" w:rsidRDefault="000C5072">
            <w:pPr>
              <w:spacing w:after="1" w:line="0" w:lineRule="atLeast"/>
            </w:pPr>
          </w:p>
        </w:tc>
      </w:tr>
    </w:tbl>
    <w:p w14:paraId="394B062E" w14:textId="77777777" w:rsidR="000C5072" w:rsidRPr="00390440" w:rsidRDefault="000C5072">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0C5072" w:rsidRPr="00390440" w14:paraId="053C1F8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38F758" w14:textId="77777777" w:rsidR="000C5072" w:rsidRPr="00390440" w:rsidRDefault="000C5072">
            <w:pPr>
              <w:spacing w:after="1" w:line="240" w:lineRule="atLeast"/>
              <w:jc w:val="both"/>
            </w:pPr>
            <w:r w:rsidRPr="00390440">
              <w:rPr>
                <w:u w:val="single"/>
              </w:rPr>
              <w:t>Как отражать НДС с авансов в бухгалтерском балансе</w:t>
            </w:r>
          </w:p>
          <w:p w14:paraId="3A759C46" w14:textId="77777777" w:rsidR="000C5072" w:rsidRPr="00390440" w:rsidRDefault="000C5072">
            <w:pPr>
              <w:spacing w:before="240" w:after="1" w:line="240" w:lineRule="atLeast"/>
              <w:jc w:val="both"/>
            </w:pPr>
            <w:r w:rsidRPr="00390440">
              <w:t>Суммы НДС с полученных авансов, учтенные по дебету счета 62-НДС (76-НДС), и суммы НДС с выданных авансов, учтенные по кредиту счета 60-НДС (76-НДС), в бухгалтерский баланс не включайте. В бухгалтерском балансе эти суммы уменьшают показатели дебиторской задолженности в виде перечисленных авансов и кредиторской задолженности в виде полученных авансов (</w:t>
            </w:r>
            <w:hyperlink r:id="rId1335" w:history="1">
              <w:r w:rsidRPr="00390440">
                <w:t>Приложение</w:t>
              </w:r>
            </w:hyperlink>
            <w:r w:rsidRPr="00390440">
              <w:t xml:space="preserve"> к Письму Минфина России от 09.01.2013 N 07-02-18/01, </w:t>
            </w:r>
            <w:hyperlink r:id="rId1336" w:history="1">
              <w:r w:rsidRPr="00390440">
                <w:t>Письмо</w:t>
              </w:r>
            </w:hyperlink>
            <w:r w:rsidRPr="00390440">
              <w:t xml:space="preserve"> Минфина России от 12.04.2013 N 07-01-06/12203).</w:t>
            </w:r>
          </w:p>
          <w:p w14:paraId="4CF8F0D6" w14:textId="77777777" w:rsidR="000C5072" w:rsidRPr="00390440" w:rsidRDefault="000C5072">
            <w:pPr>
              <w:spacing w:before="240" w:after="1" w:line="240" w:lineRule="atLeast"/>
              <w:jc w:val="both"/>
            </w:pPr>
            <w:r w:rsidRPr="00390440">
              <w:t xml:space="preserve">НДС с выданного аванса, учтенный на счете 19 и не принятый на конец отчетного периода к вычету, в бухгалтерский баланс включить нужно. Этот НДС войдет в состав показателя </w:t>
            </w:r>
            <w:hyperlink r:id="rId1337" w:history="1">
              <w:r w:rsidRPr="00390440">
                <w:t>строки 1220</w:t>
              </w:r>
            </w:hyperlink>
            <w:r w:rsidRPr="00390440">
              <w:t xml:space="preserve"> "Налог на добавленную стоимость по приобретенным ценностям" (</w:t>
            </w:r>
            <w:hyperlink r:id="rId1338" w:history="1">
              <w:r w:rsidRPr="00390440">
                <w:t>п. 1</w:t>
              </w:r>
            </w:hyperlink>
            <w:r w:rsidRPr="00390440">
              <w:t xml:space="preserve"> Рекомендации Р-29/2013-КпР).</w:t>
            </w:r>
          </w:p>
        </w:tc>
      </w:tr>
    </w:tbl>
    <w:p w14:paraId="6E934DF2" w14:textId="77777777" w:rsidR="000C5072" w:rsidRPr="00390440" w:rsidRDefault="000C5072">
      <w:pPr>
        <w:spacing w:after="1" w:line="240" w:lineRule="atLeast"/>
        <w:jc w:val="both"/>
      </w:pPr>
    </w:p>
    <w:p w14:paraId="24222212" w14:textId="77777777" w:rsidR="000C5072" w:rsidRPr="00390440" w:rsidRDefault="000C5072">
      <w:pPr>
        <w:spacing w:after="1" w:line="240" w:lineRule="atLeast"/>
        <w:jc w:val="both"/>
      </w:pPr>
      <w:r w:rsidRPr="00390440">
        <w:rPr>
          <w:b/>
        </w:rPr>
        <w:t>Перечисление НДС в бюджет</w:t>
      </w:r>
      <w:r w:rsidRPr="00390440">
        <w:t xml:space="preserve"> отражайте записью:</w:t>
      </w:r>
    </w:p>
    <w:p w14:paraId="4C81C868"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2DF2EE3B" w14:textId="77777777">
        <w:tc>
          <w:tcPr>
            <w:tcW w:w="3401" w:type="dxa"/>
          </w:tcPr>
          <w:p w14:paraId="29F21CA4" w14:textId="77777777" w:rsidR="000C5072" w:rsidRPr="00390440" w:rsidRDefault="000C5072">
            <w:pPr>
              <w:spacing w:after="1" w:line="240" w:lineRule="atLeast"/>
              <w:jc w:val="center"/>
            </w:pPr>
            <w:r w:rsidRPr="00390440">
              <w:t>Содержание операции</w:t>
            </w:r>
          </w:p>
        </w:tc>
        <w:tc>
          <w:tcPr>
            <w:tcW w:w="1700" w:type="dxa"/>
          </w:tcPr>
          <w:p w14:paraId="484197C5" w14:textId="77777777" w:rsidR="000C5072" w:rsidRPr="00390440" w:rsidRDefault="000C5072">
            <w:pPr>
              <w:spacing w:after="1" w:line="240" w:lineRule="atLeast"/>
              <w:jc w:val="center"/>
            </w:pPr>
            <w:r w:rsidRPr="00390440">
              <w:t>Дебет</w:t>
            </w:r>
          </w:p>
        </w:tc>
        <w:tc>
          <w:tcPr>
            <w:tcW w:w="1700" w:type="dxa"/>
          </w:tcPr>
          <w:p w14:paraId="17683264" w14:textId="77777777" w:rsidR="000C5072" w:rsidRPr="00390440" w:rsidRDefault="000C5072">
            <w:pPr>
              <w:spacing w:after="1" w:line="240" w:lineRule="atLeast"/>
              <w:jc w:val="center"/>
            </w:pPr>
            <w:r w:rsidRPr="00390440">
              <w:t>Кредит</w:t>
            </w:r>
          </w:p>
        </w:tc>
        <w:tc>
          <w:tcPr>
            <w:tcW w:w="2267" w:type="dxa"/>
          </w:tcPr>
          <w:p w14:paraId="1361E74B" w14:textId="77777777" w:rsidR="000C5072" w:rsidRPr="00390440" w:rsidRDefault="000C5072">
            <w:pPr>
              <w:spacing w:after="1" w:line="240" w:lineRule="atLeast"/>
              <w:jc w:val="center"/>
            </w:pPr>
            <w:r w:rsidRPr="00390440">
              <w:t>Первичный документ</w:t>
            </w:r>
          </w:p>
        </w:tc>
      </w:tr>
      <w:tr w:rsidR="000C5072" w:rsidRPr="00390440" w14:paraId="6BF5C950" w14:textId="77777777">
        <w:tc>
          <w:tcPr>
            <w:tcW w:w="3401" w:type="dxa"/>
          </w:tcPr>
          <w:p w14:paraId="5BAA19EF" w14:textId="77777777" w:rsidR="000C5072" w:rsidRPr="00390440" w:rsidRDefault="000C5072">
            <w:pPr>
              <w:spacing w:after="1" w:line="240" w:lineRule="atLeast"/>
            </w:pPr>
            <w:r w:rsidRPr="00390440">
              <w:t>НДС уплачен в бюджет</w:t>
            </w:r>
          </w:p>
        </w:tc>
        <w:tc>
          <w:tcPr>
            <w:tcW w:w="1700" w:type="dxa"/>
          </w:tcPr>
          <w:p w14:paraId="27B1D120" w14:textId="77777777" w:rsidR="000C5072" w:rsidRPr="00390440" w:rsidRDefault="005654E1">
            <w:pPr>
              <w:spacing w:after="1" w:line="240" w:lineRule="atLeast"/>
              <w:jc w:val="center"/>
            </w:pPr>
            <w:hyperlink r:id="rId1339" w:history="1">
              <w:r w:rsidR="000C5072" w:rsidRPr="00390440">
                <w:t>68-НДС</w:t>
              </w:r>
            </w:hyperlink>
          </w:p>
        </w:tc>
        <w:tc>
          <w:tcPr>
            <w:tcW w:w="1700" w:type="dxa"/>
          </w:tcPr>
          <w:p w14:paraId="6BB0704B" w14:textId="77777777" w:rsidR="000C5072" w:rsidRPr="00390440" w:rsidRDefault="005654E1">
            <w:pPr>
              <w:spacing w:after="1" w:line="240" w:lineRule="atLeast"/>
              <w:jc w:val="center"/>
            </w:pPr>
            <w:hyperlink r:id="rId1340" w:history="1">
              <w:r w:rsidR="000C5072" w:rsidRPr="00390440">
                <w:t>51</w:t>
              </w:r>
            </w:hyperlink>
          </w:p>
        </w:tc>
        <w:tc>
          <w:tcPr>
            <w:tcW w:w="2267" w:type="dxa"/>
          </w:tcPr>
          <w:p w14:paraId="6AD0EBDF" w14:textId="77777777" w:rsidR="000C5072" w:rsidRPr="00390440" w:rsidRDefault="000C5072">
            <w:pPr>
              <w:spacing w:after="1" w:line="240" w:lineRule="atLeast"/>
              <w:jc w:val="center"/>
            </w:pPr>
            <w:r w:rsidRPr="00390440">
              <w:t>Выписка банка по расчетному счету</w:t>
            </w:r>
          </w:p>
        </w:tc>
      </w:tr>
    </w:tbl>
    <w:p w14:paraId="4F38F347" w14:textId="77777777" w:rsidR="000C5072" w:rsidRPr="00390440" w:rsidRDefault="000C5072">
      <w:pPr>
        <w:spacing w:after="1" w:line="240" w:lineRule="atLeast"/>
        <w:jc w:val="both"/>
      </w:pPr>
    </w:p>
    <w:p w14:paraId="56D9D650" w14:textId="77777777" w:rsidR="000C5072" w:rsidRPr="00390440" w:rsidRDefault="000C5072">
      <w:pPr>
        <w:spacing w:after="1" w:line="240" w:lineRule="atLeast"/>
        <w:jc w:val="both"/>
      </w:pPr>
      <w:r w:rsidRPr="00390440">
        <w:rPr>
          <w:b/>
        </w:rPr>
        <w:t>НДС, уплаченный при импорте товаров,</w:t>
      </w:r>
      <w:r w:rsidRPr="00390440">
        <w:t xml:space="preserve"> отражайте такими записями:</w:t>
      </w:r>
    </w:p>
    <w:p w14:paraId="7DFFAE00"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90440" w:rsidRPr="00390440" w14:paraId="517250B8" w14:textId="77777777">
        <w:tc>
          <w:tcPr>
            <w:tcW w:w="3401" w:type="dxa"/>
          </w:tcPr>
          <w:p w14:paraId="54C32844" w14:textId="77777777" w:rsidR="000C5072" w:rsidRPr="00390440" w:rsidRDefault="000C5072">
            <w:pPr>
              <w:spacing w:after="1" w:line="240" w:lineRule="atLeast"/>
              <w:jc w:val="center"/>
            </w:pPr>
            <w:r w:rsidRPr="00390440">
              <w:t>Содержание операции</w:t>
            </w:r>
          </w:p>
        </w:tc>
        <w:tc>
          <w:tcPr>
            <w:tcW w:w="1700" w:type="dxa"/>
          </w:tcPr>
          <w:p w14:paraId="5DEC92B1" w14:textId="77777777" w:rsidR="000C5072" w:rsidRPr="00390440" w:rsidRDefault="000C5072">
            <w:pPr>
              <w:spacing w:after="1" w:line="240" w:lineRule="atLeast"/>
              <w:jc w:val="center"/>
            </w:pPr>
            <w:r w:rsidRPr="00390440">
              <w:t>Дебет</w:t>
            </w:r>
          </w:p>
        </w:tc>
        <w:tc>
          <w:tcPr>
            <w:tcW w:w="1700" w:type="dxa"/>
          </w:tcPr>
          <w:p w14:paraId="57C46FE8" w14:textId="77777777" w:rsidR="000C5072" w:rsidRPr="00390440" w:rsidRDefault="000C5072">
            <w:pPr>
              <w:spacing w:after="1" w:line="240" w:lineRule="atLeast"/>
              <w:jc w:val="center"/>
            </w:pPr>
            <w:r w:rsidRPr="00390440">
              <w:t>Кредит</w:t>
            </w:r>
          </w:p>
        </w:tc>
        <w:tc>
          <w:tcPr>
            <w:tcW w:w="2267" w:type="dxa"/>
          </w:tcPr>
          <w:p w14:paraId="26060ECB" w14:textId="77777777" w:rsidR="000C5072" w:rsidRPr="00390440" w:rsidRDefault="000C5072">
            <w:pPr>
              <w:spacing w:after="1" w:line="240" w:lineRule="atLeast"/>
              <w:jc w:val="center"/>
            </w:pPr>
            <w:r w:rsidRPr="00390440">
              <w:t>Первичный документ</w:t>
            </w:r>
          </w:p>
        </w:tc>
      </w:tr>
      <w:tr w:rsidR="00390440" w:rsidRPr="00390440" w14:paraId="03443981" w14:textId="77777777">
        <w:tc>
          <w:tcPr>
            <w:tcW w:w="9068" w:type="dxa"/>
            <w:gridSpan w:val="4"/>
          </w:tcPr>
          <w:p w14:paraId="298F8DEB" w14:textId="77777777" w:rsidR="000C5072" w:rsidRPr="00390440" w:rsidRDefault="000C5072">
            <w:pPr>
              <w:spacing w:after="1" w:line="240" w:lineRule="atLeast"/>
              <w:jc w:val="center"/>
            </w:pPr>
            <w:r w:rsidRPr="00390440">
              <w:t>На дату регистрации декларации на товары</w:t>
            </w:r>
          </w:p>
        </w:tc>
      </w:tr>
      <w:tr w:rsidR="00390440" w:rsidRPr="00390440" w14:paraId="4C6B6F2F" w14:textId="77777777">
        <w:tc>
          <w:tcPr>
            <w:tcW w:w="3401" w:type="dxa"/>
          </w:tcPr>
          <w:p w14:paraId="6B5EC820" w14:textId="77777777" w:rsidR="000C5072" w:rsidRPr="00390440" w:rsidRDefault="000C5072">
            <w:pPr>
              <w:spacing w:after="1" w:line="240" w:lineRule="atLeast"/>
            </w:pPr>
            <w:r w:rsidRPr="00390440">
              <w:t>Отражен НДС, подлежащий уплате на таможне</w:t>
            </w:r>
          </w:p>
        </w:tc>
        <w:tc>
          <w:tcPr>
            <w:tcW w:w="1700" w:type="dxa"/>
          </w:tcPr>
          <w:p w14:paraId="2E3071A8" w14:textId="77777777" w:rsidR="000C5072" w:rsidRPr="00390440" w:rsidRDefault="005654E1">
            <w:pPr>
              <w:spacing w:after="1" w:line="240" w:lineRule="atLeast"/>
              <w:jc w:val="center"/>
            </w:pPr>
            <w:hyperlink r:id="rId1341" w:history="1">
              <w:r w:rsidR="000C5072" w:rsidRPr="00390440">
                <w:t>19</w:t>
              </w:r>
            </w:hyperlink>
          </w:p>
        </w:tc>
        <w:tc>
          <w:tcPr>
            <w:tcW w:w="1700" w:type="dxa"/>
          </w:tcPr>
          <w:p w14:paraId="13851885" w14:textId="77777777" w:rsidR="000C5072" w:rsidRPr="00390440" w:rsidRDefault="005654E1">
            <w:pPr>
              <w:spacing w:after="1" w:line="240" w:lineRule="atLeast"/>
              <w:jc w:val="center"/>
            </w:pPr>
            <w:hyperlink r:id="rId1342" w:history="1">
              <w:r w:rsidR="000C5072" w:rsidRPr="00390440">
                <w:t>68-НДС</w:t>
              </w:r>
            </w:hyperlink>
          </w:p>
        </w:tc>
        <w:tc>
          <w:tcPr>
            <w:tcW w:w="2267" w:type="dxa"/>
          </w:tcPr>
          <w:p w14:paraId="740A5BAA" w14:textId="77777777" w:rsidR="000C5072" w:rsidRPr="00390440" w:rsidRDefault="005654E1">
            <w:pPr>
              <w:spacing w:after="1" w:line="240" w:lineRule="atLeast"/>
              <w:jc w:val="center"/>
            </w:pPr>
            <w:hyperlink r:id="rId1343" w:history="1">
              <w:r w:rsidR="000C5072" w:rsidRPr="00390440">
                <w:t>Декларация</w:t>
              </w:r>
            </w:hyperlink>
            <w:r w:rsidR="000C5072" w:rsidRPr="00390440">
              <w:t xml:space="preserve"> на товары</w:t>
            </w:r>
          </w:p>
        </w:tc>
      </w:tr>
      <w:tr w:rsidR="00390440" w:rsidRPr="00390440" w14:paraId="094F4982" w14:textId="77777777">
        <w:tc>
          <w:tcPr>
            <w:tcW w:w="9068" w:type="dxa"/>
            <w:gridSpan w:val="4"/>
          </w:tcPr>
          <w:p w14:paraId="5095439A" w14:textId="77777777" w:rsidR="000C5072" w:rsidRPr="00390440" w:rsidRDefault="000C5072">
            <w:pPr>
              <w:spacing w:after="1" w:line="240" w:lineRule="atLeast"/>
              <w:jc w:val="center"/>
            </w:pPr>
            <w:r w:rsidRPr="00390440">
              <w:t>На дату перечисления НДС</w:t>
            </w:r>
          </w:p>
        </w:tc>
      </w:tr>
      <w:tr w:rsidR="00390440" w:rsidRPr="00390440" w14:paraId="4D0AB631" w14:textId="77777777">
        <w:tc>
          <w:tcPr>
            <w:tcW w:w="3401" w:type="dxa"/>
          </w:tcPr>
          <w:p w14:paraId="41C3BC8B" w14:textId="77777777" w:rsidR="000C5072" w:rsidRPr="00390440" w:rsidRDefault="000C5072">
            <w:pPr>
              <w:spacing w:after="1" w:line="240" w:lineRule="atLeast"/>
            </w:pPr>
            <w:r w:rsidRPr="00390440">
              <w:t>НДС уплачен на таможне</w:t>
            </w:r>
          </w:p>
        </w:tc>
        <w:tc>
          <w:tcPr>
            <w:tcW w:w="1700" w:type="dxa"/>
          </w:tcPr>
          <w:p w14:paraId="0D2502CE" w14:textId="77777777" w:rsidR="000C5072" w:rsidRPr="00390440" w:rsidRDefault="005654E1">
            <w:pPr>
              <w:spacing w:after="1" w:line="240" w:lineRule="atLeast"/>
              <w:jc w:val="center"/>
            </w:pPr>
            <w:hyperlink r:id="rId1344" w:history="1">
              <w:r w:rsidR="000C5072" w:rsidRPr="00390440">
                <w:t>68-НДС</w:t>
              </w:r>
            </w:hyperlink>
          </w:p>
        </w:tc>
        <w:tc>
          <w:tcPr>
            <w:tcW w:w="1700" w:type="dxa"/>
          </w:tcPr>
          <w:p w14:paraId="5FE9584C" w14:textId="77777777" w:rsidR="000C5072" w:rsidRPr="00390440" w:rsidRDefault="005654E1">
            <w:pPr>
              <w:spacing w:after="1" w:line="240" w:lineRule="atLeast"/>
              <w:jc w:val="center"/>
            </w:pPr>
            <w:hyperlink r:id="rId1345" w:history="1">
              <w:r w:rsidR="000C5072" w:rsidRPr="00390440">
                <w:t>51</w:t>
              </w:r>
            </w:hyperlink>
          </w:p>
        </w:tc>
        <w:tc>
          <w:tcPr>
            <w:tcW w:w="2267" w:type="dxa"/>
          </w:tcPr>
          <w:p w14:paraId="15ED560C" w14:textId="77777777" w:rsidR="000C5072" w:rsidRPr="00390440" w:rsidRDefault="000C5072">
            <w:pPr>
              <w:spacing w:after="1" w:line="240" w:lineRule="atLeast"/>
              <w:jc w:val="center"/>
            </w:pPr>
            <w:r w:rsidRPr="00390440">
              <w:t>Выписка банка по расчетному счету</w:t>
            </w:r>
          </w:p>
        </w:tc>
      </w:tr>
      <w:tr w:rsidR="00390440" w:rsidRPr="00390440" w14:paraId="2206670D" w14:textId="77777777">
        <w:tc>
          <w:tcPr>
            <w:tcW w:w="9068" w:type="dxa"/>
            <w:gridSpan w:val="4"/>
          </w:tcPr>
          <w:p w14:paraId="2EFC599B" w14:textId="77777777" w:rsidR="000C5072" w:rsidRPr="00390440" w:rsidRDefault="000C5072">
            <w:pPr>
              <w:spacing w:after="1" w:line="240" w:lineRule="atLeast"/>
              <w:jc w:val="center"/>
            </w:pPr>
            <w:r w:rsidRPr="00390440">
              <w:t>На дату принятия к учету товаров (иного имущества)</w:t>
            </w:r>
          </w:p>
        </w:tc>
      </w:tr>
      <w:tr w:rsidR="000C5072" w:rsidRPr="00390440" w14:paraId="4527E3CE" w14:textId="77777777">
        <w:tc>
          <w:tcPr>
            <w:tcW w:w="3401" w:type="dxa"/>
          </w:tcPr>
          <w:p w14:paraId="6AAC2C18" w14:textId="77777777" w:rsidR="000C5072" w:rsidRPr="00390440" w:rsidRDefault="000C5072">
            <w:pPr>
              <w:spacing w:after="1" w:line="240" w:lineRule="atLeast"/>
            </w:pPr>
            <w:r w:rsidRPr="00390440">
              <w:lastRenderedPageBreak/>
              <w:t>Принят к вычету НДС, уплаченный на таможне</w:t>
            </w:r>
          </w:p>
        </w:tc>
        <w:tc>
          <w:tcPr>
            <w:tcW w:w="1700" w:type="dxa"/>
          </w:tcPr>
          <w:p w14:paraId="6A2494C5" w14:textId="77777777" w:rsidR="000C5072" w:rsidRPr="00390440" w:rsidRDefault="005654E1">
            <w:pPr>
              <w:spacing w:after="1" w:line="240" w:lineRule="atLeast"/>
              <w:jc w:val="center"/>
            </w:pPr>
            <w:hyperlink r:id="rId1346" w:history="1">
              <w:r w:rsidR="000C5072" w:rsidRPr="00390440">
                <w:t>68-НДС</w:t>
              </w:r>
            </w:hyperlink>
          </w:p>
        </w:tc>
        <w:tc>
          <w:tcPr>
            <w:tcW w:w="1700" w:type="dxa"/>
          </w:tcPr>
          <w:p w14:paraId="186C33AB" w14:textId="77777777" w:rsidR="000C5072" w:rsidRPr="00390440" w:rsidRDefault="005654E1">
            <w:pPr>
              <w:spacing w:after="1" w:line="240" w:lineRule="atLeast"/>
              <w:jc w:val="center"/>
            </w:pPr>
            <w:hyperlink r:id="rId1347" w:history="1">
              <w:r w:rsidR="000C5072" w:rsidRPr="00390440">
                <w:t>19</w:t>
              </w:r>
            </w:hyperlink>
          </w:p>
        </w:tc>
        <w:tc>
          <w:tcPr>
            <w:tcW w:w="2267" w:type="dxa"/>
          </w:tcPr>
          <w:p w14:paraId="0A06E265" w14:textId="77777777" w:rsidR="000C5072" w:rsidRPr="00390440" w:rsidRDefault="005654E1">
            <w:pPr>
              <w:spacing w:after="1" w:line="240" w:lineRule="atLeast"/>
              <w:jc w:val="center"/>
            </w:pPr>
            <w:hyperlink r:id="rId1348" w:history="1">
              <w:r w:rsidR="000C5072" w:rsidRPr="00390440">
                <w:t>Декларация</w:t>
              </w:r>
            </w:hyperlink>
            <w:r w:rsidR="000C5072" w:rsidRPr="00390440">
              <w:t xml:space="preserve"> на товары</w:t>
            </w:r>
          </w:p>
        </w:tc>
      </w:tr>
    </w:tbl>
    <w:p w14:paraId="265B28A2" w14:textId="77777777" w:rsidR="000C5072" w:rsidRPr="00390440" w:rsidRDefault="000C5072">
      <w:pPr>
        <w:spacing w:after="1" w:line="240" w:lineRule="atLeast"/>
        <w:jc w:val="both"/>
      </w:pPr>
    </w:p>
    <w:p w14:paraId="12329DAE" w14:textId="77777777" w:rsidR="000C5072" w:rsidRPr="00390440" w:rsidRDefault="000C5072">
      <w:pPr>
        <w:spacing w:after="1" w:line="240" w:lineRule="atLeast"/>
        <w:jc w:val="both"/>
      </w:pPr>
      <w:r w:rsidRPr="00390440">
        <w:rPr>
          <w:b/>
        </w:rPr>
        <w:t>НДС при импорте из стран ЕАЭС отражайте такими проводками</w:t>
      </w:r>
      <w:r w:rsidRPr="00390440">
        <w:t>:</w:t>
      </w:r>
    </w:p>
    <w:p w14:paraId="3AD7D2FC"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390440" w:rsidRPr="00390440" w14:paraId="1EDFFAD4" w14:textId="77777777">
        <w:tc>
          <w:tcPr>
            <w:tcW w:w="3402" w:type="dxa"/>
          </w:tcPr>
          <w:p w14:paraId="04C5DEEC" w14:textId="77777777" w:rsidR="000C5072" w:rsidRPr="00390440" w:rsidRDefault="000C5072">
            <w:pPr>
              <w:spacing w:after="1" w:line="240" w:lineRule="atLeast"/>
              <w:jc w:val="center"/>
            </w:pPr>
            <w:r w:rsidRPr="00390440">
              <w:t>Содержание операции</w:t>
            </w:r>
          </w:p>
        </w:tc>
        <w:tc>
          <w:tcPr>
            <w:tcW w:w="1701" w:type="dxa"/>
          </w:tcPr>
          <w:p w14:paraId="3605C140" w14:textId="77777777" w:rsidR="000C5072" w:rsidRPr="00390440" w:rsidRDefault="000C5072">
            <w:pPr>
              <w:spacing w:after="1" w:line="240" w:lineRule="atLeast"/>
              <w:jc w:val="center"/>
            </w:pPr>
            <w:r w:rsidRPr="00390440">
              <w:t>Дебет</w:t>
            </w:r>
          </w:p>
        </w:tc>
        <w:tc>
          <w:tcPr>
            <w:tcW w:w="1701" w:type="dxa"/>
          </w:tcPr>
          <w:p w14:paraId="15D392F6" w14:textId="77777777" w:rsidR="000C5072" w:rsidRPr="00390440" w:rsidRDefault="000C5072">
            <w:pPr>
              <w:spacing w:after="1" w:line="240" w:lineRule="atLeast"/>
              <w:jc w:val="center"/>
            </w:pPr>
            <w:r w:rsidRPr="00390440">
              <w:t>Кредит</w:t>
            </w:r>
          </w:p>
        </w:tc>
        <w:tc>
          <w:tcPr>
            <w:tcW w:w="2268" w:type="dxa"/>
          </w:tcPr>
          <w:p w14:paraId="70B9B19E" w14:textId="77777777" w:rsidR="000C5072" w:rsidRPr="00390440" w:rsidRDefault="000C5072">
            <w:pPr>
              <w:spacing w:after="1" w:line="240" w:lineRule="atLeast"/>
              <w:jc w:val="center"/>
            </w:pPr>
            <w:r w:rsidRPr="00390440">
              <w:t>Первичный документ</w:t>
            </w:r>
          </w:p>
        </w:tc>
      </w:tr>
      <w:tr w:rsidR="00390440" w:rsidRPr="00390440" w14:paraId="3572FF34" w14:textId="77777777">
        <w:tc>
          <w:tcPr>
            <w:tcW w:w="9072" w:type="dxa"/>
            <w:gridSpan w:val="4"/>
          </w:tcPr>
          <w:p w14:paraId="11A65762" w14:textId="77777777" w:rsidR="000C5072" w:rsidRPr="00390440" w:rsidRDefault="000C5072">
            <w:pPr>
              <w:spacing w:after="1" w:line="240" w:lineRule="atLeast"/>
              <w:jc w:val="center"/>
            </w:pPr>
            <w:r w:rsidRPr="00390440">
              <w:t>На дату принятия к учету товаров</w:t>
            </w:r>
          </w:p>
        </w:tc>
      </w:tr>
      <w:tr w:rsidR="00390440" w:rsidRPr="00390440" w14:paraId="79195A83" w14:textId="77777777">
        <w:tc>
          <w:tcPr>
            <w:tcW w:w="3402" w:type="dxa"/>
          </w:tcPr>
          <w:p w14:paraId="17B53500" w14:textId="77777777" w:rsidR="000C5072" w:rsidRPr="00390440" w:rsidRDefault="000C5072">
            <w:pPr>
              <w:spacing w:after="1" w:line="240" w:lineRule="atLeast"/>
            </w:pPr>
            <w:r w:rsidRPr="00390440">
              <w:t>Отражен НДС, подлежащий уплате в бюджет при импорте товаров из стран ЕАЭС</w:t>
            </w:r>
          </w:p>
        </w:tc>
        <w:tc>
          <w:tcPr>
            <w:tcW w:w="1701" w:type="dxa"/>
          </w:tcPr>
          <w:p w14:paraId="1DBF02F0" w14:textId="77777777" w:rsidR="000C5072" w:rsidRPr="00390440" w:rsidRDefault="005654E1">
            <w:pPr>
              <w:spacing w:after="1" w:line="240" w:lineRule="atLeast"/>
              <w:jc w:val="center"/>
            </w:pPr>
            <w:hyperlink r:id="rId1349" w:history="1">
              <w:r w:rsidR="000C5072" w:rsidRPr="00390440">
                <w:t>19</w:t>
              </w:r>
            </w:hyperlink>
          </w:p>
        </w:tc>
        <w:tc>
          <w:tcPr>
            <w:tcW w:w="1701" w:type="dxa"/>
          </w:tcPr>
          <w:p w14:paraId="43E08508" w14:textId="77777777" w:rsidR="000C5072" w:rsidRPr="00390440" w:rsidRDefault="005654E1">
            <w:pPr>
              <w:spacing w:after="1" w:line="240" w:lineRule="atLeast"/>
              <w:jc w:val="center"/>
            </w:pPr>
            <w:hyperlink r:id="rId1350" w:history="1">
              <w:r w:rsidR="000C5072" w:rsidRPr="00390440">
                <w:t>68-НДС</w:t>
              </w:r>
            </w:hyperlink>
          </w:p>
        </w:tc>
        <w:tc>
          <w:tcPr>
            <w:tcW w:w="2268" w:type="dxa"/>
          </w:tcPr>
          <w:p w14:paraId="175C6790" w14:textId="77777777" w:rsidR="000C5072" w:rsidRPr="00390440" w:rsidRDefault="005654E1">
            <w:pPr>
              <w:spacing w:after="1" w:line="240" w:lineRule="atLeast"/>
              <w:jc w:val="center"/>
            </w:pPr>
            <w:hyperlink r:id="rId1351" w:history="1">
              <w:r w:rsidR="000C5072" w:rsidRPr="00390440">
                <w:t>Заявление</w:t>
              </w:r>
            </w:hyperlink>
            <w:r w:rsidR="000C5072" w:rsidRPr="00390440">
              <w:t xml:space="preserve"> о ввозе товаров и уплате косвенных налогов,</w:t>
            </w:r>
          </w:p>
          <w:p w14:paraId="4EFDC91E" w14:textId="77777777" w:rsidR="000C5072" w:rsidRPr="00390440" w:rsidRDefault="005654E1">
            <w:pPr>
              <w:spacing w:after="1" w:line="240" w:lineRule="atLeast"/>
              <w:jc w:val="center"/>
            </w:pPr>
            <w:hyperlink r:id="rId1352" w:history="1">
              <w:r w:rsidR="000C5072" w:rsidRPr="00390440">
                <w:t>Бухгалтерская справка</w:t>
              </w:r>
            </w:hyperlink>
          </w:p>
        </w:tc>
      </w:tr>
      <w:tr w:rsidR="00390440" w:rsidRPr="00390440" w14:paraId="4022E60C" w14:textId="77777777">
        <w:tc>
          <w:tcPr>
            <w:tcW w:w="9072" w:type="dxa"/>
            <w:gridSpan w:val="4"/>
          </w:tcPr>
          <w:p w14:paraId="5CB252E4" w14:textId="77777777" w:rsidR="000C5072" w:rsidRPr="00390440" w:rsidRDefault="000C5072">
            <w:pPr>
              <w:spacing w:after="1" w:line="240" w:lineRule="atLeast"/>
              <w:jc w:val="center"/>
            </w:pPr>
            <w:r w:rsidRPr="00390440">
              <w:t>На дату перечисления НДС</w:t>
            </w:r>
          </w:p>
        </w:tc>
      </w:tr>
      <w:tr w:rsidR="00390440" w:rsidRPr="00390440" w14:paraId="6D36681F" w14:textId="77777777">
        <w:tc>
          <w:tcPr>
            <w:tcW w:w="3402" w:type="dxa"/>
          </w:tcPr>
          <w:p w14:paraId="15E01F72" w14:textId="77777777" w:rsidR="000C5072" w:rsidRPr="00390440" w:rsidRDefault="000C5072">
            <w:pPr>
              <w:spacing w:after="1" w:line="240" w:lineRule="atLeast"/>
            </w:pPr>
            <w:r w:rsidRPr="00390440">
              <w:t xml:space="preserve">НДС </w:t>
            </w:r>
            <w:hyperlink r:id="rId1353" w:history="1">
              <w:r w:rsidRPr="00390440">
                <w:t>уплачен</w:t>
              </w:r>
            </w:hyperlink>
            <w:r w:rsidRPr="00390440">
              <w:t xml:space="preserve"> в бюджет</w:t>
            </w:r>
          </w:p>
        </w:tc>
        <w:tc>
          <w:tcPr>
            <w:tcW w:w="1701" w:type="dxa"/>
          </w:tcPr>
          <w:p w14:paraId="52231E06" w14:textId="77777777" w:rsidR="000C5072" w:rsidRPr="00390440" w:rsidRDefault="005654E1">
            <w:pPr>
              <w:spacing w:after="1" w:line="240" w:lineRule="atLeast"/>
              <w:jc w:val="center"/>
            </w:pPr>
            <w:hyperlink r:id="rId1354" w:history="1">
              <w:r w:rsidR="000C5072" w:rsidRPr="00390440">
                <w:t>68-НДС</w:t>
              </w:r>
            </w:hyperlink>
          </w:p>
        </w:tc>
        <w:tc>
          <w:tcPr>
            <w:tcW w:w="1701" w:type="dxa"/>
          </w:tcPr>
          <w:p w14:paraId="28439C34" w14:textId="77777777" w:rsidR="000C5072" w:rsidRPr="00390440" w:rsidRDefault="005654E1">
            <w:pPr>
              <w:spacing w:after="1" w:line="240" w:lineRule="atLeast"/>
              <w:jc w:val="center"/>
            </w:pPr>
            <w:hyperlink r:id="rId1355" w:history="1">
              <w:r w:rsidR="000C5072" w:rsidRPr="00390440">
                <w:t>51</w:t>
              </w:r>
            </w:hyperlink>
          </w:p>
        </w:tc>
        <w:tc>
          <w:tcPr>
            <w:tcW w:w="2268" w:type="dxa"/>
          </w:tcPr>
          <w:p w14:paraId="44CC506E" w14:textId="77777777" w:rsidR="000C5072" w:rsidRPr="00390440" w:rsidRDefault="000C5072">
            <w:pPr>
              <w:spacing w:after="1" w:line="240" w:lineRule="atLeast"/>
              <w:jc w:val="center"/>
            </w:pPr>
            <w:r w:rsidRPr="00390440">
              <w:t>Выписка банка по расчетному счету</w:t>
            </w:r>
          </w:p>
        </w:tc>
      </w:tr>
      <w:tr w:rsidR="00390440" w:rsidRPr="00390440" w14:paraId="0E2CA685" w14:textId="77777777">
        <w:tc>
          <w:tcPr>
            <w:tcW w:w="9072" w:type="dxa"/>
            <w:gridSpan w:val="4"/>
          </w:tcPr>
          <w:p w14:paraId="5B455722" w14:textId="77777777" w:rsidR="000C5072" w:rsidRPr="00390440" w:rsidRDefault="000C5072">
            <w:pPr>
              <w:spacing w:after="1" w:line="240" w:lineRule="atLeast"/>
              <w:jc w:val="center"/>
            </w:pPr>
            <w:r w:rsidRPr="00390440">
              <w:t xml:space="preserve">На дату </w:t>
            </w:r>
            <w:hyperlink r:id="rId1356" w:history="1">
              <w:r w:rsidRPr="00390440">
                <w:t>подтверждения уплаты</w:t>
              </w:r>
            </w:hyperlink>
            <w:r w:rsidRPr="00390440">
              <w:t xml:space="preserve"> НДС</w:t>
            </w:r>
          </w:p>
        </w:tc>
      </w:tr>
      <w:tr w:rsidR="000C5072" w:rsidRPr="00390440" w14:paraId="339CFDD2" w14:textId="77777777">
        <w:tc>
          <w:tcPr>
            <w:tcW w:w="3402" w:type="dxa"/>
          </w:tcPr>
          <w:p w14:paraId="61FCF6C2" w14:textId="77777777" w:rsidR="000C5072" w:rsidRPr="00390440" w:rsidRDefault="005654E1">
            <w:pPr>
              <w:spacing w:after="1" w:line="240" w:lineRule="atLeast"/>
            </w:pPr>
            <w:hyperlink r:id="rId1357" w:history="1">
              <w:r w:rsidR="000C5072" w:rsidRPr="00390440">
                <w:t>Принят к вычету</w:t>
              </w:r>
            </w:hyperlink>
            <w:r w:rsidR="000C5072" w:rsidRPr="00390440">
              <w:t xml:space="preserve"> уплаченный НДС</w:t>
            </w:r>
          </w:p>
        </w:tc>
        <w:tc>
          <w:tcPr>
            <w:tcW w:w="1701" w:type="dxa"/>
          </w:tcPr>
          <w:p w14:paraId="40936464" w14:textId="77777777" w:rsidR="000C5072" w:rsidRPr="00390440" w:rsidRDefault="005654E1">
            <w:pPr>
              <w:spacing w:after="1" w:line="240" w:lineRule="atLeast"/>
              <w:jc w:val="center"/>
            </w:pPr>
            <w:hyperlink r:id="rId1358" w:history="1">
              <w:r w:rsidR="000C5072" w:rsidRPr="00390440">
                <w:t>68-НДС</w:t>
              </w:r>
            </w:hyperlink>
          </w:p>
        </w:tc>
        <w:tc>
          <w:tcPr>
            <w:tcW w:w="1701" w:type="dxa"/>
          </w:tcPr>
          <w:p w14:paraId="717F2A17" w14:textId="77777777" w:rsidR="000C5072" w:rsidRPr="00390440" w:rsidRDefault="005654E1">
            <w:pPr>
              <w:spacing w:after="1" w:line="240" w:lineRule="atLeast"/>
              <w:jc w:val="center"/>
            </w:pPr>
            <w:hyperlink r:id="rId1359" w:history="1">
              <w:r w:rsidR="000C5072" w:rsidRPr="00390440">
                <w:t>19</w:t>
              </w:r>
            </w:hyperlink>
          </w:p>
        </w:tc>
        <w:tc>
          <w:tcPr>
            <w:tcW w:w="2268" w:type="dxa"/>
          </w:tcPr>
          <w:p w14:paraId="367EA56C" w14:textId="77777777" w:rsidR="000C5072" w:rsidRPr="00390440" w:rsidRDefault="005654E1">
            <w:pPr>
              <w:spacing w:after="1" w:line="240" w:lineRule="atLeast"/>
              <w:jc w:val="center"/>
            </w:pPr>
            <w:hyperlink r:id="rId1360" w:history="1">
              <w:r w:rsidR="000C5072" w:rsidRPr="00390440">
                <w:t>Заявление</w:t>
              </w:r>
            </w:hyperlink>
            <w:r w:rsidR="000C5072" w:rsidRPr="00390440">
              <w:t xml:space="preserve"> о ввозе товаров и уплате косвенных налогов с отметками налоговой инспекции</w:t>
            </w:r>
          </w:p>
        </w:tc>
      </w:tr>
    </w:tbl>
    <w:p w14:paraId="28C2361C"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0C5072" w:rsidRPr="00390440" w14:paraId="5B436BD3" w14:textId="77777777">
        <w:tc>
          <w:tcPr>
            <w:tcW w:w="180" w:type="dxa"/>
            <w:tcBorders>
              <w:top w:val="nil"/>
              <w:left w:val="nil"/>
              <w:bottom w:val="nil"/>
              <w:right w:val="nil"/>
            </w:tcBorders>
            <w:tcMar>
              <w:top w:w="0" w:type="dxa"/>
              <w:left w:w="0" w:type="dxa"/>
              <w:bottom w:w="0" w:type="dxa"/>
              <w:right w:w="0" w:type="dxa"/>
            </w:tcMar>
          </w:tcPr>
          <w:p w14:paraId="3DA29B53" w14:textId="77777777" w:rsidR="000C5072" w:rsidRPr="00390440" w:rsidRDefault="000C5072">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222DA01D" w14:textId="7931F589"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4B642DA9" w14:textId="06A4BEA2" w:rsidR="000C5072" w:rsidRPr="00390440" w:rsidRDefault="000C507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5D387DEA" w14:textId="77777777" w:rsidR="000C5072" w:rsidRPr="00390440" w:rsidRDefault="000C5072">
            <w:pPr>
              <w:spacing w:after="1" w:line="0" w:lineRule="atLeast"/>
            </w:pPr>
          </w:p>
        </w:tc>
      </w:tr>
    </w:tbl>
    <w:p w14:paraId="448C541F" w14:textId="77777777" w:rsidR="000C5072" w:rsidRPr="00390440" w:rsidRDefault="000C5072">
      <w:pPr>
        <w:spacing w:after="1" w:line="240" w:lineRule="atLeast"/>
        <w:jc w:val="both"/>
      </w:pPr>
    </w:p>
    <w:p w14:paraId="5683F444" w14:textId="77777777" w:rsidR="000C5072" w:rsidRPr="00390440" w:rsidRDefault="000C5072">
      <w:pPr>
        <w:spacing w:after="1" w:line="240" w:lineRule="atLeast"/>
        <w:jc w:val="both"/>
      </w:pPr>
      <w:r w:rsidRPr="00390440">
        <w:rPr>
          <w:b/>
        </w:rPr>
        <w:t>"Входной" НДС по необлагаемым операциям</w:t>
      </w:r>
      <w:r w:rsidRPr="00390440">
        <w:t xml:space="preserve"> отражайте так:</w:t>
      </w:r>
    </w:p>
    <w:p w14:paraId="1F3EA7BA"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304"/>
        <w:gridCol w:w="1474"/>
        <w:gridCol w:w="2891"/>
      </w:tblGrid>
      <w:tr w:rsidR="00390440" w:rsidRPr="00390440" w14:paraId="03B1D735" w14:textId="77777777">
        <w:tc>
          <w:tcPr>
            <w:tcW w:w="3402" w:type="dxa"/>
          </w:tcPr>
          <w:p w14:paraId="41B547F0" w14:textId="77777777" w:rsidR="000C5072" w:rsidRPr="00390440" w:rsidRDefault="000C5072">
            <w:pPr>
              <w:spacing w:after="1" w:line="240" w:lineRule="atLeast"/>
              <w:jc w:val="center"/>
            </w:pPr>
            <w:r w:rsidRPr="00390440">
              <w:t>Содержание операции</w:t>
            </w:r>
          </w:p>
        </w:tc>
        <w:tc>
          <w:tcPr>
            <w:tcW w:w="1304" w:type="dxa"/>
          </w:tcPr>
          <w:p w14:paraId="629592F5" w14:textId="77777777" w:rsidR="000C5072" w:rsidRPr="00390440" w:rsidRDefault="000C5072">
            <w:pPr>
              <w:spacing w:after="1" w:line="240" w:lineRule="atLeast"/>
              <w:jc w:val="center"/>
            </w:pPr>
            <w:r w:rsidRPr="00390440">
              <w:t>Дебет</w:t>
            </w:r>
          </w:p>
        </w:tc>
        <w:tc>
          <w:tcPr>
            <w:tcW w:w="1474" w:type="dxa"/>
          </w:tcPr>
          <w:p w14:paraId="1F33B9DE" w14:textId="77777777" w:rsidR="000C5072" w:rsidRPr="00390440" w:rsidRDefault="000C5072">
            <w:pPr>
              <w:spacing w:after="1" w:line="240" w:lineRule="atLeast"/>
              <w:jc w:val="center"/>
            </w:pPr>
            <w:r w:rsidRPr="00390440">
              <w:t>Кредит</w:t>
            </w:r>
          </w:p>
        </w:tc>
        <w:tc>
          <w:tcPr>
            <w:tcW w:w="2891" w:type="dxa"/>
          </w:tcPr>
          <w:p w14:paraId="1E6E2C9A" w14:textId="77777777" w:rsidR="000C5072" w:rsidRPr="00390440" w:rsidRDefault="000C5072">
            <w:pPr>
              <w:spacing w:after="1" w:line="240" w:lineRule="atLeast"/>
              <w:jc w:val="center"/>
            </w:pPr>
            <w:r w:rsidRPr="00390440">
              <w:t>Первичный документ</w:t>
            </w:r>
          </w:p>
        </w:tc>
      </w:tr>
      <w:tr w:rsidR="00390440" w:rsidRPr="00390440" w14:paraId="7B790691" w14:textId="77777777">
        <w:tc>
          <w:tcPr>
            <w:tcW w:w="3402" w:type="dxa"/>
          </w:tcPr>
          <w:p w14:paraId="5899B5C3" w14:textId="77777777" w:rsidR="000C5072" w:rsidRPr="00390440" w:rsidRDefault="000C5072">
            <w:pPr>
              <w:spacing w:after="1" w:line="240" w:lineRule="atLeast"/>
            </w:pPr>
            <w:r w:rsidRPr="00390440">
              <w:t>Отражен НДС со стоимости приобретенных товаров (работ, услуг)</w:t>
            </w:r>
          </w:p>
        </w:tc>
        <w:tc>
          <w:tcPr>
            <w:tcW w:w="1304" w:type="dxa"/>
          </w:tcPr>
          <w:p w14:paraId="1BDEEBCF" w14:textId="77777777" w:rsidR="000C5072" w:rsidRPr="00390440" w:rsidRDefault="005654E1">
            <w:pPr>
              <w:spacing w:after="1" w:line="240" w:lineRule="atLeast"/>
              <w:jc w:val="center"/>
            </w:pPr>
            <w:hyperlink r:id="rId1361" w:history="1">
              <w:r w:rsidR="000C5072" w:rsidRPr="00390440">
                <w:t>19</w:t>
              </w:r>
            </w:hyperlink>
          </w:p>
        </w:tc>
        <w:tc>
          <w:tcPr>
            <w:tcW w:w="1474" w:type="dxa"/>
          </w:tcPr>
          <w:p w14:paraId="5209223D" w14:textId="77777777" w:rsidR="000C5072" w:rsidRPr="00390440" w:rsidRDefault="005654E1">
            <w:pPr>
              <w:spacing w:after="1" w:line="240" w:lineRule="atLeast"/>
              <w:jc w:val="center"/>
            </w:pPr>
            <w:hyperlink r:id="rId1362" w:history="1">
              <w:r w:rsidR="000C5072" w:rsidRPr="00390440">
                <w:t>60</w:t>
              </w:r>
            </w:hyperlink>
          </w:p>
          <w:p w14:paraId="43736749" w14:textId="77777777" w:rsidR="000C5072" w:rsidRPr="00390440" w:rsidRDefault="005654E1">
            <w:pPr>
              <w:spacing w:after="1" w:line="240" w:lineRule="atLeast"/>
              <w:jc w:val="center"/>
            </w:pPr>
            <w:hyperlink r:id="rId1363" w:history="1">
              <w:r w:rsidR="000C5072" w:rsidRPr="00390440">
                <w:t>(76)</w:t>
              </w:r>
            </w:hyperlink>
          </w:p>
        </w:tc>
        <w:tc>
          <w:tcPr>
            <w:tcW w:w="2891" w:type="dxa"/>
          </w:tcPr>
          <w:p w14:paraId="3D4E2F4A" w14:textId="77777777" w:rsidR="000C5072" w:rsidRPr="00390440" w:rsidRDefault="005654E1">
            <w:pPr>
              <w:spacing w:after="1" w:line="240" w:lineRule="atLeast"/>
              <w:jc w:val="center"/>
            </w:pPr>
            <w:hyperlink r:id="rId1364" w:history="1">
              <w:r w:rsidR="000C5072" w:rsidRPr="00390440">
                <w:t>Счет-фактура</w:t>
              </w:r>
            </w:hyperlink>
          </w:p>
        </w:tc>
      </w:tr>
      <w:tr w:rsidR="000C5072" w:rsidRPr="00390440" w14:paraId="31288B63" w14:textId="77777777">
        <w:tc>
          <w:tcPr>
            <w:tcW w:w="3402" w:type="dxa"/>
          </w:tcPr>
          <w:p w14:paraId="6CFDDCF6" w14:textId="77777777" w:rsidR="000C5072" w:rsidRPr="00390440" w:rsidRDefault="000C5072">
            <w:pPr>
              <w:spacing w:after="1" w:line="240" w:lineRule="atLeast"/>
            </w:pPr>
            <w:r w:rsidRPr="00390440">
              <w:t>Сумма предъявленного НДС учтена в стоимости товаров (работ, услуг)</w:t>
            </w:r>
          </w:p>
        </w:tc>
        <w:tc>
          <w:tcPr>
            <w:tcW w:w="1304" w:type="dxa"/>
          </w:tcPr>
          <w:p w14:paraId="6212C5F9" w14:textId="77777777" w:rsidR="000C5072" w:rsidRPr="00390440" w:rsidRDefault="005654E1">
            <w:pPr>
              <w:spacing w:after="1" w:line="240" w:lineRule="atLeast"/>
              <w:jc w:val="center"/>
            </w:pPr>
            <w:hyperlink r:id="rId1365" w:history="1">
              <w:r w:rsidR="000C5072" w:rsidRPr="00390440">
                <w:t>41</w:t>
              </w:r>
            </w:hyperlink>
          </w:p>
          <w:p w14:paraId="0541BDFF" w14:textId="77777777" w:rsidR="000C5072" w:rsidRPr="00390440" w:rsidRDefault="000C5072">
            <w:pPr>
              <w:spacing w:after="1" w:line="240" w:lineRule="atLeast"/>
              <w:jc w:val="center"/>
            </w:pPr>
            <w:r w:rsidRPr="00390440">
              <w:t>(</w:t>
            </w:r>
            <w:hyperlink r:id="rId1366" w:history="1">
              <w:r w:rsidRPr="00390440">
                <w:t>20</w:t>
              </w:r>
            </w:hyperlink>
            <w:r w:rsidRPr="00390440">
              <w:t xml:space="preserve">, </w:t>
            </w:r>
            <w:hyperlink r:id="rId1367" w:history="1">
              <w:r w:rsidRPr="00390440">
                <w:t>44</w:t>
              </w:r>
            </w:hyperlink>
            <w:r w:rsidRPr="00390440">
              <w:t xml:space="preserve">, </w:t>
            </w:r>
            <w:hyperlink r:id="rId1368" w:history="1">
              <w:r w:rsidRPr="00390440">
                <w:t>26</w:t>
              </w:r>
            </w:hyperlink>
            <w:r w:rsidRPr="00390440">
              <w:t xml:space="preserve"> и др.)</w:t>
            </w:r>
          </w:p>
        </w:tc>
        <w:tc>
          <w:tcPr>
            <w:tcW w:w="1474" w:type="dxa"/>
          </w:tcPr>
          <w:p w14:paraId="46229FA0" w14:textId="77777777" w:rsidR="000C5072" w:rsidRPr="00390440" w:rsidRDefault="005654E1">
            <w:pPr>
              <w:spacing w:after="1" w:line="240" w:lineRule="atLeast"/>
              <w:jc w:val="center"/>
            </w:pPr>
            <w:hyperlink r:id="rId1369" w:history="1">
              <w:r w:rsidR="000C5072" w:rsidRPr="00390440">
                <w:t>19</w:t>
              </w:r>
            </w:hyperlink>
          </w:p>
        </w:tc>
        <w:tc>
          <w:tcPr>
            <w:tcW w:w="2891" w:type="dxa"/>
          </w:tcPr>
          <w:p w14:paraId="39529B9C" w14:textId="77777777" w:rsidR="000C5072" w:rsidRPr="00390440" w:rsidRDefault="005654E1">
            <w:pPr>
              <w:spacing w:after="1" w:line="240" w:lineRule="atLeast"/>
              <w:jc w:val="center"/>
            </w:pPr>
            <w:hyperlink r:id="rId1370" w:history="1">
              <w:r w:rsidR="000C5072" w:rsidRPr="00390440">
                <w:t>Бухгалтерская справка</w:t>
              </w:r>
            </w:hyperlink>
          </w:p>
        </w:tc>
      </w:tr>
    </w:tbl>
    <w:p w14:paraId="7B781506" w14:textId="77777777" w:rsidR="000C5072" w:rsidRPr="00390440" w:rsidRDefault="000C5072">
      <w:pPr>
        <w:spacing w:after="1" w:line="240" w:lineRule="atLeast"/>
        <w:jc w:val="both"/>
      </w:pPr>
    </w:p>
    <w:p w14:paraId="22F90B28" w14:textId="0CA57AD0" w:rsidR="000C5072" w:rsidRPr="00390440" w:rsidRDefault="000C5072" w:rsidP="006B5BF9">
      <w:pPr>
        <w:ind w:firstLine="567"/>
        <w:jc w:val="both"/>
        <w:rPr>
          <w:bCs/>
        </w:rPr>
      </w:pPr>
    </w:p>
    <w:p w14:paraId="436542B9" w14:textId="1EBD7FC9" w:rsidR="000C5072" w:rsidRPr="00390440" w:rsidRDefault="000C5072" w:rsidP="006B5BF9">
      <w:pPr>
        <w:ind w:firstLine="567"/>
        <w:jc w:val="both"/>
        <w:rPr>
          <w:bCs/>
        </w:rPr>
      </w:pPr>
    </w:p>
    <w:p w14:paraId="66DC0DEB" w14:textId="77777777" w:rsidR="000C5072" w:rsidRPr="00390440" w:rsidRDefault="000C5072" w:rsidP="006B5BF9">
      <w:pPr>
        <w:ind w:firstLine="567"/>
        <w:jc w:val="both"/>
        <w:rPr>
          <w:bCs/>
        </w:rPr>
      </w:pPr>
    </w:p>
    <w:p w14:paraId="3148EED1" w14:textId="77777777" w:rsidR="000C5072" w:rsidRPr="00390440" w:rsidRDefault="000C5072">
      <w:pPr>
        <w:spacing w:before="520" w:after="1" w:line="240" w:lineRule="atLeast"/>
      </w:pPr>
      <w:r w:rsidRPr="00390440">
        <w:rPr>
          <w:b/>
          <w:sz w:val="40"/>
        </w:rPr>
        <w:lastRenderedPageBreak/>
        <w:t>Как рассчитать налог на прибыль и отразить в бухгалтерском учете</w:t>
      </w:r>
    </w:p>
    <w:p w14:paraId="55FE9D7E"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6820B636" w14:textId="77777777">
        <w:tc>
          <w:tcPr>
            <w:tcW w:w="60" w:type="dxa"/>
            <w:tcBorders>
              <w:top w:val="nil"/>
              <w:left w:val="nil"/>
              <w:bottom w:val="nil"/>
              <w:right w:val="nil"/>
            </w:tcBorders>
            <w:shd w:val="clear" w:color="auto" w:fill="FE9500"/>
            <w:tcMar>
              <w:top w:w="0" w:type="dxa"/>
              <w:left w:w="0" w:type="dxa"/>
              <w:bottom w:w="0" w:type="dxa"/>
              <w:right w:w="0" w:type="dxa"/>
            </w:tcMar>
          </w:tcPr>
          <w:p w14:paraId="23ECD540" w14:textId="77777777" w:rsidR="000C5072" w:rsidRPr="00390440" w:rsidRDefault="000C5072">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4FBDAFFF" w14:textId="77777777" w:rsidR="000C5072" w:rsidRPr="00390440" w:rsidRDefault="000C5072">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3B15A8DF" w14:textId="77777777" w:rsidR="000C5072" w:rsidRPr="00390440" w:rsidRDefault="000C5072">
            <w:pPr>
              <w:spacing w:after="1" w:line="240" w:lineRule="atLeast"/>
              <w:jc w:val="both"/>
            </w:pPr>
            <w:r w:rsidRPr="00390440">
              <w:t>Налог на прибыль нужно рассчитывать самостоятельно. Для этого умножьте налоговую базу на ставку и уменьшите результат на сумму уплаченных в течение года авансовых платежей.</w:t>
            </w:r>
          </w:p>
          <w:p w14:paraId="48FC47AE" w14:textId="77777777" w:rsidR="000C5072" w:rsidRPr="00390440" w:rsidRDefault="000C5072">
            <w:pPr>
              <w:spacing w:after="1" w:line="240" w:lineRule="atLeast"/>
              <w:jc w:val="both"/>
            </w:pPr>
            <w:r w:rsidRPr="00390440">
              <w:t>Налоговой базой является прибыль организации. Прибылью является разница между доходами и расходами. При этом нужно учитывать, что не все доходы и расходы налогоплательщика учитываются при расчете налоговой базы.</w:t>
            </w:r>
          </w:p>
          <w:p w14:paraId="1156C1CB" w14:textId="77777777" w:rsidR="000C5072" w:rsidRPr="00390440" w:rsidRDefault="000C5072">
            <w:pPr>
              <w:spacing w:after="1" w:line="240" w:lineRule="atLeast"/>
              <w:jc w:val="both"/>
            </w:pPr>
            <w:r w:rsidRPr="00390440">
              <w:t>Основная ставка по налогу на прибыль 20%. Она распределяется между федеральным и региональными бюджетами. Для некоторых доходов и видов налогоплательщиков установлены специальные ставки, например 9, 15, 30%.</w:t>
            </w:r>
          </w:p>
          <w:p w14:paraId="48554B95" w14:textId="77777777" w:rsidR="000C5072" w:rsidRPr="00390440" w:rsidRDefault="000C5072">
            <w:pPr>
              <w:spacing w:after="1" w:line="240" w:lineRule="atLeast"/>
              <w:jc w:val="both"/>
            </w:pPr>
            <w:r w:rsidRPr="00390440">
              <w:t xml:space="preserve">Налог на прибыль учитывайте на </w:t>
            </w:r>
            <w:hyperlink r:id="rId1371" w:history="1">
              <w:r w:rsidRPr="00390440">
                <w:t>счете 68</w:t>
              </w:r>
            </w:hyperlink>
            <w:r w:rsidRPr="00390440">
              <w:t xml:space="preserve"> "Расчеты по налогам и сборам".</w:t>
            </w:r>
          </w:p>
        </w:tc>
        <w:tc>
          <w:tcPr>
            <w:tcW w:w="180" w:type="dxa"/>
            <w:tcBorders>
              <w:top w:val="nil"/>
              <w:left w:val="nil"/>
              <w:bottom w:val="nil"/>
              <w:right w:val="nil"/>
            </w:tcBorders>
            <w:shd w:val="clear" w:color="auto" w:fill="F2F4E6"/>
            <w:tcMar>
              <w:top w:w="0" w:type="dxa"/>
              <w:left w:w="0" w:type="dxa"/>
              <w:bottom w:w="0" w:type="dxa"/>
              <w:right w:w="0" w:type="dxa"/>
            </w:tcMar>
          </w:tcPr>
          <w:p w14:paraId="0B416DDF" w14:textId="77777777" w:rsidR="000C5072" w:rsidRPr="00390440" w:rsidRDefault="000C5072">
            <w:pPr>
              <w:spacing w:after="1" w:line="0" w:lineRule="atLeast"/>
            </w:pPr>
          </w:p>
        </w:tc>
      </w:tr>
    </w:tbl>
    <w:p w14:paraId="49FB2A48" w14:textId="77777777" w:rsidR="000C5072" w:rsidRPr="00390440" w:rsidRDefault="000C5072">
      <w:pPr>
        <w:spacing w:before="440" w:after="1" w:line="240" w:lineRule="atLeast"/>
        <w:jc w:val="both"/>
      </w:pPr>
    </w:p>
    <w:p w14:paraId="268F2907" w14:textId="77777777" w:rsidR="000C5072" w:rsidRPr="00390440" w:rsidRDefault="000C5072">
      <w:pPr>
        <w:spacing w:after="1" w:line="240" w:lineRule="atLeast"/>
        <w:outlineLvl w:val="0"/>
      </w:pPr>
      <w:r w:rsidRPr="00390440">
        <w:rPr>
          <w:b/>
          <w:sz w:val="34"/>
        </w:rPr>
        <w:t>1. Что является объектом налогообложения по налогу на прибыль</w:t>
      </w:r>
    </w:p>
    <w:p w14:paraId="5D25A5D7" w14:textId="77777777" w:rsidR="000C5072" w:rsidRPr="00390440" w:rsidRDefault="000C5072">
      <w:pPr>
        <w:spacing w:before="240" w:after="1" w:line="240" w:lineRule="atLeast"/>
        <w:jc w:val="both"/>
      </w:pPr>
      <w:r w:rsidRPr="00390440">
        <w:t xml:space="preserve">Объект обложения по налогу на прибыль </w:t>
      </w:r>
      <w:proofErr w:type="gramStart"/>
      <w:r w:rsidRPr="00390440">
        <w:t>- это</w:t>
      </w:r>
      <w:proofErr w:type="gramEnd"/>
      <w:r w:rsidRPr="00390440">
        <w:t xml:space="preserve"> прибыль, которую получила организация.</w:t>
      </w:r>
    </w:p>
    <w:p w14:paraId="08582112" w14:textId="77777777" w:rsidR="000C5072" w:rsidRPr="00390440" w:rsidRDefault="000C5072">
      <w:pPr>
        <w:spacing w:before="240" w:after="1" w:line="240" w:lineRule="atLeast"/>
        <w:jc w:val="both"/>
      </w:pPr>
      <w:r w:rsidRPr="00390440">
        <w:t xml:space="preserve">Так, по правилам </w:t>
      </w:r>
      <w:hyperlink r:id="rId1372" w:history="1">
        <w:r w:rsidRPr="00390440">
          <w:t>гл. 25</w:t>
        </w:r>
      </w:hyperlink>
      <w:r w:rsidRPr="00390440">
        <w:t xml:space="preserve"> НК РФ прибыль считается по-разному для различных организаций (</w:t>
      </w:r>
      <w:hyperlink r:id="rId1373" w:history="1">
        <w:r w:rsidRPr="00390440">
          <w:t>ст. 247</w:t>
        </w:r>
      </w:hyperlink>
      <w:r w:rsidRPr="00390440">
        <w:t xml:space="preserve"> НК РФ):</w:t>
      </w:r>
    </w:p>
    <w:p w14:paraId="37F95B99" w14:textId="77777777" w:rsidR="000C5072" w:rsidRPr="00390440" w:rsidRDefault="000C5072" w:rsidP="0090109F">
      <w:pPr>
        <w:numPr>
          <w:ilvl w:val="0"/>
          <w:numId w:val="89"/>
        </w:numPr>
        <w:spacing w:before="240" w:after="1" w:line="240" w:lineRule="atLeast"/>
        <w:jc w:val="both"/>
      </w:pPr>
      <w:r w:rsidRPr="00390440">
        <w:t xml:space="preserve">для российской организации прибыль </w:t>
      </w:r>
      <w:proofErr w:type="gramStart"/>
      <w:r w:rsidRPr="00390440">
        <w:t>- это</w:t>
      </w:r>
      <w:proofErr w:type="gramEnd"/>
      <w:r w:rsidRPr="00390440">
        <w:t xml:space="preserve"> разница между доходами и расходами;</w:t>
      </w:r>
    </w:p>
    <w:p w14:paraId="743BCEED" w14:textId="77777777" w:rsidR="000C5072" w:rsidRPr="00390440" w:rsidRDefault="000C5072" w:rsidP="0090109F">
      <w:pPr>
        <w:numPr>
          <w:ilvl w:val="0"/>
          <w:numId w:val="89"/>
        </w:numPr>
        <w:spacing w:before="240" w:after="1" w:line="240" w:lineRule="atLeast"/>
        <w:jc w:val="both"/>
      </w:pPr>
      <w:r w:rsidRPr="00390440">
        <w:t xml:space="preserve">для постоянного представительства иностранной организации в РФ прибыль </w:t>
      </w:r>
      <w:proofErr w:type="gramStart"/>
      <w:r w:rsidRPr="00390440">
        <w:t>- это</w:t>
      </w:r>
      <w:proofErr w:type="gramEnd"/>
      <w:r w:rsidRPr="00390440">
        <w:t xml:space="preserve"> разница между доходами и расходами этого постоянного представительства, а не разница между всеми доходами и расходами иностранной компании;</w:t>
      </w:r>
    </w:p>
    <w:tbl>
      <w:tblPr>
        <w:tblW w:w="192"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79"/>
      </w:tblGrid>
      <w:tr w:rsidR="00390440" w:rsidRPr="00390440" w14:paraId="524744C0" w14:textId="77777777" w:rsidTr="000C5072">
        <w:tc>
          <w:tcPr>
            <w:tcW w:w="180" w:type="dxa"/>
            <w:tcBorders>
              <w:top w:val="nil"/>
              <w:left w:val="nil"/>
              <w:bottom w:val="nil"/>
              <w:right w:val="nil"/>
            </w:tcBorders>
            <w:tcMar>
              <w:top w:w="0" w:type="dxa"/>
              <w:left w:w="0" w:type="dxa"/>
              <w:bottom w:w="0" w:type="dxa"/>
              <w:right w:w="0" w:type="dxa"/>
            </w:tcMar>
          </w:tcPr>
          <w:p w14:paraId="357E4BD7" w14:textId="77777777" w:rsidR="000C5072" w:rsidRPr="00390440" w:rsidRDefault="000C5072">
            <w:pPr>
              <w:spacing w:after="1" w:line="0" w:lineRule="atLeast"/>
            </w:pPr>
          </w:p>
        </w:tc>
        <w:tc>
          <w:tcPr>
            <w:tcW w:w="180" w:type="dxa"/>
            <w:tcBorders>
              <w:top w:val="nil"/>
              <w:left w:val="nil"/>
              <w:bottom w:val="nil"/>
              <w:right w:val="nil"/>
            </w:tcBorders>
            <w:tcMar>
              <w:top w:w="0" w:type="dxa"/>
              <w:left w:w="0" w:type="dxa"/>
              <w:bottom w:w="0" w:type="dxa"/>
              <w:right w:w="0" w:type="dxa"/>
            </w:tcMar>
          </w:tcPr>
          <w:p w14:paraId="01AC83C1" w14:textId="77777777" w:rsidR="000C5072" w:rsidRPr="00390440" w:rsidRDefault="000C5072">
            <w:pPr>
              <w:spacing w:after="1" w:line="0" w:lineRule="atLeast"/>
            </w:pPr>
          </w:p>
        </w:tc>
      </w:tr>
    </w:tbl>
    <w:p w14:paraId="13255817" w14:textId="77777777" w:rsidR="000C5072" w:rsidRPr="00390440" w:rsidRDefault="000C5072" w:rsidP="0090109F">
      <w:pPr>
        <w:numPr>
          <w:ilvl w:val="0"/>
          <w:numId w:val="90"/>
        </w:numPr>
        <w:spacing w:before="240" w:after="1" w:line="240" w:lineRule="atLeast"/>
        <w:jc w:val="both"/>
      </w:pPr>
      <w:r w:rsidRPr="00390440">
        <w:t>для иностранных организаций, у которых нет постоянного представительства в РФ, - доходы от источников в РФ;</w:t>
      </w:r>
    </w:p>
    <w:tbl>
      <w:tblPr>
        <w:tblW w:w="192"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79"/>
      </w:tblGrid>
      <w:tr w:rsidR="00390440" w:rsidRPr="00390440" w14:paraId="12C93078" w14:textId="77777777" w:rsidTr="000C5072">
        <w:tc>
          <w:tcPr>
            <w:tcW w:w="180" w:type="dxa"/>
            <w:tcBorders>
              <w:top w:val="nil"/>
              <w:left w:val="nil"/>
              <w:bottom w:val="nil"/>
              <w:right w:val="nil"/>
            </w:tcBorders>
            <w:tcMar>
              <w:top w:w="0" w:type="dxa"/>
              <w:left w:w="0" w:type="dxa"/>
              <w:bottom w:w="0" w:type="dxa"/>
              <w:right w:w="0" w:type="dxa"/>
            </w:tcMar>
          </w:tcPr>
          <w:p w14:paraId="1AB128C6" w14:textId="77777777" w:rsidR="000C5072" w:rsidRPr="00390440" w:rsidRDefault="000C5072">
            <w:pPr>
              <w:spacing w:after="1" w:line="0" w:lineRule="atLeast"/>
            </w:pPr>
          </w:p>
        </w:tc>
        <w:tc>
          <w:tcPr>
            <w:tcW w:w="180" w:type="dxa"/>
            <w:tcBorders>
              <w:top w:val="nil"/>
              <w:left w:val="nil"/>
              <w:bottom w:val="nil"/>
              <w:right w:val="nil"/>
            </w:tcBorders>
            <w:tcMar>
              <w:top w:w="0" w:type="dxa"/>
              <w:left w:w="0" w:type="dxa"/>
              <w:bottom w:w="0" w:type="dxa"/>
              <w:right w:w="0" w:type="dxa"/>
            </w:tcMar>
          </w:tcPr>
          <w:p w14:paraId="2F05F65E" w14:textId="77777777" w:rsidR="000C5072" w:rsidRPr="00390440" w:rsidRDefault="000C5072">
            <w:pPr>
              <w:spacing w:after="1" w:line="0" w:lineRule="atLeast"/>
            </w:pPr>
          </w:p>
        </w:tc>
      </w:tr>
    </w:tbl>
    <w:p w14:paraId="4B552789" w14:textId="77777777" w:rsidR="000C5072" w:rsidRPr="00390440" w:rsidRDefault="000C5072" w:rsidP="0090109F">
      <w:pPr>
        <w:numPr>
          <w:ilvl w:val="0"/>
          <w:numId w:val="91"/>
        </w:numPr>
        <w:spacing w:before="240" w:after="1" w:line="240" w:lineRule="atLeast"/>
        <w:jc w:val="both"/>
      </w:pPr>
      <w:r w:rsidRPr="00390440">
        <w:t xml:space="preserve">для консолидированной группы налогоплательщиков прибыль - совокупная прибыль участников консолидированной группы, приходящаяся на данного участника. Прибыль рассчитывается в соответствии с </w:t>
      </w:r>
      <w:hyperlink r:id="rId1374" w:history="1">
        <w:r w:rsidRPr="00390440">
          <w:t>п. 1 ст. 278.1</w:t>
        </w:r>
      </w:hyperlink>
      <w:r w:rsidRPr="00390440">
        <w:t xml:space="preserve">, </w:t>
      </w:r>
      <w:hyperlink r:id="rId1375" w:history="1">
        <w:r w:rsidRPr="00390440">
          <w:t>п. 6 ст. 288</w:t>
        </w:r>
      </w:hyperlink>
      <w:r w:rsidRPr="00390440">
        <w:t xml:space="preserve"> НК РФ.</w:t>
      </w: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825"/>
        <w:gridCol w:w="8170"/>
        <w:gridCol w:w="180"/>
      </w:tblGrid>
      <w:tr w:rsidR="000C5072" w:rsidRPr="00390440" w14:paraId="435A7919" w14:textId="77777777">
        <w:tc>
          <w:tcPr>
            <w:tcW w:w="180" w:type="dxa"/>
            <w:tcBorders>
              <w:top w:val="nil"/>
              <w:left w:val="nil"/>
              <w:bottom w:val="nil"/>
              <w:right w:val="nil"/>
            </w:tcBorders>
            <w:tcMar>
              <w:top w:w="0" w:type="dxa"/>
              <w:left w:w="0" w:type="dxa"/>
              <w:bottom w:w="0" w:type="dxa"/>
              <w:right w:w="0" w:type="dxa"/>
            </w:tcMar>
          </w:tcPr>
          <w:p w14:paraId="1CDA9899" w14:textId="77777777" w:rsidR="000C5072" w:rsidRPr="00390440" w:rsidRDefault="000C5072">
            <w:pPr>
              <w:spacing w:after="1" w:line="0" w:lineRule="atLeast"/>
            </w:pPr>
          </w:p>
        </w:tc>
        <w:tc>
          <w:tcPr>
            <w:tcW w:w="825" w:type="dxa"/>
            <w:tcBorders>
              <w:top w:val="nil"/>
              <w:left w:val="nil"/>
              <w:bottom w:val="nil"/>
              <w:right w:val="nil"/>
            </w:tcBorders>
            <w:tcMar>
              <w:top w:w="180" w:type="dxa"/>
              <w:left w:w="0" w:type="dxa"/>
              <w:bottom w:w="180" w:type="dxa"/>
              <w:right w:w="0" w:type="dxa"/>
            </w:tcMar>
          </w:tcPr>
          <w:p w14:paraId="091CF9A8" w14:textId="6A2CE400"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37A24DDD" w14:textId="6CD2B313" w:rsidR="000C5072" w:rsidRPr="00390440" w:rsidRDefault="000C507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6891FB16" w14:textId="77777777" w:rsidR="000C5072" w:rsidRPr="00390440" w:rsidRDefault="000C5072">
            <w:pPr>
              <w:spacing w:after="1" w:line="0" w:lineRule="atLeast"/>
            </w:pPr>
          </w:p>
        </w:tc>
      </w:tr>
    </w:tbl>
    <w:p w14:paraId="00E48276" w14:textId="77777777" w:rsidR="000C5072" w:rsidRPr="00390440" w:rsidRDefault="000C5072">
      <w:pPr>
        <w:spacing w:after="1" w:line="240" w:lineRule="atLeast"/>
        <w:jc w:val="both"/>
      </w:pPr>
    </w:p>
    <w:p w14:paraId="596D9C31" w14:textId="77777777" w:rsidR="000C5072" w:rsidRPr="00390440" w:rsidRDefault="000C5072">
      <w:pPr>
        <w:spacing w:after="1" w:line="240" w:lineRule="atLeast"/>
        <w:outlineLvl w:val="0"/>
      </w:pPr>
      <w:bookmarkStart w:id="75" w:name="P29"/>
      <w:bookmarkEnd w:id="75"/>
      <w:r w:rsidRPr="00390440">
        <w:rPr>
          <w:b/>
          <w:sz w:val="34"/>
        </w:rPr>
        <w:t>2. Как определяется налоговая база по налогу на прибыль</w:t>
      </w:r>
    </w:p>
    <w:p w14:paraId="5D0DEDE6" w14:textId="77777777" w:rsidR="000C5072" w:rsidRPr="00390440" w:rsidRDefault="000C5072">
      <w:pPr>
        <w:spacing w:before="240" w:after="1" w:line="240" w:lineRule="atLeast"/>
        <w:jc w:val="both"/>
      </w:pPr>
      <w:r w:rsidRPr="00390440">
        <w:t>Налоговой базой является прибыль, выраженная в рублях (</w:t>
      </w:r>
      <w:hyperlink r:id="rId1376" w:history="1">
        <w:r w:rsidRPr="00390440">
          <w:t>п. 3 ст. 248</w:t>
        </w:r>
      </w:hyperlink>
      <w:r w:rsidRPr="00390440">
        <w:t xml:space="preserve">, </w:t>
      </w:r>
      <w:hyperlink r:id="rId1377" w:history="1">
        <w:r w:rsidRPr="00390440">
          <w:t>п. 5 ст. 252</w:t>
        </w:r>
      </w:hyperlink>
      <w:r w:rsidRPr="00390440">
        <w:t xml:space="preserve">, </w:t>
      </w:r>
      <w:hyperlink r:id="rId1378" w:history="1">
        <w:r w:rsidRPr="00390440">
          <w:t>п. 1 ст. 274</w:t>
        </w:r>
      </w:hyperlink>
      <w:r w:rsidRPr="00390440">
        <w:t xml:space="preserve"> НК РФ). Обычно это разница между доходами и расходами.</w:t>
      </w:r>
    </w:p>
    <w:p w14:paraId="7A6C7DA6" w14:textId="77777777" w:rsidR="000C5072" w:rsidRPr="00390440" w:rsidRDefault="000C5072">
      <w:pPr>
        <w:spacing w:before="240" w:after="1" w:line="240" w:lineRule="atLeast"/>
        <w:jc w:val="both"/>
      </w:pPr>
      <w:r w:rsidRPr="00390440">
        <w:t>Налоговая база по налогу на прибыль определяется нарастающим итогом с начала года (</w:t>
      </w:r>
      <w:hyperlink r:id="rId1379" w:history="1">
        <w:r w:rsidRPr="00390440">
          <w:t>п. 7 ст. 274</w:t>
        </w:r>
      </w:hyperlink>
      <w:r w:rsidRPr="00390440">
        <w:t xml:space="preserve"> НК РФ).</w:t>
      </w:r>
    </w:p>
    <w:p w14:paraId="2F1D3521" w14:textId="77777777" w:rsidR="000C5072" w:rsidRPr="00390440" w:rsidRDefault="000C5072">
      <w:pPr>
        <w:spacing w:before="240" w:after="1" w:line="240" w:lineRule="atLeast"/>
        <w:jc w:val="both"/>
      </w:pPr>
      <w:r w:rsidRPr="00390440">
        <w:lastRenderedPageBreak/>
        <w:t>Нарастающий итог означает, что вся прибыль, полученная в отчетных периодах, складывается от квартала к кварталу, увеличивается и к концу года образует суммарную прибыль за год.</w:t>
      </w:r>
    </w:p>
    <w:p w14:paraId="0E8BF527" w14:textId="77777777" w:rsidR="000C5072" w:rsidRPr="00390440" w:rsidRDefault="000C5072">
      <w:pPr>
        <w:spacing w:before="240" w:after="1" w:line="240" w:lineRule="atLeast"/>
        <w:jc w:val="both"/>
      </w:pPr>
      <w:r w:rsidRPr="00390440">
        <w:t>Если расходы превысили полученные доходы и вами получен убыток, то налоговая база равна нулю (</w:t>
      </w:r>
      <w:hyperlink r:id="rId1380" w:history="1">
        <w:r w:rsidRPr="00390440">
          <w:t>п. 8 ст. 274</w:t>
        </w:r>
      </w:hyperlink>
      <w:r w:rsidRPr="00390440">
        <w:t xml:space="preserve"> НК РФ). Причем такой убыток можно перенести на будущее (</w:t>
      </w:r>
      <w:hyperlink r:id="rId1381" w:history="1">
        <w:r w:rsidRPr="00390440">
          <w:t>п. 1 ст. 283</w:t>
        </w:r>
      </w:hyperlink>
      <w:r w:rsidRPr="00390440">
        <w:t xml:space="preserve"> НК РФ).</w:t>
      </w:r>
    </w:p>
    <w:p w14:paraId="2A489B8E" w14:textId="77777777" w:rsidR="000C5072" w:rsidRPr="00390440" w:rsidRDefault="000C5072">
      <w:pPr>
        <w:spacing w:before="240" w:after="1" w:line="240" w:lineRule="atLeast"/>
        <w:jc w:val="both"/>
      </w:pPr>
      <w:r w:rsidRPr="00390440">
        <w:t>По каждому виду операций (доходов, видов деятельности), для которых установлены разные ставки, налоговая база рассчитывается отдельно (</w:t>
      </w:r>
      <w:hyperlink r:id="rId1382" w:history="1">
        <w:r w:rsidRPr="00390440">
          <w:t>п. 2 ст. 274</w:t>
        </w:r>
      </w:hyperlink>
      <w:r w:rsidRPr="00390440">
        <w:t xml:space="preserve">, </w:t>
      </w:r>
      <w:hyperlink r:id="rId1383" w:history="1">
        <w:r w:rsidRPr="00390440">
          <w:t>п. 1 ст. 284</w:t>
        </w:r>
      </w:hyperlink>
      <w:r w:rsidRPr="00390440">
        <w:t xml:space="preserve"> НК РФ). Например, по операциям, прибыль от которых облагается по ставке 20%, организация определяет налоговую базу суммарно. Так формируется "общая налоговая база".</w:t>
      </w:r>
    </w:p>
    <w:p w14:paraId="3E846DE1" w14:textId="77777777" w:rsidR="000C5072" w:rsidRPr="00390440" w:rsidRDefault="000C5072">
      <w:pPr>
        <w:spacing w:before="240" w:after="1" w:line="240" w:lineRule="atLeast"/>
        <w:jc w:val="both"/>
      </w:pPr>
      <w:r w:rsidRPr="00390440">
        <w:t>По операциям, прибыль от которых облагается по иным ставкам, необходимо сформировать "специальные налоговые базы" (</w:t>
      </w:r>
      <w:hyperlink r:id="rId1384" w:history="1">
        <w:r w:rsidRPr="00390440">
          <w:t>п. 2 ст. 274</w:t>
        </w:r>
      </w:hyperlink>
      <w:r w:rsidRPr="00390440">
        <w:t xml:space="preserve"> НК РФ). Это означает, что доходы от таких операций можно уменьшить только на расходы, произведенные в рамках тех же операций.</w:t>
      </w:r>
    </w:p>
    <w:p w14:paraId="79781BAA" w14:textId="77777777" w:rsidR="000C5072" w:rsidRPr="00390440" w:rsidRDefault="000C5072">
      <w:pPr>
        <w:spacing w:before="240" w:after="1" w:line="240" w:lineRule="atLeast"/>
        <w:jc w:val="both"/>
      </w:pPr>
      <w:r w:rsidRPr="00390440">
        <w:t>Например, российская организация должна сформировать "специальные налоговые базы":</w:t>
      </w:r>
    </w:p>
    <w:p w14:paraId="0FCA3B2D" w14:textId="77777777" w:rsidR="000C5072" w:rsidRPr="00390440" w:rsidRDefault="000C5072" w:rsidP="0090109F">
      <w:pPr>
        <w:numPr>
          <w:ilvl w:val="0"/>
          <w:numId w:val="92"/>
        </w:numPr>
        <w:spacing w:before="240" w:after="1" w:line="240" w:lineRule="atLeast"/>
        <w:jc w:val="both"/>
      </w:pPr>
      <w:r w:rsidRPr="00390440">
        <w:t>по доходам, полученным в виде дивидендов (</w:t>
      </w:r>
      <w:proofErr w:type="spellStart"/>
      <w:r w:rsidR="005654E1">
        <w:fldChar w:fldCharType="begin"/>
      </w:r>
      <w:r w:rsidR="005654E1">
        <w:instrText xml:space="preserve"> HYPERLINK "consultantplus://offline/ref=737805137DA71429E9F8A8BBCD8396A302616F5A63427</w:instrText>
      </w:r>
      <w:r w:rsidR="005654E1">
        <w:instrText xml:space="preserve">337B9098A93D8EF813A2613919382FA7EB60ED338EC532D9F215A0EB78A4ADDX2Y5T" </w:instrText>
      </w:r>
      <w:r w:rsidR="005654E1">
        <w:fldChar w:fldCharType="separate"/>
      </w:r>
      <w:r w:rsidRPr="00390440">
        <w:t>пп</w:t>
      </w:r>
      <w:proofErr w:type="spellEnd"/>
      <w:r w:rsidRPr="00390440">
        <w:t>. 1 п. 3 ст. 284</w:t>
      </w:r>
      <w:r w:rsidR="005654E1">
        <w:fldChar w:fldCharType="end"/>
      </w:r>
      <w:r w:rsidRPr="00390440">
        <w:t xml:space="preserve"> НК РФ);</w:t>
      </w:r>
    </w:p>
    <w:p w14:paraId="5C4CEEE9" w14:textId="77777777" w:rsidR="000C5072" w:rsidRPr="00390440" w:rsidRDefault="000C5072" w:rsidP="0090109F">
      <w:pPr>
        <w:numPr>
          <w:ilvl w:val="0"/>
          <w:numId w:val="92"/>
        </w:numPr>
        <w:spacing w:before="240" w:after="1" w:line="240" w:lineRule="atLeast"/>
        <w:jc w:val="both"/>
      </w:pPr>
      <w:r w:rsidRPr="00390440">
        <w:t>операциям с отдельными видами долговых обязательств (</w:t>
      </w:r>
      <w:hyperlink r:id="rId1385" w:history="1">
        <w:r w:rsidRPr="00390440">
          <w:t>п. 4 ст. 284</w:t>
        </w:r>
      </w:hyperlink>
      <w:r w:rsidRPr="00390440">
        <w:t xml:space="preserve"> НК РФ).</w:t>
      </w:r>
    </w:p>
    <w:p w14:paraId="0E763804" w14:textId="77777777" w:rsidR="000C5072" w:rsidRPr="00390440" w:rsidRDefault="000C5072">
      <w:pPr>
        <w:spacing w:before="240" w:after="1" w:line="240" w:lineRule="atLeast"/>
        <w:jc w:val="both"/>
      </w:pPr>
      <w:r w:rsidRPr="00390440">
        <w:t>Раздельный учет доходов (расходов) необходимо вести по операциям, для которых в соответствии с гл. 25 НК РФ предусмотрен отличный от общего порядка учет прибыли и убытка (</w:t>
      </w:r>
      <w:hyperlink r:id="rId1386" w:history="1">
        <w:r w:rsidRPr="00390440">
          <w:t>п. 2 ст. 274</w:t>
        </w:r>
      </w:hyperlink>
      <w:r w:rsidRPr="00390440">
        <w:t xml:space="preserve"> НК РФ). При этом прибыль от таких операций увеличивает прибыль организации отчетного (налогового) периода. Вместе с тем убытки, полученные некоторыми налогоплательщиками при применении ставки 0%, не переносятся на будущее (</w:t>
      </w:r>
      <w:hyperlink r:id="rId1387" w:history="1">
        <w:r w:rsidRPr="00390440">
          <w:t>п. 1 ст. 283</w:t>
        </w:r>
      </w:hyperlink>
      <w:r w:rsidRPr="00390440">
        <w:t xml:space="preserve"> НК РФ).</w:t>
      </w:r>
    </w:p>
    <w:p w14:paraId="684F9CFC" w14:textId="77777777" w:rsidR="000C5072" w:rsidRPr="00390440" w:rsidRDefault="000C5072">
      <w:pPr>
        <w:spacing w:before="240" w:after="1" w:line="240" w:lineRule="atLeast"/>
        <w:jc w:val="both"/>
      </w:pPr>
      <w:r w:rsidRPr="00390440">
        <w:t xml:space="preserve">Если организация ведет деятельность, не облагаемую налогом на прибыль, то доходы и расходы по ней нужно учитывать </w:t>
      </w:r>
      <w:hyperlink w:anchor="P166" w:history="1">
        <w:r w:rsidRPr="00390440">
          <w:t>отдельно</w:t>
        </w:r>
      </w:hyperlink>
      <w:r w:rsidRPr="00390440">
        <w:t>.</w:t>
      </w:r>
    </w:p>
    <w:p w14:paraId="51465DD7" w14:textId="77777777" w:rsidR="000C5072" w:rsidRPr="00390440" w:rsidRDefault="000C5072">
      <w:pPr>
        <w:spacing w:after="1" w:line="240" w:lineRule="atLeast"/>
        <w:jc w:val="both"/>
      </w:pPr>
    </w:p>
    <w:p w14:paraId="138AE955" w14:textId="77777777" w:rsidR="000C5072" w:rsidRPr="00390440" w:rsidRDefault="000C5072">
      <w:pPr>
        <w:spacing w:after="1" w:line="240" w:lineRule="atLeast"/>
        <w:outlineLvl w:val="1"/>
      </w:pPr>
      <w:r w:rsidRPr="00390440">
        <w:rPr>
          <w:b/>
          <w:sz w:val="28"/>
        </w:rPr>
        <w:t>2.1. Общий порядок расчета налоговой базы по налогу на прибыль</w:t>
      </w:r>
    </w:p>
    <w:p w14:paraId="53262EC1" w14:textId="77777777" w:rsidR="000C5072" w:rsidRPr="00390440" w:rsidRDefault="000C5072">
      <w:pPr>
        <w:spacing w:before="240" w:after="1" w:line="240" w:lineRule="atLeast"/>
        <w:jc w:val="both"/>
      </w:pPr>
      <w:r w:rsidRPr="00390440">
        <w:t xml:space="preserve">Налоговая база по операциям, которые облагаются по </w:t>
      </w:r>
      <w:hyperlink r:id="rId1388" w:history="1">
        <w:r w:rsidRPr="00390440">
          <w:t>основной ставке</w:t>
        </w:r>
      </w:hyperlink>
      <w:r w:rsidRPr="00390440">
        <w:t xml:space="preserve"> 20%, рассчитывается по формуле:</w:t>
      </w:r>
    </w:p>
    <w:p w14:paraId="7ADC89E3" w14:textId="77777777" w:rsidR="000C5072" w:rsidRPr="00390440" w:rsidRDefault="000C5072">
      <w:pPr>
        <w:spacing w:after="1" w:line="240" w:lineRule="atLeast"/>
        <w:jc w:val="both"/>
      </w:pPr>
    </w:p>
    <w:p w14:paraId="79A2B941" w14:textId="77777777" w:rsidR="000C5072" w:rsidRPr="00390440" w:rsidRDefault="000C5072">
      <w:pPr>
        <w:sectPr w:rsidR="000C5072" w:rsidRPr="00390440" w:rsidSect="00053D00">
          <w:pgSz w:w="11906" w:h="16838"/>
          <w:pgMar w:top="1134" w:right="850" w:bottom="1134" w:left="1701" w:header="708" w:footer="708" w:gutter="0"/>
          <w:cols w:space="708"/>
          <w:docGrid w:linePitch="360"/>
        </w:sectPr>
      </w:pPr>
    </w:p>
    <w:p w14:paraId="72A9F31D" w14:textId="77777777" w:rsidR="000C5072" w:rsidRPr="00390440" w:rsidRDefault="00E82E55">
      <w:pPr>
        <w:spacing w:after="1" w:line="240" w:lineRule="atLeast"/>
        <w:jc w:val="both"/>
      </w:pPr>
      <w:r>
        <w:rPr>
          <w:position w:val="-43"/>
        </w:rPr>
        <w:lastRenderedPageBreak/>
        <w:pict w14:anchorId="1027650B">
          <v:shape id="_x0000_i1044" style="width:474.75pt;height:57.75pt" coordsize="" o:spt="100" adj="0,,0" path="" filled="f" stroked="f">
            <v:stroke joinstyle="miter"/>
            <v:imagedata r:id="rId1389" o:title="base_32776_237081_32768"/>
            <v:formulas/>
            <v:path o:connecttype="segments"/>
          </v:shape>
        </w:pict>
      </w:r>
    </w:p>
    <w:p w14:paraId="7CE08D27" w14:textId="77777777" w:rsidR="000C5072" w:rsidRPr="00390440" w:rsidRDefault="000C5072">
      <w:pPr>
        <w:spacing w:after="1" w:line="240" w:lineRule="atLeast"/>
        <w:jc w:val="both"/>
      </w:pPr>
    </w:p>
    <w:tbl>
      <w:tblPr>
        <w:tblW w:w="14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4960"/>
      </w:tblGrid>
      <w:tr w:rsidR="000C5072" w:rsidRPr="00390440" w14:paraId="2F09D74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D94077B" w14:textId="77777777" w:rsidR="000C5072" w:rsidRPr="00390440" w:rsidRDefault="000C5072">
            <w:pPr>
              <w:spacing w:after="1" w:line="240" w:lineRule="atLeast"/>
              <w:jc w:val="both"/>
            </w:pPr>
            <w:r w:rsidRPr="00390440">
              <w:rPr>
                <w:u w:val="single"/>
              </w:rPr>
              <w:t>Пример расчета налоговой базы нарастающим итогом</w:t>
            </w:r>
          </w:p>
          <w:p w14:paraId="42EFCC54" w14:textId="77777777" w:rsidR="000C5072" w:rsidRPr="00390440" w:rsidRDefault="000C5072">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04"/>
              <w:gridCol w:w="1191"/>
              <w:gridCol w:w="1104"/>
              <w:gridCol w:w="1104"/>
              <w:gridCol w:w="1104"/>
              <w:gridCol w:w="1133"/>
              <w:gridCol w:w="1133"/>
              <w:gridCol w:w="1134"/>
              <w:gridCol w:w="1814"/>
            </w:tblGrid>
            <w:tr w:rsidR="00390440" w:rsidRPr="00390440" w14:paraId="251ABE15" w14:textId="77777777">
              <w:tc>
                <w:tcPr>
                  <w:tcW w:w="1304" w:type="dxa"/>
                </w:tcPr>
                <w:p w14:paraId="047E99C5" w14:textId="77777777" w:rsidR="000C5072" w:rsidRPr="00390440" w:rsidRDefault="000C5072">
                  <w:pPr>
                    <w:spacing w:after="1" w:line="240" w:lineRule="atLeast"/>
                  </w:pPr>
                </w:p>
              </w:tc>
              <w:tc>
                <w:tcPr>
                  <w:tcW w:w="1191" w:type="dxa"/>
                </w:tcPr>
                <w:p w14:paraId="07DDD996" w14:textId="77777777" w:rsidR="000C5072" w:rsidRPr="00390440" w:rsidRDefault="000C5072">
                  <w:pPr>
                    <w:spacing w:after="1" w:line="240" w:lineRule="atLeast"/>
                    <w:jc w:val="center"/>
                  </w:pPr>
                  <w:r w:rsidRPr="00390440">
                    <w:t>Месяц</w:t>
                  </w:r>
                </w:p>
              </w:tc>
              <w:tc>
                <w:tcPr>
                  <w:tcW w:w="1104" w:type="dxa"/>
                </w:tcPr>
                <w:p w14:paraId="64F0F9C0" w14:textId="77777777" w:rsidR="000C5072" w:rsidRPr="00390440" w:rsidRDefault="000C5072">
                  <w:pPr>
                    <w:spacing w:after="1" w:line="240" w:lineRule="atLeast"/>
                    <w:jc w:val="center"/>
                  </w:pPr>
                  <w:r w:rsidRPr="00390440">
                    <w:t>Доходы</w:t>
                  </w:r>
                </w:p>
              </w:tc>
              <w:tc>
                <w:tcPr>
                  <w:tcW w:w="1104" w:type="dxa"/>
                </w:tcPr>
                <w:p w14:paraId="0BAA25AD" w14:textId="77777777" w:rsidR="000C5072" w:rsidRPr="00390440" w:rsidRDefault="000C5072">
                  <w:pPr>
                    <w:spacing w:after="1" w:line="240" w:lineRule="atLeast"/>
                    <w:jc w:val="center"/>
                  </w:pPr>
                  <w:r w:rsidRPr="00390440">
                    <w:t>Расходы</w:t>
                  </w:r>
                </w:p>
              </w:tc>
              <w:tc>
                <w:tcPr>
                  <w:tcW w:w="1104" w:type="dxa"/>
                </w:tcPr>
                <w:p w14:paraId="1974190B" w14:textId="77777777" w:rsidR="000C5072" w:rsidRPr="00390440" w:rsidRDefault="000C5072">
                  <w:pPr>
                    <w:spacing w:after="1" w:line="240" w:lineRule="atLeast"/>
                    <w:jc w:val="center"/>
                  </w:pPr>
                  <w:r w:rsidRPr="00390440">
                    <w:t>Прибыль за месяц</w:t>
                  </w:r>
                </w:p>
              </w:tc>
              <w:tc>
                <w:tcPr>
                  <w:tcW w:w="1133" w:type="dxa"/>
                </w:tcPr>
                <w:p w14:paraId="15F18182" w14:textId="77777777" w:rsidR="000C5072" w:rsidRPr="00390440" w:rsidRDefault="000C5072">
                  <w:pPr>
                    <w:spacing w:after="1" w:line="240" w:lineRule="atLeast"/>
                    <w:jc w:val="center"/>
                  </w:pPr>
                  <w:r w:rsidRPr="00390440">
                    <w:t>Доходы за квартал</w:t>
                  </w:r>
                </w:p>
              </w:tc>
              <w:tc>
                <w:tcPr>
                  <w:tcW w:w="1133" w:type="dxa"/>
                </w:tcPr>
                <w:p w14:paraId="6D0208C7" w14:textId="77777777" w:rsidR="000C5072" w:rsidRPr="00390440" w:rsidRDefault="000C5072">
                  <w:pPr>
                    <w:spacing w:after="1" w:line="240" w:lineRule="atLeast"/>
                    <w:jc w:val="center"/>
                  </w:pPr>
                  <w:r w:rsidRPr="00390440">
                    <w:t>Расходы за квартал</w:t>
                  </w:r>
                </w:p>
              </w:tc>
              <w:tc>
                <w:tcPr>
                  <w:tcW w:w="1134" w:type="dxa"/>
                </w:tcPr>
                <w:p w14:paraId="0217AF1C" w14:textId="77777777" w:rsidR="000C5072" w:rsidRPr="00390440" w:rsidRDefault="000C5072">
                  <w:pPr>
                    <w:spacing w:after="1" w:line="240" w:lineRule="atLeast"/>
                    <w:jc w:val="center"/>
                  </w:pPr>
                  <w:r w:rsidRPr="00390440">
                    <w:t>Прибыль за квартал</w:t>
                  </w:r>
                </w:p>
              </w:tc>
              <w:tc>
                <w:tcPr>
                  <w:tcW w:w="1814" w:type="dxa"/>
                </w:tcPr>
                <w:p w14:paraId="61A57F8A" w14:textId="77777777" w:rsidR="000C5072" w:rsidRPr="00390440" w:rsidRDefault="000C5072">
                  <w:pPr>
                    <w:spacing w:after="1" w:line="240" w:lineRule="atLeast"/>
                    <w:jc w:val="center"/>
                  </w:pPr>
                  <w:r w:rsidRPr="00390440">
                    <w:t>Прибыль нарастающим итогом</w:t>
                  </w:r>
                </w:p>
              </w:tc>
            </w:tr>
            <w:tr w:rsidR="00390440" w:rsidRPr="00390440" w14:paraId="6A9B24CA" w14:textId="77777777">
              <w:tc>
                <w:tcPr>
                  <w:tcW w:w="1304" w:type="dxa"/>
                  <w:vMerge w:val="restart"/>
                </w:tcPr>
                <w:p w14:paraId="0DFAFA28" w14:textId="77777777" w:rsidR="000C5072" w:rsidRPr="00390440" w:rsidRDefault="000C5072">
                  <w:pPr>
                    <w:spacing w:after="1" w:line="240" w:lineRule="atLeast"/>
                  </w:pPr>
                  <w:r w:rsidRPr="00390440">
                    <w:t>I квартал</w:t>
                  </w:r>
                </w:p>
              </w:tc>
              <w:tc>
                <w:tcPr>
                  <w:tcW w:w="1191" w:type="dxa"/>
                </w:tcPr>
                <w:p w14:paraId="705B91CB" w14:textId="77777777" w:rsidR="000C5072" w:rsidRPr="00390440" w:rsidRDefault="000C5072">
                  <w:pPr>
                    <w:spacing w:after="1" w:line="240" w:lineRule="atLeast"/>
                  </w:pPr>
                  <w:r w:rsidRPr="00390440">
                    <w:t>Январь</w:t>
                  </w:r>
                </w:p>
              </w:tc>
              <w:tc>
                <w:tcPr>
                  <w:tcW w:w="1104" w:type="dxa"/>
                </w:tcPr>
                <w:p w14:paraId="03F4FA9B" w14:textId="77777777" w:rsidR="000C5072" w:rsidRPr="00390440" w:rsidRDefault="000C5072">
                  <w:pPr>
                    <w:spacing w:after="1" w:line="240" w:lineRule="atLeast"/>
                    <w:jc w:val="center"/>
                  </w:pPr>
                  <w:r w:rsidRPr="00390440">
                    <w:t>350 000</w:t>
                  </w:r>
                </w:p>
              </w:tc>
              <w:tc>
                <w:tcPr>
                  <w:tcW w:w="1104" w:type="dxa"/>
                </w:tcPr>
                <w:p w14:paraId="683EC879" w14:textId="77777777" w:rsidR="000C5072" w:rsidRPr="00390440" w:rsidRDefault="000C5072">
                  <w:pPr>
                    <w:spacing w:after="1" w:line="240" w:lineRule="atLeast"/>
                    <w:jc w:val="center"/>
                  </w:pPr>
                  <w:r w:rsidRPr="00390440">
                    <w:t>250 000</w:t>
                  </w:r>
                </w:p>
              </w:tc>
              <w:tc>
                <w:tcPr>
                  <w:tcW w:w="1104" w:type="dxa"/>
                </w:tcPr>
                <w:p w14:paraId="4B9DC4B0" w14:textId="77777777" w:rsidR="000C5072" w:rsidRPr="00390440" w:rsidRDefault="000C5072">
                  <w:pPr>
                    <w:spacing w:after="1" w:line="240" w:lineRule="atLeast"/>
                    <w:jc w:val="center"/>
                  </w:pPr>
                  <w:r w:rsidRPr="00390440">
                    <w:t>100 000</w:t>
                  </w:r>
                </w:p>
              </w:tc>
              <w:tc>
                <w:tcPr>
                  <w:tcW w:w="1133" w:type="dxa"/>
                  <w:vMerge w:val="restart"/>
                </w:tcPr>
                <w:p w14:paraId="7E8F8201" w14:textId="77777777" w:rsidR="000C5072" w:rsidRPr="00390440" w:rsidRDefault="000C5072">
                  <w:pPr>
                    <w:spacing w:after="1" w:line="240" w:lineRule="atLeast"/>
                    <w:jc w:val="center"/>
                  </w:pPr>
                  <w:r w:rsidRPr="00390440">
                    <w:t>760 000</w:t>
                  </w:r>
                </w:p>
              </w:tc>
              <w:tc>
                <w:tcPr>
                  <w:tcW w:w="1133" w:type="dxa"/>
                  <w:vMerge w:val="restart"/>
                </w:tcPr>
                <w:p w14:paraId="627B5A0C" w14:textId="77777777" w:rsidR="000C5072" w:rsidRPr="00390440" w:rsidRDefault="000C5072">
                  <w:pPr>
                    <w:spacing w:after="1" w:line="240" w:lineRule="atLeast"/>
                    <w:jc w:val="center"/>
                  </w:pPr>
                  <w:r w:rsidRPr="00390440">
                    <w:t>460 000</w:t>
                  </w:r>
                </w:p>
              </w:tc>
              <w:tc>
                <w:tcPr>
                  <w:tcW w:w="1134" w:type="dxa"/>
                  <w:vMerge w:val="restart"/>
                </w:tcPr>
                <w:p w14:paraId="313A579A" w14:textId="77777777" w:rsidR="000C5072" w:rsidRPr="00390440" w:rsidRDefault="000C5072">
                  <w:pPr>
                    <w:spacing w:after="1" w:line="240" w:lineRule="atLeast"/>
                    <w:jc w:val="center"/>
                  </w:pPr>
                  <w:r w:rsidRPr="00390440">
                    <w:t>300 000</w:t>
                  </w:r>
                </w:p>
              </w:tc>
              <w:tc>
                <w:tcPr>
                  <w:tcW w:w="1814" w:type="dxa"/>
                  <w:vMerge w:val="restart"/>
                </w:tcPr>
                <w:p w14:paraId="263F6F3C" w14:textId="77777777" w:rsidR="000C5072" w:rsidRPr="00390440" w:rsidRDefault="000C5072">
                  <w:pPr>
                    <w:spacing w:after="1" w:line="240" w:lineRule="atLeast"/>
                  </w:pPr>
                  <w:r w:rsidRPr="00390440">
                    <w:t>300 000 - прибыль за I квартал</w:t>
                  </w:r>
                </w:p>
              </w:tc>
            </w:tr>
            <w:tr w:rsidR="00390440" w:rsidRPr="00390440" w14:paraId="5AB9EA12" w14:textId="77777777">
              <w:tc>
                <w:tcPr>
                  <w:tcW w:w="0" w:type="auto"/>
                  <w:vMerge/>
                </w:tcPr>
                <w:p w14:paraId="5CDF4AF9" w14:textId="77777777" w:rsidR="000C5072" w:rsidRPr="00390440" w:rsidRDefault="000C5072">
                  <w:pPr>
                    <w:spacing w:after="1" w:line="0" w:lineRule="atLeast"/>
                  </w:pPr>
                </w:p>
              </w:tc>
              <w:tc>
                <w:tcPr>
                  <w:tcW w:w="1191" w:type="dxa"/>
                </w:tcPr>
                <w:p w14:paraId="7D4C1A61" w14:textId="77777777" w:rsidR="000C5072" w:rsidRPr="00390440" w:rsidRDefault="000C5072">
                  <w:pPr>
                    <w:spacing w:after="1" w:line="240" w:lineRule="atLeast"/>
                  </w:pPr>
                  <w:r w:rsidRPr="00390440">
                    <w:t>Февраль</w:t>
                  </w:r>
                </w:p>
              </w:tc>
              <w:tc>
                <w:tcPr>
                  <w:tcW w:w="1104" w:type="dxa"/>
                </w:tcPr>
                <w:p w14:paraId="6B9CF8F7" w14:textId="77777777" w:rsidR="000C5072" w:rsidRPr="00390440" w:rsidRDefault="000C5072">
                  <w:pPr>
                    <w:spacing w:after="1" w:line="240" w:lineRule="atLeast"/>
                    <w:jc w:val="center"/>
                  </w:pPr>
                  <w:r w:rsidRPr="00390440">
                    <w:t>150 000</w:t>
                  </w:r>
                </w:p>
              </w:tc>
              <w:tc>
                <w:tcPr>
                  <w:tcW w:w="1104" w:type="dxa"/>
                </w:tcPr>
                <w:p w14:paraId="00081425" w14:textId="77777777" w:rsidR="000C5072" w:rsidRPr="00390440" w:rsidRDefault="000C5072">
                  <w:pPr>
                    <w:spacing w:after="1" w:line="240" w:lineRule="atLeast"/>
                    <w:jc w:val="center"/>
                  </w:pPr>
                  <w:r w:rsidRPr="00390440">
                    <w:t>80 000</w:t>
                  </w:r>
                </w:p>
              </w:tc>
              <w:tc>
                <w:tcPr>
                  <w:tcW w:w="1104" w:type="dxa"/>
                </w:tcPr>
                <w:p w14:paraId="50F97F05" w14:textId="77777777" w:rsidR="000C5072" w:rsidRPr="00390440" w:rsidRDefault="000C5072">
                  <w:pPr>
                    <w:spacing w:after="1" w:line="240" w:lineRule="atLeast"/>
                    <w:jc w:val="center"/>
                  </w:pPr>
                  <w:r w:rsidRPr="00390440">
                    <w:t>70 000</w:t>
                  </w:r>
                </w:p>
              </w:tc>
              <w:tc>
                <w:tcPr>
                  <w:tcW w:w="0" w:type="auto"/>
                  <w:vMerge/>
                </w:tcPr>
                <w:p w14:paraId="0E8AC9C6" w14:textId="77777777" w:rsidR="000C5072" w:rsidRPr="00390440" w:rsidRDefault="000C5072">
                  <w:pPr>
                    <w:spacing w:after="1" w:line="0" w:lineRule="atLeast"/>
                  </w:pPr>
                </w:p>
              </w:tc>
              <w:tc>
                <w:tcPr>
                  <w:tcW w:w="0" w:type="auto"/>
                  <w:vMerge/>
                </w:tcPr>
                <w:p w14:paraId="7D6B61B4" w14:textId="77777777" w:rsidR="000C5072" w:rsidRPr="00390440" w:rsidRDefault="000C5072">
                  <w:pPr>
                    <w:spacing w:after="1" w:line="0" w:lineRule="atLeast"/>
                  </w:pPr>
                </w:p>
              </w:tc>
              <w:tc>
                <w:tcPr>
                  <w:tcW w:w="0" w:type="auto"/>
                  <w:vMerge/>
                </w:tcPr>
                <w:p w14:paraId="1B90401D" w14:textId="77777777" w:rsidR="000C5072" w:rsidRPr="00390440" w:rsidRDefault="000C5072">
                  <w:pPr>
                    <w:spacing w:after="1" w:line="0" w:lineRule="atLeast"/>
                  </w:pPr>
                </w:p>
              </w:tc>
              <w:tc>
                <w:tcPr>
                  <w:tcW w:w="0" w:type="auto"/>
                  <w:vMerge/>
                </w:tcPr>
                <w:p w14:paraId="07F8469F" w14:textId="77777777" w:rsidR="000C5072" w:rsidRPr="00390440" w:rsidRDefault="000C5072">
                  <w:pPr>
                    <w:spacing w:after="1" w:line="0" w:lineRule="atLeast"/>
                  </w:pPr>
                </w:p>
              </w:tc>
            </w:tr>
            <w:tr w:rsidR="00390440" w:rsidRPr="00390440" w14:paraId="1623EC60" w14:textId="77777777">
              <w:tc>
                <w:tcPr>
                  <w:tcW w:w="0" w:type="auto"/>
                  <w:vMerge/>
                </w:tcPr>
                <w:p w14:paraId="2955AA1A" w14:textId="77777777" w:rsidR="000C5072" w:rsidRPr="00390440" w:rsidRDefault="000C5072">
                  <w:pPr>
                    <w:spacing w:after="1" w:line="0" w:lineRule="atLeast"/>
                  </w:pPr>
                </w:p>
              </w:tc>
              <w:tc>
                <w:tcPr>
                  <w:tcW w:w="1191" w:type="dxa"/>
                </w:tcPr>
                <w:p w14:paraId="566B810F" w14:textId="77777777" w:rsidR="000C5072" w:rsidRPr="00390440" w:rsidRDefault="000C5072">
                  <w:pPr>
                    <w:spacing w:after="1" w:line="240" w:lineRule="atLeast"/>
                  </w:pPr>
                  <w:r w:rsidRPr="00390440">
                    <w:t>Март</w:t>
                  </w:r>
                </w:p>
              </w:tc>
              <w:tc>
                <w:tcPr>
                  <w:tcW w:w="1104" w:type="dxa"/>
                </w:tcPr>
                <w:p w14:paraId="7542FF94" w14:textId="77777777" w:rsidR="000C5072" w:rsidRPr="00390440" w:rsidRDefault="000C5072">
                  <w:pPr>
                    <w:spacing w:after="1" w:line="240" w:lineRule="atLeast"/>
                    <w:jc w:val="center"/>
                  </w:pPr>
                  <w:r w:rsidRPr="00390440">
                    <w:t>260 000</w:t>
                  </w:r>
                </w:p>
              </w:tc>
              <w:tc>
                <w:tcPr>
                  <w:tcW w:w="1104" w:type="dxa"/>
                </w:tcPr>
                <w:p w14:paraId="2653B685" w14:textId="77777777" w:rsidR="000C5072" w:rsidRPr="00390440" w:rsidRDefault="000C5072">
                  <w:pPr>
                    <w:spacing w:after="1" w:line="240" w:lineRule="atLeast"/>
                    <w:jc w:val="center"/>
                  </w:pPr>
                  <w:r w:rsidRPr="00390440">
                    <w:t>130 000</w:t>
                  </w:r>
                </w:p>
              </w:tc>
              <w:tc>
                <w:tcPr>
                  <w:tcW w:w="1104" w:type="dxa"/>
                </w:tcPr>
                <w:p w14:paraId="748DD991" w14:textId="77777777" w:rsidR="000C5072" w:rsidRPr="00390440" w:rsidRDefault="000C5072">
                  <w:pPr>
                    <w:spacing w:after="1" w:line="240" w:lineRule="atLeast"/>
                    <w:jc w:val="center"/>
                  </w:pPr>
                  <w:r w:rsidRPr="00390440">
                    <w:t>130 000</w:t>
                  </w:r>
                </w:p>
              </w:tc>
              <w:tc>
                <w:tcPr>
                  <w:tcW w:w="0" w:type="auto"/>
                  <w:vMerge/>
                </w:tcPr>
                <w:p w14:paraId="00E073EF" w14:textId="77777777" w:rsidR="000C5072" w:rsidRPr="00390440" w:rsidRDefault="000C5072">
                  <w:pPr>
                    <w:spacing w:after="1" w:line="0" w:lineRule="atLeast"/>
                  </w:pPr>
                </w:p>
              </w:tc>
              <w:tc>
                <w:tcPr>
                  <w:tcW w:w="0" w:type="auto"/>
                  <w:vMerge/>
                </w:tcPr>
                <w:p w14:paraId="3DCC4CCD" w14:textId="77777777" w:rsidR="000C5072" w:rsidRPr="00390440" w:rsidRDefault="000C5072">
                  <w:pPr>
                    <w:spacing w:after="1" w:line="0" w:lineRule="atLeast"/>
                  </w:pPr>
                </w:p>
              </w:tc>
              <w:tc>
                <w:tcPr>
                  <w:tcW w:w="0" w:type="auto"/>
                  <w:vMerge/>
                </w:tcPr>
                <w:p w14:paraId="61AB180F" w14:textId="77777777" w:rsidR="000C5072" w:rsidRPr="00390440" w:rsidRDefault="000C5072">
                  <w:pPr>
                    <w:spacing w:after="1" w:line="0" w:lineRule="atLeast"/>
                  </w:pPr>
                </w:p>
              </w:tc>
              <w:tc>
                <w:tcPr>
                  <w:tcW w:w="0" w:type="auto"/>
                  <w:vMerge/>
                </w:tcPr>
                <w:p w14:paraId="7BC6D69B" w14:textId="77777777" w:rsidR="000C5072" w:rsidRPr="00390440" w:rsidRDefault="000C5072">
                  <w:pPr>
                    <w:spacing w:after="1" w:line="0" w:lineRule="atLeast"/>
                  </w:pPr>
                </w:p>
              </w:tc>
            </w:tr>
            <w:tr w:rsidR="00390440" w:rsidRPr="00390440" w14:paraId="1985AB13" w14:textId="77777777">
              <w:tc>
                <w:tcPr>
                  <w:tcW w:w="1304" w:type="dxa"/>
                  <w:vMerge w:val="restart"/>
                </w:tcPr>
                <w:p w14:paraId="7B2FE049" w14:textId="77777777" w:rsidR="000C5072" w:rsidRPr="00390440" w:rsidRDefault="000C5072">
                  <w:pPr>
                    <w:spacing w:after="1" w:line="240" w:lineRule="atLeast"/>
                  </w:pPr>
                  <w:r w:rsidRPr="00390440">
                    <w:t>II квартал</w:t>
                  </w:r>
                </w:p>
              </w:tc>
              <w:tc>
                <w:tcPr>
                  <w:tcW w:w="1191" w:type="dxa"/>
                </w:tcPr>
                <w:p w14:paraId="76BC404F" w14:textId="77777777" w:rsidR="000C5072" w:rsidRPr="00390440" w:rsidRDefault="000C5072">
                  <w:pPr>
                    <w:spacing w:after="1" w:line="240" w:lineRule="atLeast"/>
                  </w:pPr>
                  <w:r w:rsidRPr="00390440">
                    <w:t>Апрель</w:t>
                  </w:r>
                </w:p>
              </w:tc>
              <w:tc>
                <w:tcPr>
                  <w:tcW w:w="1104" w:type="dxa"/>
                </w:tcPr>
                <w:p w14:paraId="2EFC1734" w14:textId="77777777" w:rsidR="000C5072" w:rsidRPr="00390440" w:rsidRDefault="000C5072">
                  <w:pPr>
                    <w:spacing w:after="1" w:line="240" w:lineRule="atLeast"/>
                    <w:jc w:val="center"/>
                  </w:pPr>
                  <w:r w:rsidRPr="00390440">
                    <w:t>370 000</w:t>
                  </w:r>
                </w:p>
              </w:tc>
              <w:tc>
                <w:tcPr>
                  <w:tcW w:w="1104" w:type="dxa"/>
                </w:tcPr>
                <w:p w14:paraId="1812ED26" w14:textId="77777777" w:rsidR="000C5072" w:rsidRPr="00390440" w:rsidRDefault="000C5072">
                  <w:pPr>
                    <w:spacing w:after="1" w:line="240" w:lineRule="atLeast"/>
                    <w:jc w:val="center"/>
                  </w:pPr>
                  <w:r w:rsidRPr="00390440">
                    <w:t>170 000</w:t>
                  </w:r>
                </w:p>
              </w:tc>
              <w:tc>
                <w:tcPr>
                  <w:tcW w:w="1104" w:type="dxa"/>
                </w:tcPr>
                <w:p w14:paraId="29209AAE" w14:textId="77777777" w:rsidR="000C5072" w:rsidRPr="00390440" w:rsidRDefault="000C5072">
                  <w:pPr>
                    <w:spacing w:after="1" w:line="240" w:lineRule="atLeast"/>
                    <w:jc w:val="center"/>
                  </w:pPr>
                  <w:r w:rsidRPr="00390440">
                    <w:t>200 000</w:t>
                  </w:r>
                </w:p>
              </w:tc>
              <w:tc>
                <w:tcPr>
                  <w:tcW w:w="1133" w:type="dxa"/>
                  <w:vMerge w:val="restart"/>
                </w:tcPr>
                <w:p w14:paraId="62DAD0D0" w14:textId="77777777" w:rsidR="000C5072" w:rsidRPr="00390440" w:rsidRDefault="000C5072">
                  <w:pPr>
                    <w:spacing w:after="1" w:line="240" w:lineRule="atLeast"/>
                    <w:jc w:val="center"/>
                  </w:pPr>
                  <w:r w:rsidRPr="00390440">
                    <w:t>790 000</w:t>
                  </w:r>
                </w:p>
              </w:tc>
              <w:tc>
                <w:tcPr>
                  <w:tcW w:w="1133" w:type="dxa"/>
                  <w:vMerge w:val="restart"/>
                </w:tcPr>
                <w:p w14:paraId="7F899FF6" w14:textId="77777777" w:rsidR="000C5072" w:rsidRPr="00390440" w:rsidRDefault="000C5072">
                  <w:pPr>
                    <w:spacing w:after="1" w:line="240" w:lineRule="atLeast"/>
                    <w:jc w:val="center"/>
                  </w:pPr>
                  <w:r w:rsidRPr="00390440">
                    <w:t>390 000</w:t>
                  </w:r>
                </w:p>
              </w:tc>
              <w:tc>
                <w:tcPr>
                  <w:tcW w:w="1134" w:type="dxa"/>
                  <w:vMerge w:val="restart"/>
                </w:tcPr>
                <w:p w14:paraId="5DCAAFDA" w14:textId="77777777" w:rsidR="000C5072" w:rsidRPr="00390440" w:rsidRDefault="000C5072">
                  <w:pPr>
                    <w:spacing w:after="1" w:line="240" w:lineRule="atLeast"/>
                    <w:jc w:val="center"/>
                  </w:pPr>
                  <w:r w:rsidRPr="00390440">
                    <w:t>400 000</w:t>
                  </w:r>
                </w:p>
              </w:tc>
              <w:tc>
                <w:tcPr>
                  <w:tcW w:w="1814" w:type="dxa"/>
                  <w:vMerge w:val="restart"/>
                </w:tcPr>
                <w:p w14:paraId="43C93867" w14:textId="77777777" w:rsidR="000C5072" w:rsidRPr="00390440" w:rsidRDefault="000C5072">
                  <w:pPr>
                    <w:spacing w:after="1" w:line="240" w:lineRule="atLeast"/>
                  </w:pPr>
                  <w:r w:rsidRPr="00390440">
                    <w:t>700 000 - прибыль за полугодие</w:t>
                  </w:r>
                </w:p>
              </w:tc>
            </w:tr>
            <w:tr w:rsidR="00390440" w:rsidRPr="00390440" w14:paraId="39C72686" w14:textId="77777777">
              <w:tc>
                <w:tcPr>
                  <w:tcW w:w="0" w:type="auto"/>
                  <w:vMerge/>
                </w:tcPr>
                <w:p w14:paraId="3800C1B5" w14:textId="77777777" w:rsidR="000C5072" w:rsidRPr="00390440" w:rsidRDefault="000C5072">
                  <w:pPr>
                    <w:spacing w:after="1" w:line="0" w:lineRule="atLeast"/>
                  </w:pPr>
                </w:p>
              </w:tc>
              <w:tc>
                <w:tcPr>
                  <w:tcW w:w="1191" w:type="dxa"/>
                </w:tcPr>
                <w:p w14:paraId="10141360" w14:textId="77777777" w:rsidR="000C5072" w:rsidRPr="00390440" w:rsidRDefault="000C5072">
                  <w:pPr>
                    <w:spacing w:after="1" w:line="240" w:lineRule="atLeast"/>
                  </w:pPr>
                  <w:r w:rsidRPr="00390440">
                    <w:t>Май</w:t>
                  </w:r>
                </w:p>
              </w:tc>
              <w:tc>
                <w:tcPr>
                  <w:tcW w:w="1104" w:type="dxa"/>
                </w:tcPr>
                <w:p w14:paraId="6D37FC73" w14:textId="77777777" w:rsidR="000C5072" w:rsidRPr="00390440" w:rsidRDefault="000C5072">
                  <w:pPr>
                    <w:spacing w:after="1" w:line="240" w:lineRule="atLeast"/>
                    <w:jc w:val="center"/>
                  </w:pPr>
                  <w:r w:rsidRPr="00390440">
                    <w:t>150 000</w:t>
                  </w:r>
                </w:p>
              </w:tc>
              <w:tc>
                <w:tcPr>
                  <w:tcW w:w="1104" w:type="dxa"/>
                </w:tcPr>
                <w:p w14:paraId="17DCB8EC" w14:textId="77777777" w:rsidR="000C5072" w:rsidRPr="00390440" w:rsidRDefault="000C5072">
                  <w:pPr>
                    <w:spacing w:after="1" w:line="240" w:lineRule="atLeast"/>
                    <w:jc w:val="center"/>
                  </w:pPr>
                  <w:r w:rsidRPr="00390440">
                    <w:t>50 000</w:t>
                  </w:r>
                </w:p>
              </w:tc>
              <w:tc>
                <w:tcPr>
                  <w:tcW w:w="1104" w:type="dxa"/>
                </w:tcPr>
                <w:p w14:paraId="09AEF401" w14:textId="77777777" w:rsidR="000C5072" w:rsidRPr="00390440" w:rsidRDefault="000C5072">
                  <w:pPr>
                    <w:spacing w:after="1" w:line="240" w:lineRule="atLeast"/>
                    <w:jc w:val="center"/>
                  </w:pPr>
                  <w:r w:rsidRPr="00390440">
                    <w:t>100 000</w:t>
                  </w:r>
                </w:p>
              </w:tc>
              <w:tc>
                <w:tcPr>
                  <w:tcW w:w="0" w:type="auto"/>
                  <w:vMerge/>
                </w:tcPr>
                <w:p w14:paraId="17D37BAB" w14:textId="77777777" w:rsidR="000C5072" w:rsidRPr="00390440" w:rsidRDefault="000C5072">
                  <w:pPr>
                    <w:spacing w:after="1" w:line="0" w:lineRule="atLeast"/>
                  </w:pPr>
                </w:p>
              </w:tc>
              <w:tc>
                <w:tcPr>
                  <w:tcW w:w="0" w:type="auto"/>
                  <w:vMerge/>
                </w:tcPr>
                <w:p w14:paraId="273C1688" w14:textId="77777777" w:rsidR="000C5072" w:rsidRPr="00390440" w:rsidRDefault="000C5072">
                  <w:pPr>
                    <w:spacing w:after="1" w:line="0" w:lineRule="atLeast"/>
                  </w:pPr>
                </w:p>
              </w:tc>
              <w:tc>
                <w:tcPr>
                  <w:tcW w:w="0" w:type="auto"/>
                  <w:vMerge/>
                </w:tcPr>
                <w:p w14:paraId="473916DA" w14:textId="77777777" w:rsidR="000C5072" w:rsidRPr="00390440" w:rsidRDefault="000C5072">
                  <w:pPr>
                    <w:spacing w:after="1" w:line="0" w:lineRule="atLeast"/>
                  </w:pPr>
                </w:p>
              </w:tc>
              <w:tc>
                <w:tcPr>
                  <w:tcW w:w="0" w:type="auto"/>
                  <w:vMerge/>
                </w:tcPr>
                <w:p w14:paraId="742E92EB" w14:textId="77777777" w:rsidR="000C5072" w:rsidRPr="00390440" w:rsidRDefault="000C5072">
                  <w:pPr>
                    <w:spacing w:after="1" w:line="0" w:lineRule="atLeast"/>
                  </w:pPr>
                </w:p>
              </w:tc>
            </w:tr>
            <w:tr w:rsidR="00390440" w:rsidRPr="00390440" w14:paraId="257938C1" w14:textId="77777777">
              <w:tc>
                <w:tcPr>
                  <w:tcW w:w="0" w:type="auto"/>
                  <w:vMerge/>
                </w:tcPr>
                <w:p w14:paraId="281DC4EA" w14:textId="77777777" w:rsidR="000C5072" w:rsidRPr="00390440" w:rsidRDefault="000C5072">
                  <w:pPr>
                    <w:spacing w:after="1" w:line="0" w:lineRule="atLeast"/>
                  </w:pPr>
                </w:p>
              </w:tc>
              <w:tc>
                <w:tcPr>
                  <w:tcW w:w="1191" w:type="dxa"/>
                </w:tcPr>
                <w:p w14:paraId="1917FD82" w14:textId="77777777" w:rsidR="000C5072" w:rsidRPr="00390440" w:rsidRDefault="000C5072">
                  <w:pPr>
                    <w:spacing w:after="1" w:line="240" w:lineRule="atLeast"/>
                  </w:pPr>
                  <w:r w:rsidRPr="00390440">
                    <w:t>Июнь</w:t>
                  </w:r>
                </w:p>
              </w:tc>
              <w:tc>
                <w:tcPr>
                  <w:tcW w:w="1104" w:type="dxa"/>
                </w:tcPr>
                <w:p w14:paraId="4865160E" w14:textId="77777777" w:rsidR="000C5072" w:rsidRPr="00390440" w:rsidRDefault="000C5072">
                  <w:pPr>
                    <w:spacing w:after="1" w:line="240" w:lineRule="atLeast"/>
                    <w:jc w:val="center"/>
                  </w:pPr>
                  <w:r w:rsidRPr="00390440">
                    <w:t>270 000</w:t>
                  </w:r>
                </w:p>
              </w:tc>
              <w:tc>
                <w:tcPr>
                  <w:tcW w:w="1104" w:type="dxa"/>
                </w:tcPr>
                <w:p w14:paraId="690BE8E8" w14:textId="77777777" w:rsidR="000C5072" w:rsidRPr="00390440" w:rsidRDefault="000C5072">
                  <w:pPr>
                    <w:spacing w:after="1" w:line="240" w:lineRule="atLeast"/>
                    <w:jc w:val="center"/>
                  </w:pPr>
                  <w:r w:rsidRPr="00390440">
                    <w:t>170 000</w:t>
                  </w:r>
                </w:p>
              </w:tc>
              <w:tc>
                <w:tcPr>
                  <w:tcW w:w="1104" w:type="dxa"/>
                </w:tcPr>
                <w:p w14:paraId="08F2F39C" w14:textId="77777777" w:rsidR="000C5072" w:rsidRPr="00390440" w:rsidRDefault="000C5072">
                  <w:pPr>
                    <w:spacing w:after="1" w:line="240" w:lineRule="atLeast"/>
                    <w:jc w:val="center"/>
                  </w:pPr>
                  <w:r w:rsidRPr="00390440">
                    <w:t>100 000</w:t>
                  </w:r>
                </w:p>
              </w:tc>
              <w:tc>
                <w:tcPr>
                  <w:tcW w:w="0" w:type="auto"/>
                  <w:vMerge/>
                </w:tcPr>
                <w:p w14:paraId="6B786DA7" w14:textId="77777777" w:rsidR="000C5072" w:rsidRPr="00390440" w:rsidRDefault="000C5072">
                  <w:pPr>
                    <w:spacing w:after="1" w:line="0" w:lineRule="atLeast"/>
                  </w:pPr>
                </w:p>
              </w:tc>
              <w:tc>
                <w:tcPr>
                  <w:tcW w:w="0" w:type="auto"/>
                  <w:vMerge/>
                </w:tcPr>
                <w:p w14:paraId="06139289" w14:textId="77777777" w:rsidR="000C5072" w:rsidRPr="00390440" w:rsidRDefault="000C5072">
                  <w:pPr>
                    <w:spacing w:after="1" w:line="0" w:lineRule="atLeast"/>
                  </w:pPr>
                </w:p>
              </w:tc>
              <w:tc>
                <w:tcPr>
                  <w:tcW w:w="0" w:type="auto"/>
                  <w:vMerge/>
                </w:tcPr>
                <w:p w14:paraId="37E956C8" w14:textId="77777777" w:rsidR="000C5072" w:rsidRPr="00390440" w:rsidRDefault="000C5072">
                  <w:pPr>
                    <w:spacing w:after="1" w:line="0" w:lineRule="atLeast"/>
                  </w:pPr>
                </w:p>
              </w:tc>
              <w:tc>
                <w:tcPr>
                  <w:tcW w:w="0" w:type="auto"/>
                  <w:vMerge/>
                </w:tcPr>
                <w:p w14:paraId="0DB2F54D" w14:textId="77777777" w:rsidR="000C5072" w:rsidRPr="00390440" w:rsidRDefault="000C5072">
                  <w:pPr>
                    <w:spacing w:after="1" w:line="0" w:lineRule="atLeast"/>
                  </w:pPr>
                </w:p>
              </w:tc>
            </w:tr>
            <w:tr w:rsidR="00390440" w:rsidRPr="00390440" w14:paraId="77AEA489" w14:textId="77777777">
              <w:tc>
                <w:tcPr>
                  <w:tcW w:w="1304" w:type="dxa"/>
                  <w:vMerge w:val="restart"/>
                </w:tcPr>
                <w:p w14:paraId="36831D47" w14:textId="77777777" w:rsidR="000C5072" w:rsidRPr="00390440" w:rsidRDefault="000C5072">
                  <w:pPr>
                    <w:spacing w:after="1" w:line="240" w:lineRule="atLeast"/>
                  </w:pPr>
                  <w:r w:rsidRPr="00390440">
                    <w:t>III квартал</w:t>
                  </w:r>
                </w:p>
              </w:tc>
              <w:tc>
                <w:tcPr>
                  <w:tcW w:w="1191" w:type="dxa"/>
                </w:tcPr>
                <w:p w14:paraId="5F070C7A" w14:textId="77777777" w:rsidR="000C5072" w:rsidRPr="00390440" w:rsidRDefault="000C5072">
                  <w:pPr>
                    <w:spacing w:after="1" w:line="240" w:lineRule="atLeast"/>
                  </w:pPr>
                  <w:r w:rsidRPr="00390440">
                    <w:t>Июль</w:t>
                  </w:r>
                </w:p>
              </w:tc>
              <w:tc>
                <w:tcPr>
                  <w:tcW w:w="1104" w:type="dxa"/>
                </w:tcPr>
                <w:p w14:paraId="2C767C70" w14:textId="77777777" w:rsidR="000C5072" w:rsidRPr="00390440" w:rsidRDefault="000C5072">
                  <w:pPr>
                    <w:spacing w:after="1" w:line="240" w:lineRule="atLeast"/>
                    <w:jc w:val="center"/>
                  </w:pPr>
                  <w:r w:rsidRPr="00390440">
                    <w:t>230 000</w:t>
                  </w:r>
                </w:p>
              </w:tc>
              <w:tc>
                <w:tcPr>
                  <w:tcW w:w="1104" w:type="dxa"/>
                </w:tcPr>
                <w:p w14:paraId="58909F8A" w14:textId="77777777" w:rsidR="000C5072" w:rsidRPr="00390440" w:rsidRDefault="000C5072">
                  <w:pPr>
                    <w:spacing w:after="1" w:line="240" w:lineRule="atLeast"/>
                    <w:jc w:val="center"/>
                  </w:pPr>
                  <w:r w:rsidRPr="00390440">
                    <w:t>150 000</w:t>
                  </w:r>
                </w:p>
              </w:tc>
              <w:tc>
                <w:tcPr>
                  <w:tcW w:w="1104" w:type="dxa"/>
                </w:tcPr>
                <w:p w14:paraId="3F455C95" w14:textId="77777777" w:rsidR="000C5072" w:rsidRPr="00390440" w:rsidRDefault="000C5072">
                  <w:pPr>
                    <w:spacing w:after="1" w:line="240" w:lineRule="atLeast"/>
                    <w:jc w:val="center"/>
                  </w:pPr>
                  <w:r w:rsidRPr="00390440">
                    <w:t>80 000</w:t>
                  </w:r>
                </w:p>
              </w:tc>
              <w:tc>
                <w:tcPr>
                  <w:tcW w:w="1133" w:type="dxa"/>
                  <w:vMerge w:val="restart"/>
                </w:tcPr>
                <w:p w14:paraId="62FD85BC" w14:textId="77777777" w:rsidR="000C5072" w:rsidRPr="00390440" w:rsidRDefault="000C5072">
                  <w:pPr>
                    <w:spacing w:after="1" w:line="240" w:lineRule="atLeast"/>
                    <w:jc w:val="center"/>
                  </w:pPr>
                  <w:r w:rsidRPr="00390440">
                    <w:t>750 000</w:t>
                  </w:r>
                </w:p>
              </w:tc>
              <w:tc>
                <w:tcPr>
                  <w:tcW w:w="1133" w:type="dxa"/>
                  <w:vMerge w:val="restart"/>
                </w:tcPr>
                <w:p w14:paraId="330073AF" w14:textId="77777777" w:rsidR="000C5072" w:rsidRPr="00390440" w:rsidRDefault="000C5072">
                  <w:pPr>
                    <w:spacing w:after="1" w:line="240" w:lineRule="atLeast"/>
                    <w:jc w:val="center"/>
                  </w:pPr>
                  <w:r w:rsidRPr="00390440">
                    <w:t>450 000</w:t>
                  </w:r>
                </w:p>
              </w:tc>
              <w:tc>
                <w:tcPr>
                  <w:tcW w:w="1134" w:type="dxa"/>
                  <w:vMerge w:val="restart"/>
                </w:tcPr>
                <w:p w14:paraId="3362DA1D" w14:textId="77777777" w:rsidR="000C5072" w:rsidRPr="00390440" w:rsidRDefault="000C5072">
                  <w:pPr>
                    <w:spacing w:after="1" w:line="240" w:lineRule="atLeast"/>
                    <w:jc w:val="center"/>
                  </w:pPr>
                  <w:r w:rsidRPr="00390440">
                    <w:t>300 000</w:t>
                  </w:r>
                </w:p>
              </w:tc>
              <w:tc>
                <w:tcPr>
                  <w:tcW w:w="1814" w:type="dxa"/>
                  <w:vMerge w:val="restart"/>
                </w:tcPr>
                <w:p w14:paraId="725666B2" w14:textId="77777777" w:rsidR="000C5072" w:rsidRPr="00390440" w:rsidRDefault="000C5072">
                  <w:pPr>
                    <w:spacing w:after="1" w:line="240" w:lineRule="atLeast"/>
                  </w:pPr>
                  <w:r w:rsidRPr="00390440">
                    <w:t>1 000 000 - прибыль за 9 месяцев</w:t>
                  </w:r>
                </w:p>
              </w:tc>
            </w:tr>
            <w:tr w:rsidR="00390440" w:rsidRPr="00390440" w14:paraId="2F77E6FE" w14:textId="77777777">
              <w:tc>
                <w:tcPr>
                  <w:tcW w:w="0" w:type="auto"/>
                  <w:vMerge/>
                </w:tcPr>
                <w:p w14:paraId="01EB0EF0" w14:textId="77777777" w:rsidR="000C5072" w:rsidRPr="00390440" w:rsidRDefault="000C5072">
                  <w:pPr>
                    <w:spacing w:after="1" w:line="0" w:lineRule="atLeast"/>
                  </w:pPr>
                </w:p>
              </w:tc>
              <w:tc>
                <w:tcPr>
                  <w:tcW w:w="1191" w:type="dxa"/>
                </w:tcPr>
                <w:p w14:paraId="31A8C7B5" w14:textId="77777777" w:rsidR="000C5072" w:rsidRPr="00390440" w:rsidRDefault="000C5072">
                  <w:pPr>
                    <w:spacing w:after="1" w:line="240" w:lineRule="atLeast"/>
                  </w:pPr>
                  <w:r w:rsidRPr="00390440">
                    <w:t>Август</w:t>
                  </w:r>
                </w:p>
              </w:tc>
              <w:tc>
                <w:tcPr>
                  <w:tcW w:w="1104" w:type="dxa"/>
                </w:tcPr>
                <w:p w14:paraId="33023F47" w14:textId="77777777" w:rsidR="000C5072" w:rsidRPr="00390440" w:rsidRDefault="000C5072">
                  <w:pPr>
                    <w:spacing w:after="1" w:line="240" w:lineRule="atLeast"/>
                    <w:jc w:val="center"/>
                  </w:pPr>
                  <w:r w:rsidRPr="00390440">
                    <w:t>300 000</w:t>
                  </w:r>
                </w:p>
              </w:tc>
              <w:tc>
                <w:tcPr>
                  <w:tcW w:w="1104" w:type="dxa"/>
                </w:tcPr>
                <w:p w14:paraId="78424D13" w14:textId="77777777" w:rsidR="000C5072" w:rsidRPr="00390440" w:rsidRDefault="000C5072">
                  <w:pPr>
                    <w:spacing w:after="1" w:line="240" w:lineRule="atLeast"/>
                    <w:jc w:val="center"/>
                  </w:pPr>
                  <w:r w:rsidRPr="00390440">
                    <w:t>180 000</w:t>
                  </w:r>
                </w:p>
              </w:tc>
              <w:tc>
                <w:tcPr>
                  <w:tcW w:w="1104" w:type="dxa"/>
                </w:tcPr>
                <w:p w14:paraId="2293BA48" w14:textId="77777777" w:rsidR="000C5072" w:rsidRPr="00390440" w:rsidRDefault="000C5072">
                  <w:pPr>
                    <w:spacing w:after="1" w:line="240" w:lineRule="atLeast"/>
                    <w:jc w:val="center"/>
                  </w:pPr>
                  <w:r w:rsidRPr="00390440">
                    <w:t>120 000</w:t>
                  </w:r>
                </w:p>
              </w:tc>
              <w:tc>
                <w:tcPr>
                  <w:tcW w:w="0" w:type="auto"/>
                  <w:vMerge/>
                </w:tcPr>
                <w:p w14:paraId="185E10AF" w14:textId="77777777" w:rsidR="000C5072" w:rsidRPr="00390440" w:rsidRDefault="000C5072">
                  <w:pPr>
                    <w:spacing w:after="1" w:line="0" w:lineRule="atLeast"/>
                  </w:pPr>
                </w:p>
              </w:tc>
              <w:tc>
                <w:tcPr>
                  <w:tcW w:w="0" w:type="auto"/>
                  <w:vMerge/>
                </w:tcPr>
                <w:p w14:paraId="6BB2C9B6" w14:textId="77777777" w:rsidR="000C5072" w:rsidRPr="00390440" w:rsidRDefault="000C5072">
                  <w:pPr>
                    <w:spacing w:after="1" w:line="0" w:lineRule="atLeast"/>
                  </w:pPr>
                </w:p>
              </w:tc>
              <w:tc>
                <w:tcPr>
                  <w:tcW w:w="0" w:type="auto"/>
                  <w:vMerge/>
                </w:tcPr>
                <w:p w14:paraId="44F1378A" w14:textId="77777777" w:rsidR="000C5072" w:rsidRPr="00390440" w:rsidRDefault="000C5072">
                  <w:pPr>
                    <w:spacing w:after="1" w:line="0" w:lineRule="atLeast"/>
                  </w:pPr>
                </w:p>
              </w:tc>
              <w:tc>
                <w:tcPr>
                  <w:tcW w:w="0" w:type="auto"/>
                  <w:vMerge/>
                </w:tcPr>
                <w:p w14:paraId="74EC7CAD" w14:textId="77777777" w:rsidR="000C5072" w:rsidRPr="00390440" w:rsidRDefault="000C5072">
                  <w:pPr>
                    <w:spacing w:after="1" w:line="0" w:lineRule="atLeast"/>
                  </w:pPr>
                </w:p>
              </w:tc>
            </w:tr>
            <w:tr w:rsidR="00390440" w:rsidRPr="00390440" w14:paraId="3C6D56CB" w14:textId="77777777">
              <w:tc>
                <w:tcPr>
                  <w:tcW w:w="0" w:type="auto"/>
                  <w:vMerge/>
                </w:tcPr>
                <w:p w14:paraId="25E578B7" w14:textId="77777777" w:rsidR="000C5072" w:rsidRPr="00390440" w:rsidRDefault="000C5072">
                  <w:pPr>
                    <w:spacing w:after="1" w:line="0" w:lineRule="atLeast"/>
                  </w:pPr>
                </w:p>
              </w:tc>
              <w:tc>
                <w:tcPr>
                  <w:tcW w:w="1191" w:type="dxa"/>
                </w:tcPr>
                <w:p w14:paraId="6F54C12B" w14:textId="77777777" w:rsidR="000C5072" w:rsidRPr="00390440" w:rsidRDefault="000C5072">
                  <w:pPr>
                    <w:spacing w:after="1" w:line="240" w:lineRule="atLeast"/>
                  </w:pPr>
                  <w:r w:rsidRPr="00390440">
                    <w:t>Сентябрь</w:t>
                  </w:r>
                </w:p>
              </w:tc>
              <w:tc>
                <w:tcPr>
                  <w:tcW w:w="1104" w:type="dxa"/>
                </w:tcPr>
                <w:p w14:paraId="218393C5" w14:textId="77777777" w:rsidR="000C5072" w:rsidRPr="00390440" w:rsidRDefault="000C5072">
                  <w:pPr>
                    <w:spacing w:after="1" w:line="240" w:lineRule="atLeast"/>
                    <w:jc w:val="center"/>
                  </w:pPr>
                  <w:r w:rsidRPr="00390440">
                    <w:t>220 000</w:t>
                  </w:r>
                </w:p>
              </w:tc>
              <w:tc>
                <w:tcPr>
                  <w:tcW w:w="1104" w:type="dxa"/>
                </w:tcPr>
                <w:p w14:paraId="4FC8BDDD" w14:textId="77777777" w:rsidR="000C5072" w:rsidRPr="00390440" w:rsidRDefault="000C5072">
                  <w:pPr>
                    <w:spacing w:after="1" w:line="240" w:lineRule="atLeast"/>
                    <w:jc w:val="center"/>
                  </w:pPr>
                  <w:r w:rsidRPr="00390440">
                    <w:t>120 000</w:t>
                  </w:r>
                </w:p>
              </w:tc>
              <w:tc>
                <w:tcPr>
                  <w:tcW w:w="1104" w:type="dxa"/>
                </w:tcPr>
                <w:p w14:paraId="6328A432" w14:textId="77777777" w:rsidR="000C5072" w:rsidRPr="00390440" w:rsidRDefault="000C5072">
                  <w:pPr>
                    <w:spacing w:after="1" w:line="240" w:lineRule="atLeast"/>
                    <w:jc w:val="center"/>
                  </w:pPr>
                  <w:r w:rsidRPr="00390440">
                    <w:t>100 000</w:t>
                  </w:r>
                </w:p>
              </w:tc>
              <w:tc>
                <w:tcPr>
                  <w:tcW w:w="0" w:type="auto"/>
                  <w:vMerge/>
                </w:tcPr>
                <w:p w14:paraId="292FF4FF" w14:textId="77777777" w:rsidR="000C5072" w:rsidRPr="00390440" w:rsidRDefault="000C5072">
                  <w:pPr>
                    <w:spacing w:after="1" w:line="0" w:lineRule="atLeast"/>
                  </w:pPr>
                </w:p>
              </w:tc>
              <w:tc>
                <w:tcPr>
                  <w:tcW w:w="0" w:type="auto"/>
                  <w:vMerge/>
                </w:tcPr>
                <w:p w14:paraId="2FD6A484" w14:textId="77777777" w:rsidR="000C5072" w:rsidRPr="00390440" w:rsidRDefault="000C5072">
                  <w:pPr>
                    <w:spacing w:after="1" w:line="0" w:lineRule="atLeast"/>
                  </w:pPr>
                </w:p>
              </w:tc>
              <w:tc>
                <w:tcPr>
                  <w:tcW w:w="0" w:type="auto"/>
                  <w:vMerge/>
                </w:tcPr>
                <w:p w14:paraId="5872398A" w14:textId="77777777" w:rsidR="000C5072" w:rsidRPr="00390440" w:rsidRDefault="000C5072">
                  <w:pPr>
                    <w:spacing w:after="1" w:line="0" w:lineRule="atLeast"/>
                  </w:pPr>
                </w:p>
              </w:tc>
              <w:tc>
                <w:tcPr>
                  <w:tcW w:w="0" w:type="auto"/>
                  <w:vMerge/>
                </w:tcPr>
                <w:p w14:paraId="311637F4" w14:textId="77777777" w:rsidR="000C5072" w:rsidRPr="00390440" w:rsidRDefault="000C5072">
                  <w:pPr>
                    <w:spacing w:after="1" w:line="0" w:lineRule="atLeast"/>
                  </w:pPr>
                </w:p>
              </w:tc>
            </w:tr>
            <w:tr w:rsidR="00390440" w:rsidRPr="00390440" w14:paraId="1920402E" w14:textId="77777777">
              <w:tc>
                <w:tcPr>
                  <w:tcW w:w="1304" w:type="dxa"/>
                  <w:vMerge w:val="restart"/>
                </w:tcPr>
                <w:p w14:paraId="49A78AB4" w14:textId="77777777" w:rsidR="000C5072" w:rsidRPr="00390440" w:rsidRDefault="000C5072">
                  <w:pPr>
                    <w:spacing w:after="1" w:line="240" w:lineRule="atLeast"/>
                  </w:pPr>
                  <w:r w:rsidRPr="00390440">
                    <w:t>IV квартал</w:t>
                  </w:r>
                </w:p>
              </w:tc>
              <w:tc>
                <w:tcPr>
                  <w:tcW w:w="1191" w:type="dxa"/>
                </w:tcPr>
                <w:p w14:paraId="3B80F6E1" w14:textId="77777777" w:rsidR="000C5072" w:rsidRPr="00390440" w:rsidRDefault="000C5072">
                  <w:pPr>
                    <w:spacing w:after="1" w:line="240" w:lineRule="atLeast"/>
                  </w:pPr>
                  <w:r w:rsidRPr="00390440">
                    <w:t>Октябрь</w:t>
                  </w:r>
                </w:p>
              </w:tc>
              <w:tc>
                <w:tcPr>
                  <w:tcW w:w="1104" w:type="dxa"/>
                </w:tcPr>
                <w:p w14:paraId="5D8BE742" w14:textId="77777777" w:rsidR="000C5072" w:rsidRPr="00390440" w:rsidRDefault="000C5072">
                  <w:pPr>
                    <w:spacing w:after="1" w:line="240" w:lineRule="atLeast"/>
                    <w:jc w:val="center"/>
                  </w:pPr>
                  <w:r w:rsidRPr="00390440">
                    <w:t>220 000</w:t>
                  </w:r>
                </w:p>
              </w:tc>
              <w:tc>
                <w:tcPr>
                  <w:tcW w:w="1104" w:type="dxa"/>
                </w:tcPr>
                <w:p w14:paraId="5B33C0CB" w14:textId="77777777" w:rsidR="000C5072" w:rsidRPr="00390440" w:rsidRDefault="000C5072">
                  <w:pPr>
                    <w:spacing w:after="1" w:line="240" w:lineRule="atLeast"/>
                    <w:jc w:val="center"/>
                  </w:pPr>
                  <w:r w:rsidRPr="00390440">
                    <w:t>70 000</w:t>
                  </w:r>
                </w:p>
              </w:tc>
              <w:tc>
                <w:tcPr>
                  <w:tcW w:w="1104" w:type="dxa"/>
                </w:tcPr>
                <w:p w14:paraId="6B780236" w14:textId="77777777" w:rsidR="000C5072" w:rsidRPr="00390440" w:rsidRDefault="000C5072">
                  <w:pPr>
                    <w:spacing w:after="1" w:line="240" w:lineRule="atLeast"/>
                    <w:jc w:val="center"/>
                  </w:pPr>
                  <w:r w:rsidRPr="00390440">
                    <w:t>150 000</w:t>
                  </w:r>
                </w:p>
              </w:tc>
              <w:tc>
                <w:tcPr>
                  <w:tcW w:w="1133" w:type="dxa"/>
                  <w:vMerge w:val="restart"/>
                </w:tcPr>
                <w:p w14:paraId="75F9C2FB" w14:textId="77777777" w:rsidR="000C5072" w:rsidRPr="00390440" w:rsidRDefault="000C5072">
                  <w:pPr>
                    <w:spacing w:after="1" w:line="240" w:lineRule="atLeast"/>
                    <w:jc w:val="center"/>
                  </w:pPr>
                  <w:r w:rsidRPr="00390440">
                    <w:t>830 000</w:t>
                  </w:r>
                </w:p>
              </w:tc>
              <w:tc>
                <w:tcPr>
                  <w:tcW w:w="1133" w:type="dxa"/>
                  <w:vMerge w:val="restart"/>
                </w:tcPr>
                <w:p w14:paraId="09BA10A5" w14:textId="77777777" w:rsidR="000C5072" w:rsidRPr="00390440" w:rsidRDefault="000C5072">
                  <w:pPr>
                    <w:spacing w:after="1" w:line="240" w:lineRule="atLeast"/>
                    <w:jc w:val="center"/>
                  </w:pPr>
                  <w:r w:rsidRPr="00390440">
                    <w:t>330 000</w:t>
                  </w:r>
                </w:p>
              </w:tc>
              <w:tc>
                <w:tcPr>
                  <w:tcW w:w="1134" w:type="dxa"/>
                  <w:vMerge w:val="restart"/>
                </w:tcPr>
                <w:p w14:paraId="421D4E5A" w14:textId="77777777" w:rsidR="000C5072" w:rsidRPr="00390440" w:rsidRDefault="000C5072">
                  <w:pPr>
                    <w:spacing w:after="1" w:line="240" w:lineRule="atLeast"/>
                    <w:jc w:val="center"/>
                  </w:pPr>
                  <w:r w:rsidRPr="00390440">
                    <w:t>500 000</w:t>
                  </w:r>
                </w:p>
              </w:tc>
              <w:tc>
                <w:tcPr>
                  <w:tcW w:w="1814" w:type="dxa"/>
                  <w:vMerge w:val="restart"/>
                </w:tcPr>
                <w:p w14:paraId="7953A650" w14:textId="77777777" w:rsidR="000C5072" w:rsidRPr="00390440" w:rsidRDefault="000C5072">
                  <w:pPr>
                    <w:spacing w:after="1" w:line="240" w:lineRule="atLeast"/>
                  </w:pPr>
                  <w:r w:rsidRPr="00390440">
                    <w:t>1 500 000 - прибыль за год</w:t>
                  </w:r>
                </w:p>
              </w:tc>
            </w:tr>
            <w:tr w:rsidR="00390440" w:rsidRPr="00390440" w14:paraId="1F7E6D71" w14:textId="77777777">
              <w:tc>
                <w:tcPr>
                  <w:tcW w:w="0" w:type="auto"/>
                  <w:vMerge/>
                </w:tcPr>
                <w:p w14:paraId="054AD498" w14:textId="77777777" w:rsidR="000C5072" w:rsidRPr="00390440" w:rsidRDefault="000C5072">
                  <w:pPr>
                    <w:spacing w:after="1" w:line="0" w:lineRule="atLeast"/>
                  </w:pPr>
                </w:p>
              </w:tc>
              <w:tc>
                <w:tcPr>
                  <w:tcW w:w="1191" w:type="dxa"/>
                </w:tcPr>
                <w:p w14:paraId="22CA8152" w14:textId="77777777" w:rsidR="000C5072" w:rsidRPr="00390440" w:rsidRDefault="000C5072">
                  <w:pPr>
                    <w:spacing w:after="1" w:line="240" w:lineRule="atLeast"/>
                  </w:pPr>
                  <w:r w:rsidRPr="00390440">
                    <w:t>Ноябрь</w:t>
                  </w:r>
                </w:p>
              </w:tc>
              <w:tc>
                <w:tcPr>
                  <w:tcW w:w="1104" w:type="dxa"/>
                </w:tcPr>
                <w:p w14:paraId="4DCFDFCF" w14:textId="77777777" w:rsidR="000C5072" w:rsidRPr="00390440" w:rsidRDefault="000C5072">
                  <w:pPr>
                    <w:spacing w:after="1" w:line="240" w:lineRule="atLeast"/>
                    <w:jc w:val="center"/>
                  </w:pPr>
                  <w:r w:rsidRPr="00390440">
                    <w:t>340 000</w:t>
                  </w:r>
                </w:p>
              </w:tc>
              <w:tc>
                <w:tcPr>
                  <w:tcW w:w="1104" w:type="dxa"/>
                </w:tcPr>
                <w:p w14:paraId="3AC9EACE" w14:textId="77777777" w:rsidR="000C5072" w:rsidRPr="00390440" w:rsidRDefault="000C5072">
                  <w:pPr>
                    <w:spacing w:after="1" w:line="240" w:lineRule="atLeast"/>
                    <w:jc w:val="center"/>
                  </w:pPr>
                  <w:r w:rsidRPr="00390440">
                    <w:t>140 000</w:t>
                  </w:r>
                </w:p>
              </w:tc>
              <w:tc>
                <w:tcPr>
                  <w:tcW w:w="1104" w:type="dxa"/>
                </w:tcPr>
                <w:p w14:paraId="6F41BC2C" w14:textId="77777777" w:rsidR="000C5072" w:rsidRPr="00390440" w:rsidRDefault="000C5072">
                  <w:pPr>
                    <w:spacing w:after="1" w:line="240" w:lineRule="atLeast"/>
                    <w:jc w:val="center"/>
                  </w:pPr>
                  <w:r w:rsidRPr="00390440">
                    <w:t>200 000</w:t>
                  </w:r>
                </w:p>
              </w:tc>
              <w:tc>
                <w:tcPr>
                  <w:tcW w:w="0" w:type="auto"/>
                  <w:vMerge/>
                </w:tcPr>
                <w:p w14:paraId="47DCCDEF" w14:textId="77777777" w:rsidR="000C5072" w:rsidRPr="00390440" w:rsidRDefault="000C5072">
                  <w:pPr>
                    <w:spacing w:after="1" w:line="0" w:lineRule="atLeast"/>
                  </w:pPr>
                </w:p>
              </w:tc>
              <w:tc>
                <w:tcPr>
                  <w:tcW w:w="0" w:type="auto"/>
                  <w:vMerge/>
                </w:tcPr>
                <w:p w14:paraId="7CD51DAA" w14:textId="77777777" w:rsidR="000C5072" w:rsidRPr="00390440" w:rsidRDefault="000C5072">
                  <w:pPr>
                    <w:spacing w:after="1" w:line="0" w:lineRule="atLeast"/>
                  </w:pPr>
                </w:p>
              </w:tc>
              <w:tc>
                <w:tcPr>
                  <w:tcW w:w="0" w:type="auto"/>
                  <w:vMerge/>
                </w:tcPr>
                <w:p w14:paraId="16E00CC7" w14:textId="77777777" w:rsidR="000C5072" w:rsidRPr="00390440" w:rsidRDefault="000C5072">
                  <w:pPr>
                    <w:spacing w:after="1" w:line="0" w:lineRule="atLeast"/>
                  </w:pPr>
                </w:p>
              </w:tc>
              <w:tc>
                <w:tcPr>
                  <w:tcW w:w="0" w:type="auto"/>
                  <w:vMerge/>
                </w:tcPr>
                <w:p w14:paraId="2C56F840" w14:textId="77777777" w:rsidR="000C5072" w:rsidRPr="00390440" w:rsidRDefault="000C5072">
                  <w:pPr>
                    <w:spacing w:after="1" w:line="0" w:lineRule="atLeast"/>
                  </w:pPr>
                </w:p>
              </w:tc>
            </w:tr>
            <w:tr w:rsidR="00390440" w:rsidRPr="00390440" w14:paraId="394F0F01" w14:textId="77777777">
              <w:tc>
                <w:tcPr>
                  <w:tcW w:w="0" w:type="auto"/>
                  <w:vMerge/>
                </w:tcPr>
                <w:p w14:paraId="503958BF" w14:textId="77777777" w:rsidR="000C5072" w:rsidRPr="00390440" w:rsidRDefault="000C5072">
                  <w:pPr>
                    <w:spacing w:after="1" w:line="0" w:lineRule="atLeast"/>
                  </w:pPr>
                </w:p>
              </w:tc>
              <w:tc>
                <w:tcPr>
                  <w:tcW w:w="1191" w:type="dxa"/>
                </w:tcPr>
                <w:p w14:paraId="430E8947" w14:textId="77777777" w:rsidR="000C5072" w:rsidRPr="00390440" w:rsidRDefault="000C5072">
                  <w:pPr>
                    <w:spacing w:after="1" w:line="240" w:lineRule="atLeast"/>
                  </w:pPr>
                  <w:r w:rsidRPr="00390440">
                    <w:t>Декабрь</w:t>
                  </w:r>
                </w:p>
              </w:tc>
              <w:tc>
                <w:tcPr>
                  <w:tcW w:w="1104" w:type="dxa"/>
                </w:tcPr>
                <w:p w14:paraId="1FB5463B" w14:textId="77777777" w:rsidR="000C5072" w:rsidRPr="00390440" w:rsidRDefault="000C5072">
                  <w:pPr>
                    <w:spacing w:after="1" w:line="240" w:lineRule="atLeast"/>
                    <w:jc w:val="center"/>
                  </w:pPr>
                  <w:r w:rsidRPr="00390440">
                    <w:t>270 000</w:t>
                  </w:r>
                </w:p>
              </w:tc>
              <w:tc>
                <w:tcPr>
                  <w:tcW w:w="1104" w:type="dxa"/>
                </w:tcPr>
                <w:p w14:paraId="08540C52" w14:textId="77777777" w:rsidR="000C5072" w:rsidRPr="00390440" w:rsidRDefault="000C5072">
                  <w:pPr>
                    <w:spacing w:after="1" w:line="240" w:lineRule="atLeast"/>
                    <w:jc w:val="center"/>
                  </w:pPr>
                  <w:r w:rsidRPr="00390440">
                    <w:t>120 000</w:t>
                  </w:r>
                </w:p>
              </w:tc>
              <w:tc>
                <w:tcPr>
                  <w:tcW w:w="1104" w:type="dxa"/>
                </w:tcPr>
                <w:p w14:paraId="1B6952D3" w14:textId="77777777" w:rsidR="000C5072" w:rsidRPr="00390440" w:rsidRDefault="000C5072">
                  <w:pPr>
                    <w:spacing w:after="1" w:line="240" w:lineRule="atLeast"/>
                    <w:jc w:val="center"/>
                  </w:pPr>
                  <w:r w:rsidRPr="00390440">
                    <w:t>150 000</w:t>
                  </w:r>
                </w:p>
              </w:tc>
              <w:tc>
                <w:tcPr>
                  <w:tcW w:w="0" w:type="auto"/>
                  <w:vMerge/>
                </w:tcPr>
                <w:p w14:paraId="329B2280" w14:textId="77777777" w:rsidR="000C5072" w:rsidRPr="00390440" w:rsidRDefault="000C5072">
                  <w:pPr>
                    <w:spacing w:after="1" w:line="0" w:lineRule="atLeast"/>
                  </w:pPr>
                </w:p>
              </w:tc>
              <w:tc>
                <w:tcPr>
                  <w:tcW w:w="0" w:type="auto"/>
                  <w:vMerge/>
                </w:tcPr>
                <w:p w14:paraId="048744AC" w14:textId="77777777" w:rsidR="000C5072" w:rsidRPr="00390440" w:rsidRDefault="000C5072">
                  <w:pPr>
                    <w:spacing w:after="1" w:line="0" w:lineRule="atLeast"/>
                  </w:pPr>
                </w:p>
              </w:tc>
              <w:tc>
                <w:tcPr>
                  <w:tcW w:w="0" w:type="auto"/>
                  <w:vMerge/>
                </w:tcPr>
                <w:p w14:paraId="5462287D" w14:textId="77777777" w:rsidR="000C5072" w:rsidRPr="00390440" w:rsidRDefault="000C5072">
                  <w:pPr>
                    <w:spacing w:after="1" w:line="0" w:lineRule="atLeast"/>
                  </w:pPr>
                </w:p>
              </w:tc>
              <w:tc>
                <w:tcPr>
                  <w:tcW w:w="0" w:type="auto"/>
                  <w:vMerge/>
                </w:tcPr>
                <w:p w14:paraId="54B8317B" w14:textId="77777777" w:rsidR="000C5072" w:rsidRPr="00390440" w:rsidRDefault="000C5072">
                  <w:pPr>
                    <w:spacing w:after="1" w:line="0" w:lineRule="atLeast"/>
                  </w:pPr>
                </w:p>
              </w:tc>
            </w:tr>
          </w:tbl>
          <w:p w14:paraId="28FF729B" w14:textId="77777777" w:rsidR="000C5072" w:rsidRPr="00390440" w:rsidRDefault="000C5072">
            <w:pPr>
              <w:spacing w:before="240" w:after="1" w:line="240" w:lineRule="atLeast"/>
              <w:jc w:val="both"/>
            </w:pPr>
          </w:p>
          <w:p w14:paraId="6ADC6498" w14:textId="77777777" w:rsidR="000C5072" w:rsidRPr="00390440" w:rsidRDefault="000C5072">
            <w:pPr>
              <w:spacing w:after="1" w:line="240" w:lineRule="atLeast"/>
              <w:jc w:val="both"/>
            </w:pPr>
            <w:r w:rsidRPr="00390440">
              <w:t>Все доходы организации облагаются по основной ставке 20%.</w:t>
            </w:r>
          </w:p>
          <w:p w14:paraId="240C1594" w14:textId="77777777" w:rsidR="000C5072" w:rsidRPr="00390440" w:rsidRDefault="000C5072">
            <w:pPr>
              <w:spacing w:before="240" w:after="1" w:line="240" w:lineRule="atLeast"/>
              <w:jc w:val="both"/>
            </w:pPr>
            <w:r w:rsidRPr="00390440">
              <w:t>Налоговая база за I квартал равна 300 000 руб. (760 000 - 460 000).</w:t>
            </w:r>
          </w:p>
          <w:p w14:paraId="7EA49A11" w14:textId="77777777" w:rsidR="000C5072" w:rsidRPr="00390440" w:rsidRDefault="000C5072">
            <w:pPr>
              <w:spacing w:before="240" w:after="1" w:line="240" w:lineRule="atLeast"/>
              <w:jc w:val="both"/>
            </w:pPr>
            <w:r w:rsidRPr="00390440">
              <w:t>Налоговая база за полугодие равна 700 000 руб. (300 000 + 790 000 - 390 000).</w:t>
            </w:r>
          </w:p>
          <w:p w14:paraId="0BB76D13" w14:textId="77777777" w:rsidR="000C5072" w:rsidRPr="00390440" w:rsidRDefault="000C5072">
            <w:pPr>
              <w:spacing w:before="240" w:after="1" w:line="240" w:lineRule="atLeast"/>
              <w:jc w:val="both"/>
            </w:pPr>
            <w:r w:rsidRPr="00390440">
              <w:t>Налоговая база за 9 месяцев равна 1 000 000 руб. (700 000 + 750 000 - 450 000).</w:t>
            </w:r>
          </w:p>
          <w:p w14:paraId="16E01ECA" w14:textId="77777777" w:rsidR="000C5072" w:rsidRPr="00390440" w:rsidRDefault="000C5072">
            <w:pPr>
              <w:spacing w:before="240" w:after="1" w:line="240" w:lineRule="atLeast"/>
              <w:jc w:val="both"/>
            </w:pPr>
            <w:r w:rsidRPr="00390440">
              <w:t>Налоговая база за год равна 1 500 000 руб. (1 000 000 + 830 000 - 330 000).</w:t>
            </w:r>
          </w:p>
        </w:tc>
      </w:tr>
    </w:tbl>
    <w:p w14:paraId="27951CA8" w14:textId="77777777" w:rsidR="000C5072" w:rsidRPr="00390440" w:rsidRDefault="000C5072">
      <w:pPr>
        <w:spacing w:after="1" w:line="240" w:lineRule="atLeast"/>
        <w:jc w:val="both"/>
      </w:pPr>
    </w:p>
    <w:p w14:paraId="1E792CA7" w14:textId="77777777" w:rsidR="000C5072" w:rsidRPr="00390440" w:rsidRDefault="000C5072">
      <w:pPr>
        <w:spacing w:after="1" w:line="240" w:lineRule="atLeast"/>
        <w:outlineLvl w:val="1"/>
      </w:pPr>
      <w:r w:rsidRPr="00390440">
        <w:rPr>
          <w:b/>
          <w:sz w:val="28"/>
        </w:rPr>
        <w:t>2.2. Что нужно учесть при расчете налоговой базы по налогу на прибыль</w:t>
      </w:r>
    </w:p>
    <w:p w14:paraId="29B2D16B" w14:textId="77777777" w:rsidR="000C5072" w:rsidRPr="00390440" w:rsidRDefault="000C5072">
      <w:pPr>
        <w:spacing w:after="1" w:line="240" w:lineRule="atLeast"/>
        <w:outlineLvl w:val="2"/>
      </w:pPr>
      <w:r w:rsidRPr="00390440">
        <w:rPr>
          <w:b/>
        </w:rPr>
        <w:t>При расчете налога на прибыль не все полученные суммы признаются доходами организации</w:t>
      </w:r>
    </w:p>
    <w:p w14:paraId="4C18CC0A" w14:textId="77777777" w:rsidR="000C5072" w:rsidRPr="00390440" w:rsidRDefault="000C5072">
      <w:pPr>
        <w:spacing w:before="240" w:after="1" w:line="240" w:lineRule="atLeast"/>
        <w:jc w:val="both"/>
      </w:pPr>
      <w:r w:rsidRPr="00390440">
        <w:t>Все доходы организации делятся на две группы:</w:t>
      </w:r>
    </w:p>
    <w:p w14:paraId="6E587120" w14:textId="77777777" w:rsidR="000C5072" w:rsidRPr="00390440" w:rsidRDefault="000C5072" w:rsidP="0090109F">
      <w:pPr>
        <w:numPr>
          <w:ilvl w:val="0"/>
          <w:numId w:val="93"/>
        </w:numPr>
        <w:spacing w:before="240" w:after="1" w:line="240" w:lineRule="atLeast"/>
        <w:jc w:val="both"/>
      </w:pPr>
      <w:r w:rsidRPr="00390440">
        <w:t xml:space="preserve">доходы, которые не учитываются при налогообложении прибыли. Они приведены в </w:t>
      </w:r>
      <w:hyperlink r:id="rId1390" w:history="1">
        <w:r w:rsidRPr="00390440">
          <w:t>ст. 251</w:t>
        </w:r>
      </w:hyperlink>
      <w:r w:rsidRPr="00390440">
        <w:t xml:space="preserve"> НК РФ;</w:t>
      </w:r>
    </w:p>
    <w:p w14:paraId="51F8BC21" w14:textId="77777777" w:rsidR="000C5072" w:rsidRPr="00390440" w:rsidRDefault="000C5072" w:rsidP="0090109F">
      <w:pPr>
        <w:numPr>
          <w:ilvl w:val="0"/>
          <w:numId w:val="93"/>
        </w:numPr>
        <w:spacing w:before="240" w:after="1" w:line="240" w:lineRule="atLeast"/>
        <w:jc w:val="both"/>
      </w:pPr>
      <w:r w:rsidRPr="00390440">
        <w:t>доходы, которые учитываются при налогообложении прибыли: доходы от реализации (</w:t>
      </w:r>
      <w:hyperlink r:id="rId1391" w:history="1">
        <w:r w:rsidRPr="00390440">
          <w:t>ст. 249</w:t>
        </w:r>
      </w:hyperlink>
      <w:r w:rsidRPr="00390440">
        <w:t xml:space="preserve"> НК РФ) и внереализационные доходы (</w:t>
      </w:r>
      <w:hyperlink r:id="rId1392" w:history="1">
        <w:r w:rsidRPr="00390440">
          <w:t>ст. 250</w:t>
        </w:r>
      </w:hyperlink>
      <w:r w:rsidRPr="00390440">
        <w:t xml:space="preserve"> НК РФ).</w:t>
      </w:r>
    </w:p>
    <w:p w14:paraId="4E562038" w14:textId="77777777" w:rsidR="000C5072" w:rsidRPr="00390440" w:rsidRDefault="000C5072">
      <w:pPr>
        <w:spacing w:after="1" w:line="240" w:lineRule="atLeast"/>
        <w:jc w:val="both"/>
      </w:pPr>
    </w:p>
    <w:p w14:paraId="591EE334"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13790"/>
        <w:gridCol w:w="180"/>
      </w:tblGrid>
      <w:tr w:rsidR="000C5072" w:rsidRPr="00390440" w14:paraId="6FCFAD3F" w14:textId="77777777">
        <w:tc>
          <w:tcPr>
            <w:tcW w:w="180" w:type="dxa"/>
            <w:tcBorders>
              <w:top w:val="nil"/>
              <w:left w:val="nil"/>
              <w:bottom w:val="nil"/>
              <w:right w:val="nil"/>
            </w:tcBorders>
            <w:tcMar>
              <w:top w:w="0" w:type="dxa"/>
              <w:left w:w="0" w:type="dxa"/>
              <w:bottom w:w="0" w:type="dxa"/>
              <w:right w:w="0" w:type="dxa"/>
            </w:tcMar>
          </w:tcPr>
          <w:p w14:paraId="10FF1A16" w14:textId="77777777" w:rsidR="000C5072" w:rsidRPr="00390440" w:rsidRDefault="000C5072">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25986974" w14:textId="742B77DB"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6312481A" w14:textId="0CE97B4A" w:rsidR="000C5072" w:rsidRPr="00390440" w:rsidRDefault="000C507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4F64F9CA" w14:textId="77777777" w:rsidR="000C5072" w:rsidRPr="00390440" w:rsidRDefault="000C5072">
            <w:pPr>
              <w:spacing w:after="1" w:line="0" w:lineRule="atLeast"/>
            </w:pPr>
          </w:p>
        </w:tc>
      </w:tr>
    </w:tbl>
    <w:p w14:paraId="0D363530" w14:textId="77777777" w:rsidR="000C5072" w:rsidRPr="00390440" w:rsidRDefault="000C5072">
      <w:pPr>
        <w:spacing w:before="300" w:after="1" w:line="240" w:lineRule="atLeast"/>
        <w:jc w:val="both"/>
      </w:pPr>
    </w:p>
    <w:p w14:paraId="73A32A1B" w14:textId="77777777" w:rsidR="000C5072" w:rsidRPr="00390440" w:rsidRDefault="000C5072">
      <w:pPr>
        <w:spacing w:after="1" w:line="240" w:lineRule="atLeast"/>
        <w:outlineLvl w:val="2"/>
      </w:pPr>
      <w:r w:rsidRPr="00390440">
        <w:rPr>
          <w:b/>
        </w:rPr>
        <w:t>При расчете налога на прибыль не все произведенные затраты признаются расходами</w:t>
      </w:r>
    </w:p>
    <w:p w14:paraId="55934C70" w14:textId="77777777" w:rsidR="000C5072" w:rsidRPr="00390440" w:rsidRDefault="000C5072">
      <w:pPr>
        <w:spacing w:before="240" w:after="1" w:line="240" w:lineRule="atLeast"/>
        <w:jc w:val="both"/>
      </w:pPr>
      <w:r w:rsidRPr="00390440">
        <w:t xml:space="preserve">Расходы </w:t>
      </w:r>
      <w:proofErr w:type="gramStart"/>
      <w:r w:rsidRPr="00390440">
        <w:t>- это</w:t>
      </w:r>
      <w:proofErr w:type="gramEnd"/>
      <w:r w:rsidRPr="00390440">
        <w:t xml:space="preserve"> произведенные затраты, на которые организация уменьшает полученные доходы. Но не все произведенные организацией расходы уменьшают полученные доходы (</w:t>
      </w:r>
      <w:hyperlink r:id="rId1393" w:history="1">
        <w:r w:rsidRPr="00390440">
          <w:t>п. 1 ст. 252</w:t>
        </w:r>
      </w:hyperlink>
      <w:r w:rsidRPr="00390440">
        <w:t xml:space="preserve"> НК РФ).</w:t>
      </w:r>
    </w:p>
    <w:p w14:paraId="0EE83DA1" w14:textId="77777777" w:rsidR="000C5072" w:rsidRPr="00390440" w:rsidRDefault="000C5072">
      <w:pPr>
        <w:spacing w:before="240" w:after="1" w:line="240" w:lineRule="atLeast"/>
        <w:jc w:val="both"/>
      </w:pPr>
      <w:r w:rsidRPr="00390440">
        <w:lastRenderedPageBreak/>
        <w:t>Есть расходы, которые в принципе не принимаются для целей налогообложения. Например, к таким расходам относятся отчисления профсоюзам, материальная помощь работникам (</w:t>
      </w:r>
      <w:hyperlink r:id="rId1394" w:history="1">
        <w:r w:rsidRPr="00390440">
          <w:t>п. п. 20</w:t>
        </w:r>
      </w:hyperlink>
      <w:r w:rsidRPr="00390440">
        <w:t xml:space="preserve">, </w:t>
      </w:r>
      <w:hyperlink r:id="rId1395" w:history="1">
        <w:r w:rsidRPr="00390440">
          <w:t>23 ст. 270</w:t>
        </w:r>
      </w:hyperlink>
      <w:r w:rsidRPr="00390440">
        <w:t xml:space="preserve"> НК РФ). Полный перечень таких расходов установлен </w:t>
      </w:r>
      <w:hyperlink r:id="rId1396" w:history="1">
        <w:r w:rsidRPr="00390440">
          <w:t>ст. 270</w:t>
        </w:r>
      </w:hyperlink>
      <w:r w:rsidRPr="00390440">
        <w:t xml:space="preserve"> НК РФ.</w:t>
      </w:r>
    </w:p>
    <w:p w14:paraId="7E911443" w14:textId="77777777" w:rsidR="000C5072" w:rsidRPr="00390440" w:rsidRDefault="000C5072">
      <w:pPr>
        <w:spacing w:before="240" w:after="1" w:line="240" w:lineRule="atLeast"/>
        <w:jc w:val="both"/>
      </w:pPr>
      <w:r w:rsidRPr="00390440">
        <w:t>Остальные затраты можно учесть в расходах, если одновременно соблюдаются следующие условия (</w:t>
      </w:r>
      <w:hyperlink r:id="rId1397" w:history="1">
        <w:r w:rsidRPr="00390440">
          <w:t>п. 1 ст. 252</w:t>
        </w:r>
      </w:hyperlink>
      <w:r w:rsidRPr="00390440">
        <w:t xml:space="preserve"> НК РФ):</w:t>
      </w:r>
    </w:p>
    <w:p w14:paraId="1EC3592F" w14:textId="77777777" w:rsidR="000C5072" w:rsidRPr="00390440" w:rsidRDefault="000C5072" w:rsidP="0090109F">
      <w:pPr>
        <w:numPr>
          <w:ilvl w:val="0"/>
          <w:numId w:val="94"/>
        </w:numPr>
        <w:spacing w:before="240" w:after="1" w:line="240" w:lineRule="atLeast"/>
        <w:jc w:val="both"/>
      </w:pPr>
      <w:r w:rsidRPr="00390440">
        <w:t xml:space="preserve">они экономически </w:t>
      </w:r>
      <w:proofErr w:type="spellStart"/>
      <w:r w:rsidRPr="00390440">
        <w:t>обоснованны</w:t>
      </w:r>
      <w:proofErr w:type="spellEnd"/>
      <w:r w:rsidRPr="00390440">
        <w:t>;</w:t>
      </w:r>
    </w:p>
    <w:p w14:paraId="474129E1" w14:textId="77777777" w:rsidR="000C5072" w:rsidRPr="00390440" w:rsidRDefault="000C5072" w:rsidP="0090109F">
      <w:pPr>
        <w:numPr>
          <w:ilvl w:val="0"/>
          <w:numId w:val="94"/>
        </w:numPr>
        <w:spacing w:before="240" w:after="1" w:line="240" w:lineRule="atLeast"/>
        <w:jc w:val="both"/>
      </w:pPr>
      <w:r w:rsidRPr="00390440">
        <w:t>они документально подтверждены;</w:t>
      </w:r>
    </w:p>
    <w:p w14:paraId="29F0735B" w14:textId="77777777" w:rsidR="000C5072" w:rsidRPr="00390440" w:rsidRDefault="000C5072" w:rsidP="0090109F">
      <w:pPr>
        <w:numPr>
          <w:ilvl w:val="0"/>
          <w:numId w:val="94"/>
        </w:numPr>
        <w:spacing w:before="240" w:after="1" w:line="240" w:lineRule="atLeast"/>
        <w:jc w:val="both"/>
      </w:pPr>
      <w:r w:rsidRPr="00390440">
        <w:t>они произведены для деятельности, направленной на получение дохода.</w:t>
      </w:r>
    </w:p>
    <w:p w14:paraId="08864301" w14:textId="77777777" w:rsidR="000C5072" w:rsidRPr="00390440" w:rsidRDefault="000C5072">
      <w:pPr>
        <w:spacing w:before="240" w:after="1" w:line="240" w:lineRule="atLeast"/>
        <w:jc w:val="both"/>
      </w:pPr>
      <w:r w:rsidRPr="00390440">
        <w:t>Эти требования являются обязательными для принятия произведенных расходов в уменьшение доходов. Если расход не соответствует хотя бы одному из перечисленных требований, то такой расход для целей налогообложения не учитывается (</w:t>
      </w:r>
      <w:hyperlink r:id="rId1398" w:history="1">
        <w:r w:rsidRPr="00390440">
          <w:t>п. 49 ст. 270</w:t>
        </w:r>
      </w:hyperlink>
      <w:r w:rsidRPr="00390440">
        <w:t xml:space="preserve"> НК РФ).</w:t>
      </w:r>
    </w:p>
    <w:p w14:paraId="21C521C8" w14:textId="77777777" w:rsidR="000C5072" w:rsidRPr="00390440" w:rsidRDefault="000C5072">
      <w:pPr>
        <w:spacing w:after="1" w:line="240" w:lineRule="atLeast"/>
        <w:jc w:val="both"/>
      </w:pPr>
    </w:p>
    <w:p w14:paraId="22ADB3C6" w14:textId="77777777" w:rsidR="000C5072" w:rsidRPr="00390440" w:rsidRDefault="000C5072">
      <w:pPr>
        <w:spacing w:after="1" w:line="240" w:lineRule="atLeast"/>
        <w:outlineLvl w:val="2"/>
      </w:pPr>
      <w:r w:rsidRPr="00390440">
        <w:rPr>
          <w:b/>
        </w:rPr>
        <w:t>При расчете налога на прибыль применяется один из двух методов признания доходов и расходов</w:t>
      </w:r>
    </w:p>
    <w:p w14:paraId="7CD67CA8" w14:textId="77777777" w:rsidR="000C5072" w:rsidRPr="00390440" w:rsidRDefault="000C5072">
      <w:pPr>
        <w:spacing w:before="240" w:after="1" w:line="240" w:lineRule="atLeast"/>
        <w:jc w:val="both"/>
      </w:pPr>
      <w:r w:rsidRPr="00390440">
        <w:t>Чтобы правильно рассчитать налоговую базу по налогу на прибыль, нужно точно знать, какие доходы и расходы можно признать в этом периоде, а какие нет.</w:t>
      </w:r>
    </w:p>
    <w:p w14:paraId="4B792F0B" w14:textId="77777777" w:rsidR="000C5072" w:rsidRPr="00390440" w:rsidRDefault="000C5072">
      <w:pPr>
        <w:spacing w:before="240" w:after="1" w:line="240" w:lineRule="atLeast"/>
        <w:jc w:val="both"/>
      </w:pPr>
      <w:r w:rsidRPr="00390440">
        <w:t>Даты, на которые расходы и доходы можно признать для целей налогообложения, определяются двумя различными методами: методом начисления и кассовым методом.</w:t>
      </w:r>
    </w:p>
    <w:p w14:paraId="030E9623" w14:textId="77777777" w:rsidR="000C5072" w:rsidRPr="00390440" w:rsidRDefault="000C5072">
      <w:pPr>
        <w:spacing w:before="240" w:after="1" w:line="240" w:lineRule="atLeast"/>
        <w:jc w:val="both"/>
      </w:pPr>
      <w:r w:rsidRPr="00390440">
        <w:t>Метод начисления могут применять без исключения все организации.</w:t>
      </w:r>
    </w:p>
    <w:p w14:paraId="61A267B9" w14:textId="77777777" w:rsidR="000C5072" w:rsidRPr="00390440" w:rsidRDefault="000C5072">
      <w:pPr>
        <w:spacing w:before="240" w:after="1" w:line="240" w:lineRule="atLeast"/>
        <w:jc w:val="both"/>
      </w:pPr>
      <w:r w:rsidRPr="00390440">
        <w:t>А вот кассовый метод разрешено применять только некоторым из них. Основным условием для применения кассового метода служит величина выручки без НДС. Ее средний размер за предыдущие четыре квартала не должен превышать 1 млн руб. за каждый квартал (</w:t>
      </w:r>
      <w:hyperlink r:id="rId1399" w:history="1">
        <w:r w:rsidRPr="00390440">
          <w:t>п. 1 ст. 273</w:t>
        </w:r>
      </w:hyperlink>
      <w:r w:rsidRPr="00390440">
        <w:t xml:space="preserve"> НК РФ).</w:t>
      </w:r>
    </w:p>
    <w:p w14:paraId="2E720817" w14:textId="77777777" w:rsidR="000C5072" w:rsidRPr="00390440" w:rsidRDefault="000C5072">
      <w:pPr>
        <w:spacing w:before="240" w:after="1" w:line="240" w:lineRule="atLeast"/>
        <w:jc w:val="both"/>
      </w:pPr>
      <w:r w:rsidRPr="00390440">
        <w:rPr>
          <w:b/>
        </w:rPr>
        <w:t>При методе начисления</w:t>
      </w:r>
      <w:r w:rsidRPr="00390440">
        <w:t xml:space="preserve"> организация признает доходы и расходы в том периоде, в котором они возникли. Фактическая оплата роли не играет (</w:t>
      </w:r>
      <w:hyperlink r:id="rId1400" w:history="1">
        <w:r w:rsidRPr="00390440">
          <w:t>п. 1 ст. 271</w:t>
        </w:r>
      </w:hyperlink>
      <w:r w:rsidRPr="00390440">
        <w:t xml:space="preserve">, </w:t>
      </w:r>
      <w:hyperlink r:id="rId1401" w:history="1">
        <w:r w:rsidRPr="00390440">
          <w:t>п. 1 ст. 272</w:t>
        </w:r>
      </w:hyperlink>
      <w:r w:rsidRPr="00390440">
        <w:t xml:space="preserve"> НК РФ).</w:t>
      </w:r>
    </w:p>
    <w:p w14:paraId="67AD29B4" w14:textId="77777777" w:rsidR="000C5072" w:rsidRPr="00390440" w:rsidRDefault="000C5072">
      <w:pPr>
        <w:spacing w:before="240" w:after="1" w:line="240" w:lineRule="atLeast"/>
        <w:jc w:val="both"/>
      </w:pPr>
      <w:r w:rsidRPr="00390440">
        <w:rPr>
          <w:b/>
        </w:rPr>
        <w:t>При кассовом методе</w:t>
      </w:r>
      <w:r w:rsidRPr="00390440">
        <w:t xml:space="preserve"> организация признает доходы, только когда они фактически получены, а расходы после их фактической оплаты (</w:t>
      </w:r>
      <w:hyperlink r:id="rId1402" w:history="1">
        <w:r w:rsidRPr="00390440">
          <w:t>п. п. 2</w:t>
        </w:r>
      </w:hyperlink>
      <w:r w:rsidRPr="00390440">
        <w:t xml:space="preserve">, </w:t>
      </w:r>
      <w:hyperlink r:id="rId1403" w:history="1">
        <w:r w:rsidRPr="00390440">
          <w:t>3 ст. 273</w:t>
        </w:r>
      </w:hyperlink>
      <w:r w:rsidRPr="00390440">
        <w:t xml:space="preserve"> НК РФ).</w:t>
      </w:r>
    </w:p>
    <w:p w14:paraId="7925C5F0" w14:textId="77777777" w:rsidR="000C5072" w:rsidRPr="00390440" w:rsidRDefault="000C5072">
      <w:pPr>
        <w:spacing w:before="240" w:after="1" w:line="240" w:lineRule="atLeast"/>
        <w:jc w:val="both"/>
      </w:pPr>
      <w:r w:rsidRPr="00390440">
        <w:t>Организация выбирает тот или иной метод самостоятельно.</w:t>
      </w:r>
    </w:p>
    <w:p w14:paraId="47226735" w14:textId="77777777" w:rsidR="000C5072" w:rsidRPr="00390440" w:rsidRDefault="000C5072" w:rsidP="000C5072">
      <w:pPr>
        <w:spacing w:before="240" w:after="1" w:line="240" w:lineRule="atLeast"/>
        <w:jc w:val="both"/>
      </w:pPr>
      <w:r w:rsidRPr="00390440">
        <w:lastRenderedPageBreak/>
        <w:t>Выбранный метод нужно отразить в учетной политике и применять последовательно с начала налогового периода и до его окончания (</w:t>
      </w:r>
      <w:hyperlink r:id="rId1404" w:history="1">
        <w:r w:rsidRPr="00390440">
          <w:t>ст. 313</w:t>
        </w:r>
      </w:hyperlink>
      <w:r w:rsidRPr="00390440">
        <w:t xml:space="preserve"> НК РФ).</w:t>
      </w:r>
    </w:p>
    <w:p w14:paraId="02A23C4F" w14:textId="26B9F616" w:rsidR="000C5072" w:rsidRPr="00390440" w:rsidRDefault="000C5072" w:rsidP="000C5072">
      <w:pPr>
        <w:spacing w:before="240" w:after="1" w:line="240" w:lineRule="atLeast"/>
        <w:jc w:val="both"/>
      </w:pPr>
      <w:r w:rsidRPr="00390440">
        <w:t xml:space="preserve"> </w:t>
      </w:r>
    </w:p>
    <w:p w14:paraId="24F05175" w14:textId="77777777" w:rsidR="000C5072" w:rsidRPr="00390440" w:rsidRDefault="000C5072">
      <w:pPr>
        <w:spacing w:after="1" w:line="240" w:lineRule="atLeast"/>
        <w:outlineLvl w:val="1"/>
      </w:pPr>
      <w:bookmarkStart w:id="76" w:name="P166"/>
      <w:bookmarkEnd w:id="76"/>
      <w:r w:rsidRPr="00390440">
        <w:rPr>
          <w:b/>
          <w:sz w:val="28"/>
        </w:rPr>
        <w:t>2.3. Как учитывать доходы и расходы по деятельности, не облагаемой налогом на прибыль</w:t>
      </w:r>
    </w:p>
    <w:p w14:paraId="3271B62C" w14:textId="77777777" w:rsidR="000C5072" w:rsidRPr="00390440" w:rsidRDefault="000C5072">
      <w:pPr>
        <w:spacing w:before="240" w:after="1" w:line="240" w:lineRule="atLeast"/>
        <w:jc w:val="both"/>
      </w:pPr>
      <w:r w:rsidRPr="00390440">
        <w:t>Организации обязаны вести обособленный учет доходов и расходов в отношении деятельности, относящейся к игорному бизнесу (</w:t>
      </w:r>
      <w:hyperlink r:id="rId1405" w:history="1">
        <w:r w:rsidRPr="00390440">
          <w:t>п. 9 ст. 274</w:t>
        </w:r>
      </w:hyperlink>
      <w:r w:rsidRPr="00390440">
        <w:t>, (</w:t>
      </w:r>
      <w:hyperlink r:id="rId1406" w:history="1">
        <w:r w:rsidRPr="00390440">
          <w:t>гл. 29</w:t>
        </w:r>
      </w:hyperlink>
      <w:r w:rsidRPr="00390440">
        <w:t xml:space="preserve"> НК РФ). Если расходы невозможно разделить между видами деятельности, их следует распределить пропорционально доле доходов от игорного бизнеса в общем доходе организации по всем видам деятельности (</w:t>
      </w:r>
      <w:hyperlink r:id="rId1407" w:history="1">
        <w:r w:rsidRPr="00390440">
          <w:t>п. 9 ст. 274</w:t>
        </w:r>
      </w:hyperlink>
      <w:r w:rsidRPr="00390440">
        <w:t xml:space="preserve"> НК РФ).</w:t>
      </w:r>
    </w:p>
    <w:p w14:paraId="4F667719" w14:textId="77777777" w:rsidR="000C5072" w:rsidRPr="00390440" w:rsidRDefault="000C5072">
      <w:pPr>
        <w:spacing w:before="240" w:after="1" w:line="240" w:lineRule="atLeast"/>
        <w:jc w:val="both"/>
      </w:pPr>
      <w:r w:rsidRPr="00390440">
        <w:t>В расчет такой пропорции включаются доходы от реализации и внереализационные доходы (</w:t>
      </w:r>
      <w:hyperlink r:id="rId1408" w:history="1">
        <w:r w:rsidRPr="00390440">
          <w:t>Письмо</w:t>
        </w:r>
      </w:hyperlink>
      <w:r w:rsidRPr="00390440">
        <w:t xml:space="preserve"> ФНС России от 23.05.2019 N СД-4-3/9670@).</w:t>
      </w:r>
    </w:p>
    <w:p w14:paraId="28F3CE01" w14:textId="77777777" w:rsidR="000C5072" w:rsidRPr="00390440" w:rsidRDefault="000C5072">
      <w:pPr>
        <w:spacing w:after="1" w:line="240" w:lineRule="atLeast"/>
        <w:jc w:val="both"/>
      </w:pPr>
    </w:p>
    <w:p w14:paraId="2C32C0A0" w14:textId="77777777" w:rsidR="000C5072" w:rsidRPr="00390440" w:rsidRDefault="000C5072">
      <w:pPr>
        <w:spacing w:after="1" w:line="240" w:lineRule="atLeast"/>
        <w:outlineLvl w:val="0"/>
      </w:pPr>
      <w:r w:rsidRPr="00390440">
        <w:rPr>
          <w:b/>
          <w:sz w:val="34"/>
        </w:rPr>
        <w:t>3. Какие ставки применяются при расчете налога на прибыль</w:t>
      </w:r>
    </w:p>
    <w:p w14:paraId="32147FCF" w14:textId="77777777" w:rsidR="000C5072" w:rsidRPr="00390440" w:rsidRDefault="000C5072">
      <w:pPr>
        <w:spacing w:before="240" w:after="1" w:line="240" w:lineRule="atLeast"/>
        <w:jc w:val="both"/>
      </w:pPr>
      <w:r w:rsidRPr="00390440">
        <w:t>По налогу на прибыль есть основная и специальные ставки.</w:t>
      </w:r>
    </w:p>
    <w:p w14:paraId="5777FF31" w14:textId="77777777" w:rsidR="000C5072" w:rsidRPr="00390440" w:rsidRDefault="000C5072">
      <w:pPr>
        <w:spacing w:before="240" w:after="1" w:line="240" w:lineRule="atLeast"/>
        <w:jc w:val="both"/>
      </w:pPr>
      <w:r w:rsidRPr="00390440">
        <w:t>Основная ставка равна 20% (</w:t>
      </w:r>
      <w:hyperlink r:id="rId1409" w:history="1">
        <w:r w:rsidRPr="00390440">
          <w:t>п. 1 ст. 284</w:t>
        </w:r>
      </w:hyperlink>
      <w:r w:rsidRPr="00390440">
        <w:t xml:space="preserve"> НК РФ).</w:t>
      </w:r>
    </w:p>
    <w:p w14:paraId="3185D038" w14:textId="77777777" w:rsidR="000C5072" w:rsidRPr="00390440" w:rsidRDefault="000C5072">
      <w:pPr>
        <w:spacing w:before="240" w:after="1" w:line="240" w:lineRule="atLeast"/>
        <w:jc w:val="both"/>
      </w:pPr>
      <w:r w:rsidRPr="00390440">
        <w:t>Специальные ставки установлены:</w:t>
      </w:r>
    </w:p>
    <w:p w14:paraId="7591D0E1" w14:textId="77777777" w:rsidR="000C5072" w:rsidRPr="00390440" w:rsidRDefault="000C5072" w:rsidP="0090109F">
      <w:pPr>
        <w:numPr>
          <w:ilvl w:val="0"/>
          <w:numId w:val="95"/>
        </w:numPr>
        <w:spacing w:before="240" w:after="1" w:line="240" w:lineRule="atLeast"/>
        <w:jc w:val="both"/>
      </w:pPr>
      <w:r w:rsidRPr="00390440">
        <w:t>для отдельных организаций. Например, для сельхозпроизводителей, общеобразовательных и медицинских учреждений установлена нулевая ставка по налогу на прибыль (</w:t>
      </w:r>
      <w:hyperlink r:id="rId1410" w:history="1">
        <w:r w:rsidRPr="00390440">
          <w:t>п. п. 1.1</w:t>
        </w:r>
      </w:hyperlink>
      <w:r w:rsidRPr="00390440">
        <w:t xml:space="preserve">, </w:t>
      </w:r>
      <w:hyperlink r:id="rId1411" w:history="1">
        <w:r w:rsidRPr="00390440">
          <w:t>1.3 ст. 284</w:t>
        </w:r>
      </w:hyperlink>
      <w:r w:rsidRPr="00390440">
        <w:t xml:space="preserve"> НК РФ);</w:t>
      </w:r>
    </w:p>
    <w:p w14:paraId="76072E16" w14:textId="77777777" w:rsidR="000C5072" w:rsidRPr="00390440" w:rsidRDefault="000C5072" w:rsidP="0090109F">
      <w:pPr>
        <w:numPr>
          <w:ilvl w:val="0"/>
          <w:numId w:val="95"/>
        </w:numPr>
        <w:spacing w:before="240" w:after="1" w:line="240" w:lineRule="atLeast"/>
        <w:jc w:val="both"/>
      </w:pPr>
      <w:r w:rsidRPr="00390440">
        <w:t>отдельных доходов. Например, дивиденды, выплачиваемые иностранной организации, облагаются по ставке 15% (</w:t>
      </w:r>
      <w:proofErr w:type="spellStart"/>
      <w:r w:rsidR="005654E1">
        <w:fldChar w:fldCharType="begin"/>
      </w:r>
      <w:r w:rsidR="005654E1">
        <w:instrText xml:space="preserve"> HYPERLINK "consultantplus://offline/ref=737805137DA71429E9F8A8BBCD8396A302616F5A63427337B9098A93D8EF813A2613919F84FB7DB60ED338EC532D9F215A0EB78A4ADDX2Y5T" </w:instrText>
      </w:r>
      <w:r w:rsidR="005654E1">
        <w:fldChar w:fldCharType="separate"/>
      </w:r>
      <w:r w:rsidRPr="00390440">
        <w:t>пп</w:t>
      </w:r>
      <w:proofErr w:type="spellEnd"/>
      <w:r w:rsidRPr="00390440">
        <w:t>. 3 п. 3 ст. 284</w:t>
      </w:r>
      <w:r w:rsidR="005654E1">
        <w:fldChar w:fldCharType="end"/>
      </w:r>
      <w:r w:rsidRPr="00390440">
        <w:t xml:space="preserve"> НК РФ).</w:t>
      </w:r>
    </w:p>
    <w:p w14:paraId="3B1DC4BE" w14:textId="77777777" w:rsidR="000C5072" w:rsidRPr="00390440" w:rsidRDefault="000C5072">
      <w:pPr>
        <w:spacing w:before="360" w:after="1" w:line="240" w:lineRule="atLeast"/>
        <w:jc w:val="both"/>
      </w:pPr>
    </w:p>
    <w:p w14:paraId="001175EF" w14:textId="77777777" w:rsidR="000C5072" w:rsidRPr="00390440" w:rsidRDefault="000C5072">
      <w:pPr>
        <w:spacing w:after="1" w:line="240" w:lineRule="atLeast"/>
        <w:outlineLvl w:val="1"/>
      </w:pPr>
      <w:r w:rsidRPr="00390440">
        <w:rPr>
          <w:b/>
          <w:sz w:val="28"/>
        </w:rPr>
        <w:t>3.1. Распределение налога на прибыль по бюджетам</w:t>
      </w:r>
    </w:p>
    <w:p w14:paraId="38E5FB2F" w14:textId="77777777" w:rsidR="000C5072" w:rsidRPr="00390440" w:rsidRDefault="000C5072">
      <w:pPr>
        <w:spacing w:before="240" w:after="1" w:line="240" w:lineRule="atLeast"/>
        <w:jc w:val="both"/>
      </w:pPr>
      <w:r w:rsidRPr="00390440">
        <w:t xml:space="preserve">Сумма налога, рассчитанная </w:t>
      </w:r>
      <w:r w:rsidRPr="00390440">
        <w:rPr>
          <w:b/>
        </w:rPr>
        <w:t>по основной ставке</w:t>
      </w:r>
      <w:r w:rsidRPr="00390440">
        <w:t xml:space="preserve"> 20%, распределяется между бюджетами следующим образом (</w:t>
      </w:r>
      <w:hyperlink r:id="rId1412" w:history="1">
        <w:r w:rsidRPr="00390440">
          <w:t>п. 1 ст. 284</w:t>
        </w:r>
      </w:hyperlink>
      <w:r w:rsidRPr="00390440">
        <w:t xml:space="preserve"> НК РФ):</w:t>
      </w:r>
    </w:p>
    <w:p w14:paraId="69E21E1A" w14:textId="77777777" w:rsidR="000C5072" w:rsidRPr="00390440" w:rsidRDefault="000C5072" w:rsidP="0090109F">
      <w:pPr>
        <w:numPr>
          <w:ilvl w:val="0"/>
          <w:numId w:val="96"/>
        </w:numPr>
        <w:spacing w:before="240" w:after="1" w:line="240" w:lineRule="atLeast"/>
        <w:jc w:val="both"/>
      </w:pPr>
      <w:r w:rsidRPr="00390440">
        <w:t>в федеральный бюджет - зачисляется сумма налога, исчисленная по ставке 3%;</w:t>
      </w:r>
    </w:p>
    <w:p w14:paraId="22A9C5BB" w14:textId="77777777" w:rsidR="000C5072" w:rsidRPr="00390440" w:rsidRDefault="000C5072" w:rsidP="0090109F">
      <w:pPr>
        <w:numPr>
          <w:ilvl w:val="0"/>
          <w:numId w:val="96"/>
        </w:numPr>
        <w:spacing w:before="240" w:after="1" w:line="240" w:lineRule="atLeast"/>
        <w:jc w:val="both"/>
      </w:pPr>
      <w:r w:rsidRPr="00390440">
        <w:lastRenderedPageBreak/>
        <w:t>в региональный бюджет - зачисляется сумма налога, исчисленная по ставке 17%.</w:t>
      </w:r>
    </w:p>
    <w:p w14:paraId="66135B31" w14:textId="77777777" w:rsidR="000C5072" w:rsidRPr="00390440" w:rsidRDefault="000C5072">
      <w:pPr>
        <w:spacing w:before="240" w:after="1" w:line="240" w:lineRule="atLeast"/>
        <w:jc w:val="both"/>
      </w:pPr>
      <w:r w:rsidRPr="00390440">
        <w:t xml:space="preserve">Также Налоговым </w:t>
      </w:r>
      <w:hyperlink r:id="rId1413" w:history="1">
        <w:r w:rsidRPr="00390440">
          <w:t>кодексом</w:t>
        </w:r>
      </w:hyperlink>
      <w:r w:rsidRPr="00390440">
        <w:t xml:space="preserve"> РФ предусмотрены специальные ставки. Налог по ним зачисляется в федеральный бюджет.</w:t>
      </w:r>
    </w:p>
    <w:p w14:paraId="0F9E52DA" w14:textId="77777777" w:rsidR="000C5072" w:rsidRPr="00390440" w:rsidRDefault="000C5072">
      <w:pPr>
        <w:spacing w:after="1" w:line="240" w:lineRule="atLeast"/>
        <w:jc w:val="both"/>
      </w:pPr>
    </w:p>
    <w:p w14:paraId="4DBF3B2C" w14:textId="77777777" w:rsidR="000C5072" w:rsidRPr="00390440" w:rsidRDefault="000C5072">
      <w:pPr>
        <w:spacing w:before="440" w:after="1" w:line="240" w:lineRule="atLeast"/>
        <w:jc w:val="both"/>
      </w:pPr>
    </w:p>
    <w:p w14:paraId="3C4DEC70" w14:textId="77777777" w:rsidR="000C5072" w:rsidRPr="00390440" w:rsidRDefault="000C5072">
      <w:pPr>
        <w:spacing w:after="1" w:line="240" w:lineRule="atLeast"/>
        <w:outlineLvl w:val="0"/>
      </w:pPr>
      <w:r w:rsidRPr="00390440">
        <w:rPr>
          <w:b/>
          <w:sz w:val="34"/>
        </w:rPr>
        <w:t>4. Налоговый период по налогу на прибыль</w:t>
      </w:r>
    </w:p>
    <w:p w14:paraId="14745C48" w14:textId="77777777" w:rsidR="000C5072" w:rsidRPr="00390440" w:rsidRDefault="000C5072">
      <w:pPr>
        <w:spacing w:before="240" w:after="1" w:line="240" w:lineRule="atLeast"/>
        <w:jc w:val="both"/>
      </w:pPr>
      <w:r w:rsidRPr="00390440">
        <w:t>Налоговый период по налогу на прибыль - календарный год (</w:t>
      </w:r>
      <w:hyperlink r:id="rId1414" w:history="1">
        <w:r w:rsidRPr="00390440">
          <w:t>п. 1 ст. 285</w:t>
        </w:r>
      </w:hyperlink>
      <w:r w:rsidRPr="00390440">
        <w:t xml:space="preserve"> НК РФ).</w:t>
      </w:r>
    </w:p>
    <w:p w14:paraId="4F04F698" w14:textId="77777777" w:rsidR="000C5072" w:rsidRPr="00390440" w:rsidRDefault="000C5072">
      <w:pPr>
        <w:spacing w:before="240" w:after="1" w:line="240" w:lineRule="atLeast"/>
        <w:jc w:val="both"/>
      </w:pPr>
      <w:r w:rsidRPr="00390440">
        <w:t>Налоговый период по налогу на прибыль состоит из нескольких отчетных периодов, по итогам которых уплачиваются авансовые платежи по налогу на прибыль (</w:t>
      </w:r>
      <w:hyperlink r:id="rId1415" w:history="1">
        <w:r w:rsidRPr="00390440">
          <w:t>п. 1 ст. 55</w:t>
        </w:r>
      </w:hyperlink>
      <w:r w:rsidRPr="00390440">
        <w:t xml:space="preserve">, </w:t>
      </w:r>
      <w:hyperlink r:id="rId1416" w:history="1">
        <w:r w:rsidRPr="00390440">
          <w:t>п. 2 ст. 285</w:t>
        </w:r>
      </w:hyperlink>
      <w:r w:rsidRPr="00390440">
        <w:t xml:space="preserve">, </w:t>
      </w:r>
      <w:hyperlink r:id="rId1417" w:history="1">
        <w:r w:rsidRPr="00390440">
          <w:t>п. 2 ст. 286</w:t>
        </w:r>
      </w:hyperlink>
      <w:r w:rsidRPr="00390440">
        <w:t xml:space="preserve"> НК РФ).</w:t>
      </w:r>
    </w:p>
    <w:p w14:paraId="0C750727" w14:textId="77777777" w:rsidR="000C5072" w:rsidRPr="00390440" w:rsidRDefault="000C5072">
      <w:pPr>
        <w:spacing w:after="1" w:line="240" w:lineRule="atLeast"/>
        <w:jc w:val="both"/>
      </w:pPr>
    </w:p>
    <w:p w14:paraId="00A02628" w14:textId="77777777" w:rsidR="000C5072" w:rsidRPr="00390440" w:rsidRDefault="000C5072">
      <w:pPr>
        <w:spacing w:after="1" w:line="240" w:lineRule="atLeast"/>
        <w:outlineLvl w:val="0"/>
      </w:pPr>
      <w:bookmarkStart w:id="77" w:name="P193"/>
      <w:bookmarkEnd w:id="77"/>
      <w:r w:rsidRPr="00390440">
        <w:rPr>
          <w:b/>
          <w:sz w:val="34"/>
        </w:rPr>
        <w:t>5. Отчетные периоды по налогу на прибыль</w:t>
      </w:r>
    </w:p>
    <w:p w14:paraId="1AE48ED8" w14:textId="77777777" w:rsidR="000C5072" w:rsidRPr="00390440" w:rsidRDefault="000C5072">
      <w:pPr>
        <w:spacing w:before="240" w:after="1" w:line="240" w:lineRule="atLeast"/>
        <w:jc w:val="both"/>
      </w:pPr>
      <w:r w:rsidRPr="00390440">
        <w:t>Отчетными периодами по налогу на прибыль являются (</w:t>
      </w:r>
      <w:hyperlink r:id="rId1418" w:history="1">
        <w:r w:rsidRPr="00390440">
          <w:t>п. 2 ст. 285</w:t>
        </w:r>
      </w:hyperlink>
      <w:r w:rsidRPr="00390440">
        <w:t xml:space="preserve"> НК РФ):</w:t>
      </w:r>
    </w:p>
    <w:p w14:paraId="4D48C4CB" w14:textId="77777777" w:rsidR="000C5072" w:rsidRPr="00390440" w:rsidRDefault="000C5072" w:rsidP="0090109F">
      <w:pPr>
        <w:numPr>
          <w:ilvl w:val="0"/>
          <w:numId w:val="97"/>
        </w:numPr>
        <w:spacing w:before="240" w:after="1" w:line="240" w:lineRule="atLeast"/>
        <w:jc w:val="both"/>
      </w:pPr>
      <w:r w:rsidRPr="00390440">
        <w:t>I квартал, полугодие и девять месяцев календарного года - для организаций, уплачивающих ежеквартальные и ежемесячные авансовые платежи внутри квартала, а также для организаций, которые уплачивают только ежеквартальные авансовые платежи по налогу на прибыль;</w:t>
      </w: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825"/>
        <w:gridCol w:w="13385"/>
        <w:gridCol w:w="180"/>
      </w:tblGrid>
      <w:tr w:rsidR="00390440" w:rsidRPr="00390440" w14:paraId="153F8D56" w14:textId="77777777">
        <w:tc>
          <w:tcPr>
            <w:tcW w:w="180" w:type="dxa"/>
            <w:tcBorders>
              <w:top w:val="nil"/>
              <w:left w:val="nil"/>
              <w:bottom w:val="nil"/>
              <w:right w:val="nil"/>
            </w:tcBorders>
            <w:tcMar>
              <w:top w:w="0" w:type="dxa"/>
              <w:left w:w="0" w:type="dxa"/>
              <w:bottom w:w="0" w:type="dxa"/>
              <w:right w:w="0" w:type="dxa"/>
            </w:tcMar>
          </w:tcPr>
          <w:p w14:paraId="7BB27A4B" w14:textId="77777777" w:rsidR="000C5072" w:rsidRPr="00390440" w:rsidRDefault="000C5072">
            <w:pPr>
              <w:spacing w:after="1" w:line="0" w:lineRule="atLeast"/>
            </w:pPr>
          </w:p>
        </w:tc>
        <w:tc>
          <w:tcPr>
            <w:tcW w:w="825" w:type="dxa"/>
            <w:tcBorders>
              <w:top w:val="nil"/>
              <w:left w:val="nil"/>
              <w:bottom w:val="nil"/>
              <w:right w:val="nil"/>
            </w:tcBorders>
            <w:tcMar>
              <w:top w:w="180" w:type="dxa"/>
              <w:left w:w="0" w:type="dxa"/>
              <w:bottom w:w="180" w:type="dxa"/>
              <w:right w:w="0" w:type="dxa"/>
            </w:tcMar>
          </w:tcPr>
          <w:p w14:paraId="090A8FFA" w14:textId="0FAB43A4"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56DFE632" w14:textId="0DDE4575" w:rsidR="000C5072" w:rsidRPr="00390440" w:rsidRDefault="000C5072" w:rsidP="0090109F">
            <w:pPr>
              <w:numPr>
                <w:ilvl w:val="0"/>
                <w:numId w:val="98"/>
              </w:num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668EF450" w14:textId="77777777" w:rsidR="000C5072" w:rsidRPr="00390440" w:rsidRDefault="000C5072">
            <w:pPr>
              <w:spacing w:after="1" w:line="0" w:lineRule="atLeast"/>
            </w:pPr>
          </w:p>
        </w:tc>
      </w:tr>
    </w:tbl>
    <w:p w14:paraId="421DE1C7" w14:textId="77777777" w:rsidR="000C5072" w:rsidRPr="00390440" w:rsidRDefault="000C5072" w:rsidP="0090109F">
      <w:pPr>
        <w:numPr>
          <w:ilvl w:val="0"/>
          <w:numId w:val="97"/>
        </w:numPr>
        <w:spacing w:before="240" w:after="1" w:line="240" w:lineRule="atLeast"/>
        <w:jc w:val="both"/>
      </w:pPr>
      <w:r w:rsidRPr="00390440">
        <w:t>месяц, два месяца, три месяца и так далее до окончания календарного года - для налогоплательщиков, исчисляющих ежемесячные авансовые платежи исходя из фактически полученной прибыли.</w:t>
      </w:r>
    </w:p>
    <w:p w14:paraId="0F6B585A" w14:textId="77777777" w:rsidR="000C5072" w:rsidRPr="00390440" w:rsidRDefault="000C5072">
      <w:pPr>
        <w:spacing w:after="1" w:line="240" w:lineRule="atLeast"/>
        <w:jc w:val="both"/>
      </w:pPr>
    </w:p>
    <w:p w14:paraId="1AD58019" w14:textId="77777777" w:rsidR="000C5072" w:rsidRPr="00390440" w:rsidRDefault="000C5072">
      <w:pPr>
        <w:spacing w:after="1" w:line="240" w:lineRule="atLeast"/>
        <w:outlineLvl w:val="0"/>
      </w:pPr>
      <w:bookmarkStart w:id="78" w:name="P204"/>
      <w:bookmarkEnd w:id="78"/>
      <w:r w:rsidRPr="00390440">
        <w:rPr>
          <w:b/>
          <w:sz w:val="34"/>
        </w:rPr>
        <w:t>6. Общий порядок расчета (начисления) налога на прибыль и авансовых платежей</w:t>
      </w:r>
    </w:p>
    <w:p w14:paraId="0B9FEFCA" w14:textId="77777777" w:rsidR="000C5072" w:rsidRPr="00390440" w:rsidRDefault="000C5072">
      <w:pPr>
        <w:spacing w:before="240" w:after="1" w:line="240" w:lineRule="atLeast"/>
        <w:jc w:val="both"/>
      </w:pPr>
      <w:r w:rsidRPr="00390440">
        <w:t>В общем случае налог на прибыль рассчитывается так.</w:t>
      </w:r>
    </w:p>
    <w:p w14:paraId="11BECE69" w14:textId="77777777" w:rsidR="000C5072" w:rsidRPr="00390440" w:rsidRDefault="000C5072">
      <w:pPr>
        <w:spacing w:before="240" w:after="1" w:line="240" w:lineRule="atLeast"/>
        <w:jc w:val="both"/>
      </w:pPr>
      <w:r w:rsidRPr="00390440">
        <w:t xml:space="preserve">По операциям, облагаемым по </w:t>
      </w:r>
      <w:hyperlink r:id="rId1419" w:history="1">
        <w:r w:rsidRPr="00390440">
          <w:t>основной ставке</w:t>
        </w:r>
      </w:hyperlink>
      <w:r w:rsidRPr="00390440">
        <w:t xml:space="preserve"> 20%, налог на прибыль к уплате по итогам года исчисляется как произведение налоговой базы на налоговую ставку за вычетом авансовых платежей (</w:t>
      </w:r>
      <w:hyperlink r:id="rId1420" w:history="1">
        <w:r w:rsidRPr="00390440">
          <w:t>п. 1 ст. 286</w:t>
        </w:r>
      </w:hyperlink>
      <w:r w:rsidRPr="00390440">
        <w:t xml:space="preserve">, </w:t>
      </w:r>
      <w:hyperlink r:id="rId1421" w:history="1">
        <w:r w:rsidRPr="00390440">
          <w:t>п. 1 ст. 287</w:t>
        </w:r>
      </w:hyperlink>
      <w:r w:rsidRPr="00390440">
        <w:t xml:space="preserve"> НК РФ):</w:t>
      </w:r>
    </w:p>
    <w:p w14:paraId="60014432" w14:textId="77777777" w:rsidR="000C5072" w:rsidRPr="00390440" w:rsidRDefault="000C5072">
      <w:pPr>
        <w:spacing w:after="1" w:line="240" w:lineRule="atLeast"/>
        <w:jc w:val="both"/>
      </w:pPr>
    </w:p>
    <w:p w14:paraId="04A1BDCC" w14:textId="77777777" w:rsidR="000C5072" w:rsidRPr="00390440" w:rsidRDefault="00E82E55">
      <w:pPr>
        <w:spacing w:after="1" w:line="240" w:lineRule="atLeast"/>
        <w:jc w:val="both"/>
      </w:pPr>
      <w:r>
        <w:rPr>
          <w:position w:val="-40"/>
        </w:rPr>
        <w:pict w14:anchorId="03A4E0D9">
          <v:shape id="_x0000_i1045" style="width:474.75pt;height:50.25pt" coordsize="" o:spt="100" adj="0,,0" path="" filled="f" stroked="f">
            <v:stroke joinstyle="miter"/>
            <v:imagedata r:id="rId1422" o:title="base_32776_237081_32769"/>
            <v:formulas/>
            <v:path o:connecttype="segments"/>
          </v:shape>
        </w:pict>
      </w:r>
    </w:p>
    <w:p w14:paraId="4BFADBDA" w14:textId="77777777" w:rsidR="000C5072" w:rsidRPr="00390440" w:rsidRDefault="000C5072">
      <w:pPr>
        <w:spacing w:after="1" w:line="240" w:lineRule="atLeast"/>
        <w:jc w:val="both"/>
      </w:pPr>
    </w:p>
    <w:p w14:paraId="71D1227E" w14:textId="77777777" w:rsidR="000C5072" w:rsidRPr="00390440" w:rsidRDefault="000C5072">
      <w:pPr>
        <w:spacing w:after="1" w:line="240" w:lineRule="atLeast"/>
        <w:jc w:val="both"/>
      </w:pPr>
      <w:r w:rsidRPr="00390440">
        <w:t>Если организация платит ежеквартальные платежи и не платит ежемесячные, она вычитает только сумму авансового платежа за 9 месяцев.</w:t>
      </w:r>
    </w:p>
    <w:p w14:paraId="7F2535FA" w14:textId="77777777" w:rsidR="000C5072" w:rsidRPr="00390440" w:rsidRDefault="000C5072">
      <w:pPr>
        <w:spacing w:before="240" w:after="1" w:line="240" w:lineRule="atLeast"/>
        <w:jc w:val="both"/>
      </w:pPr>
      <w:r w:rsidRPr="00390440">
        <w:t>Если организация платит ежемесячные авансовые платежи исходя из фактической прибыли, она вычитает авансовый платеж за 11 месяцев (</w:t>
      </w:r>
      <w:hyperlink r:id="rId1423" w:history="1">
        <w:r w:rsidRPr="00390440">
          <w:t>п. 1 ст. 287</w:t>
        </w:r>
      </w:hyperlink>
      <w:r w:rsidRPr="00390440">
        <w:t xml:space="preserve"> НК РФ).</w:t>
      </w:r>
    </w:p>
    <w:p w14:paraId="5194C1EA" w14:textId="77777777" w:rsidR="000C5072" w:rsidRPr="00390440" w:rsidRDefault="000C5072">
      <w:pPr>
        <w:spacing w:after="1" w:line="240" w:lineRule="atLeast"/>
        <w:jc w:val="both"/>
      </w:pPr>
    </w:p>
    <w:tbl>
      <w:tblPr>
        <w:tblW w:w="14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4960"/>
      </w:tblGrid>
      <w:tr w:rsidR="000C5072" w:rsidRPr="00390440" w14:paraId="1B635A1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2DFFEDB" w14:textId="77777777" w:rsidR="000C5072" w:rsidRPr="00390440" w:rsidRDefault="000C5072">
            <w:pPr>
              <w:spacing w:after="1" w:line="240" w:lineRule="atLeast"/>
              <w:jc w:val="both"/>
            </w:pPr>
            <w:bookmarkStart w:id="79" w:name="P213"/>
            <w:bookmarkEnd w:id="79"/>
            <w:r w:rsidRPr="00390440">
              <w:rPr>
                <w:u w:val="single"/>
              </w:rPr>
              <w:t>Какие авансовые платежи по налогу на прибыль уплачиваются</w:t>
            </w:r>
          </w:p>
          <w:p w14:paraId="7640F105" w14:textId="77777777" w:rsidR="000C5072" w:rsidRPr="00390440" w:rsidRDefault="000C5072">
            <w:pPr>
              <w:spacing w:before="240" w:after="1" w:line="240" w:lineRule="atLeast"/>
              <w:jc w:val="both"/>
            </w:pPr>
            <w:r w:rsidRPr="00390440">
              <w:t>В течение года уплачиваются авансовые платежи по налогу на прибыль (</w:t>
            </w:r>
            <w:hyperlink r:id="rId1424" w:history="1">
              <w:r w:rsidRPr="00390440">
                <w:t>п. 2 ст. 286</w:t>
              </w:r>
            </w:hyperlink>
            <w:r w:rsidRPr="00390440">
              <w:t xml:space="preserve">, </w:t>
            </w:r>
            <w:hyperlink r:id="rId1425" w:history="1">
              <w:r w:rsidRPr="00390440">
                <w:t>п. 1 ст. 287</w:t>
              </w:r>
            </w:hyperlink>
            <w:r w:rsidRPr="00390440">
              <w:t xml:space="preserve"> НК РФ).</w:t>
            </w:r>
          </w:p>
          <w:p w14:paraId="346B4860" w14:textId="77777777" w:rsidR="000C5072" w:rsidRPr="00390440" w:rsidRDefault="000C5072">
            <w:pPr>
              <w:spacing w:before="240" w:after="1" w:line="240" w:lineRule="atLeast"/>
              <w:jc w:val="both"/>
            </w:pPr>
            <w:r w:rsidRPr="00390440">
              <w:t>Авансовые платежи уплачиваются одним из трех способов (</w:t>
            </w:r>
            <w:hyperlink r:id="rId1426" w:history="1">
              <w:r w:rsidRPr="00390440">
                <w:t>п. п. 2</w:t>
              </w:r>
            </w:hyperlink>
            <w:r w:rsidRPr="00390440">
              <w:t xml:space="preserve">, </w:t>
            </w:r>
            <w:hyperlink r:id="rId1427" w:history="1">
              <w:r w:rsidRPr="00390440">
                <w:t>3 ст. 286</w:t>
              </w:r>
            </w:hyperlink>
            <w:r w:rsidRPr="00390440">
              <w:t xml:space="preserve"> НК РФ):</w:t>
            </w:r>
          </w:p>
          <w:p w14:paraId="12C45296" w14:textId="77777777" w:rsidR="000C5072" w:rsidRPr="00390440" w:rsidRDefault="005654E1" w:rsidP="0090109F">
            <w:pPr>
              <w:numPr>
                <w:ilvl w:val="0"/>
                <w:numId w:val="99"/>
              </w:numPr>
              <w:spacing w:before="240" w:after="1" w:line="240" w:lineRule="atLeast"/>
              <w:jc w:val="both"/>
            </w:pPr>
            <w:hyperlink r:id="rId1428" w:history="1">
              <w:r w:rsidR="000C5072" w:rsidRPr="00390440">
                <w:t>ежеквартально</w:t>
              </w:r>
            </w:hyperlink>
            <w:r w:rsidR="000C5072" w:rsidRPr="00390440">
              <w:t>;</w:t>
            </w:r>
          </w:p>
          <w:p w14:paraId="10A0F174" w14:textId="77777777" w:rsidR="000C5072" w:rsidRPr="00390440" w:rsidRDefault="005654E1" w:rsidP="0090109F">
            <w:pPr>
              <w:numPr>
                <w:ilvl w:val="0"/>
                <w:numId w:val="99"/>
              </w:numPr>
              <w:spacing w:before="240" w:after="1" w:line="240" w:lineRule="atLeast"/>
              <w:jc w:val="both"/>
            </w:pPr>
            <w:hyperlink r:id="rId1429" w:history="1">
              <w:r w:rsidR="000C5072" w:rsidRPr="00390440">
                <w:t>ежемесячно по прибыли предыдущего квартала и ежеквартально</w:t>
              </w:r>
            </w:hyperlink>
            <w:r w:rsidR="000C5072" w:rsidRPr="00390440">
              <w:t>;</w:t>
            </w:r>
          </w:p>
          <w:p w14:paraId="095BA205" w14:textId="77777777" w:rsidR="000C5072" w:rsidRPr="00390440" w:rsidRDefault="005654E1" w:rsidP="0090109F">
            <w:pPr>
              <w:numPr>
                <w:ilvl w:val="0"/>
                <w:numId w:val="99"/>
              </w:numPr>
              <w:spacing w:before="240" w:after="1" w:line="240" w:lineRule="atLeast"/>
              <w:jc w:val="both"/>
            </w:pPr>
            <w:hyperlink r:id="rId1430" w:history="1">
              <w:r w:rsidR="000C5072" w:rsidRPr="00390440">
                <w:t>ежемесячно по фактически полученной прибыли</w:t>
              </w:r>
            </w:hyperlink>
            <w:r w:rsidR="000C5072" w:rsidRPr="00390440">
              <w:t>.</w:t>
            </w:r>
          </w:p>
        </w:tc>
      </w:tr>
    </w:tbl>
    <w:p w14:paraId="4D8491CD" w14:textId="77777777" w:rsidR="000C5072" w:rsidRPr="00390440" w:rsidRDefault="000C5072">
      <w:pPr>
        <w:spacing w:after="1" w:line="240" w:lineRule="atLeast"/>
        <w:jc w:val="both"/>
      </w:pPr>
    </w:p>
    <w:p w14:paraId="71DA5710" w14:textId="77777777" w:rsidR="000C5072" w:rsidRPr="00390440" w:rsidRDefault="000C5072">
      <w:pPr>
        <w:spacing w:after="1" w:line="240" w:lineRule="atLeast"/>
        <w:jc w:val="both"/>
      </w:pPr>
      <w:r w:rsidRPr="00390440">
        <w:t>Расчет авансовых платежей по налогу на прибыль схож с определением налога на прибыль по итогам года. Он исчисляется как произведение налоговой базы на налоговую ставку за вычетом предыдущих авансовых платежей этого года (</w:t>
      </w:r>
      <w:hyperlink r:id="rId1431" w:history="1">
        <w:r w:rsidRPr="00390440">
          <w:t>п. 1 ст. 286</w:t>
        </w:r>
      </w:hyperlink>
      <w:r w:rsidRPr="00390440">
        <w:t xml:space="preserve">, </w:t>
      </w:r>
      <w:hyperlink r:id="rId1432" w:history="1">
        <w:r w:rsidRPr="00390440">
          <w:t>п. 1 ст. 287</w:t>
        </w:r>
      </w:hyperlink>
      <w:r w:rsidRPr="00390440">
        <w:t xml:space="preserve"> НК РФ).</w:t>
      </w:r>
    </w:p>
    <w:p w14:paraId="604AE8BD" w14:textId="77777777" w:rsidR="000C5072" w:rsidRPr="00390440" w:rsidRDefault="000C5072">
      <w:pPr>
        <w:spacing w:before="240" w:after="1" w:line="240" w:lineRule="atLeast"/>
        <w:jc w:val="both"/>
      </w:pPr>
      <w:r w:rsidRPr="00390440">
        <w:t xml:space="preserve">Поясним это на расчете авансового платежа по итогам 9 месяцев. Организация уплачивает ежемесячные авансовые платежи в течение отчетного периода по </w:t>
      </w:r>
      <w:hyperlink r:id="rId1433" w:history="1">
        <w:r w:rsidRPr="00390440">
          <w:t>основной ставке</w:t>
        </w:r>
      </w:hyperlink>
      <w:r w:rsidRPr="00390440">
        <w:t xml:space="preserve"> 20%:</w:t>
      </w:r>
    </w:p>
    <w:p w14:paraId="34CF721A" w14:textId="77777777" w:rsidR="000C5072" w:rsidRPr="00390440" w:rsidRDefault="000C5072">
      <w:pPr>
        <w:spacing w:after="1" w:line="240" w:lineRule="atLeast"/>
        <w:jc w:val="both"/>
      </w:pPr>
    </w:p>
    <w:p w14:paraId="15592850" w14:textId="77777777" w:rsidR="000C5072" w:rsidRPr="00390440" w:rsidRDefault="00E82E55">
      <w:pPr>
        <w:spacing w:after="1" w:line="240" w:lineRule="atLeast"/>
        <w:jc w:val="both"/>
      </w:pPr>
      <w:r>
        <w:rPr>
          <w:position w:val="-39"/>
        </w:rPr>
        <w:pict w14:anchorId="675288F2">
          <v:shape id="_x0000_i1046" style="width:474.75pt;height:50.25pt" coordsize="" o:spt="100" adj="0,,0" path="" filled="f" stroked="f">
            <v:stroke joinstyle="miter"/>
            <v:imagedata r:id="rId1434" o:title="base_32776_237081_32770"/>
            <v:formulas/>
            <v:path o:connecttype="segments"/>
          </v:shape>
        </w:pict>
      </w:r>
    </w:p>
    <w:p w14:paraId="186C48E0" w14:textId="77777777" w:rsidR="000C5072" w:rsidRPr="00390440" w:rsidRDefault="000C5072">
      <w:pPr>
        <w:sectPr w:rsidR="000C5072" w:rsidRPr="00390440">
          <w:pgSz w:w="16838" w:h="11905" w:orient="landscape"/>
          <w:pgMar w:top="1701" w:right="1134" w:bottom="850" w:left="1134" w:header="0" w:footer="0" w:gutter="0"/>
          <w:cols w:space="720"/>
        </w:sectPr>
      </w:pPr>
    </w:p>
    <w:p w14:paraId="0D347B9D" w14:textId="77777777" w:rsidR="000C5072" w:rsidRPr="00390440" w:rsidRDefault="000C5072">
      <w:pPr>
        <w:spacing w:after="1" w:line="240" w:lineRule="atLeast"/>
        <w:jc w:val="both"/>
      </w:pPr>
    </w:p>
    <w:p w14:paraId="3176FF64" w14:textId="77777777" w:rsidR="000C5072" w:rsidRPr="00390440" w:rsidRDefault="000C5072">
      <w:pPr>
        <w:spacing w:after="1" w:line="240" w:lineRule="atLeast"/>
        <w:jc w:val="both"/>
      </w:pPr>
      <w:r w:rsidRPr="00390440">
        <w:t xml:space="preserve">Налог (авансовые платежи) по </w:t>
      </w:r>
      <w:hyperlink r:id="rId1435" w:history="1">
        <w:r w:rsidRPr="00390440">
          <w:t>основной ставке</w:t>
        </w:r>
      </w:hyperlink>
      <w:r w:rsidRPr="00390440">
        <w:t xml:space="preserve"> 20% рассчитывается отдельными суммами для федерального и для регионального бюджетов (</w:t>
      </w:r>
      <w:hyperlink r:id="rId1436" w:history="1">
        <w:r w:rsidRPr="00390440">
          <w:t>п. 1 ст. 284</w:t>
        </w:r>
      </w:hyperlink>
      <w:r w:rsidRPr="00390440">
        <w:t xml:space="preserve">, </w:t>
      </w:r>
      <w:hyperlink r:id="rId1437" w:history="1">
        <w:r w:rsidRPr="00390440">
          <w:t>п. 1 ст. 286</w:t>
        </w:r>
      </w:hyperlink>
      <w:r w:rsidRPr="00390440">
        <w:t xml:space="preserve"> НК РФ).</w:t>
      </w:r>
    </w:p>
    <w:p w14:paraId="3D307280"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8574"/>
        <w:gridCol w:w="180"/>
      </w:tblGrid>
      <w:tr w:rsidR="000C5072" w:rsidRPr="00390440" w14:paraId="2C6A5C89" w14:textId="77777777">
        <w:tc>
          <w:tcPr>
            <w:tcW w:w="180" w:type="dxa"/>
            <w:tcBorders>
              <w:top w:val="nil"/>
              <w:left w:val="nil"/>
              <w:bottom w:val="nil"/>
              <w:right w:val="nil"/>
            </w:tcBorders>
            <w:tcMar>
              <w:top w:w="0" w:type="dxa"/>
              <w:left w:w="0" w:type="dxa"/>
              <w:bottom w:w="0" w:type="dxa"/>
              <w:right w:w="0" w:type="dxa"/>
            </w:tcMar>
          </w:tcPr>
          <w:p w14:paraId="06A563CF" w14:textId="77777777" w:rsidR="000C5072" w:rsidRPr="00390440" w:rsidRDefault="000C5072">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11F29E5F" w14:textId="3A013D0B"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7521FFB2" w14:textId="384E96F0" w:rsidR="000C5072" w:rsidRPr="00390440" w:rsidRDefault="000C5072" w:rsidP="0090109F">
            <w:pPr>
              <w:numPr>
                <w:ilvl w:val="0"/>
                <w:numId w:val="100"/>
              </w:num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345B44C7" w14:textId="77777777" w:rsidR="000C5072" w:rsidRPr="00390440" w:rsidRDefault="000C5072">
            <w:pPr>
              <w:spacing w:after="1" w:line="0" w:lineRule="atLeast"/>
            </w:pPr>
          </w:p>
        </w:tc>
      </w:tr>
    </w:tbl>
    <w:p w14:paraId="076CD03C" w14:textId="77777777" w:rsidR="000C5072" w:rsidRPr="00390440" w:rsidRDefault="000C5072">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C5072" w:rsidRPr="00390440" w14:paraId="1956638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47D46D0" w14:textId="77777777" w:rsidR="000C5072" w:rsidRPr="00390440" w:rsidRDefault="000C5072">
            <w:pPr>
              <w:spacing w:after="1" w:line="240" w:lineRule="atLeast"/>
              <w:jc w:val="both"/>
            </w:pPr>
            <w:bookmarkStart w:id="80" w:name="P232"/>
            <w:bookmarkEnd w:id="80"/>
            <w:r w:rsidRPr="00390440">
              <w:rPr>
                <w:u w:val="single"/>
              </w:rPr>
              <w:t>Пример расчета налога на прибыль по итогам года</w:t>
            </w:r>
          </w:p>
          <w:p w14:paraId="0512A289" w14:textId="77777777" w:rsidR="000C5072" w:rsidRPr="00390440" w:rsidRDefault="000C5072">
            <w:pPr>
              <w:spacing w:before="240" w:after="1" w:line="240" w:lineRule="atLeast"/>
              <w:jc w:val="both"/>
            </w:pPr>
            <w:r w:rsidRPr="00390440">
              <w:t>Налогооблагаемая прибыль организации "Альфа" по итогам года составила 1 500 000 руб.</w:t>
            </w:r>
          </w:p>
          <w:p w14:paraId="36F216BF" w14:textId="77777777" w:rsidR="000C5072" w:rsidRPr="00390440" w:rsidRDefault="000C5072">
            <w:pPr>
              <w:spacing w:before="240" w:after="1" w:line="240" w:lineRule="atLeast"/>
              <w:jc w:val="both"/>
            </w:pPr>
            <w:r w:rsidRPr="00390440">
              <w:t>Сумма авансового платежа, исчисленного по итогам 9 месяцев, составила 120 000 руб.:</w:t>
            </w:r>
          </w:p>
          <w:p w14:paraId="005F60FA" w14:textId="77777777" w:rsidR="000C5072" w:rsidRPr="00390440" w:rsidRDefault="000C5072" w:rsidP="0090109F">
            <w:pPr>
              <w:numPr>
                <w:ilvl w:val="0"/>
                <w:numId w:val="101"/>
              </w:numPr>
              <w:spacing w:before="240" w:after="1" w:line="240" w:lineRule="atLeast"/>
              <w:jc w:val="both"/>
            </w:pPr>
            <w:r w:rsidRPr="00390440">
              <w:t>в федеральный бюджет - 18 000 руб.;</w:t>
            </w:r>
          </w:p>
          <w:p w14:paraId="66180426" w14:textId="77777777" w:rsidR="000C5072" w:rsidRPr="00390440" w:rsidRDefault="000C5072" w:rsidP="0090109F">
            <w:pPr>
              <w:numPr>
                <w:ilvl w:val="0"/>
                <w:numId w:val="101"/>
              </w:numPr>
              <w:spacing w:before="240" w:after="1" w:line="240" w:lineRule="atLeast"/>
              <w:jc w:val="both"/>
            </w:pPr>
            <w:r w:rsidRPr="00390440">
              <w:t>в региональный бюджет - 102 000 руб.</w:t>
            </w:r>
          </w:p>
          <w:p w14:paraId="426421E3" w14:textId="77777777" w:rsidR="000C5072" w:rsidRPr="00390440" w:rsidRDefault="000C5072">
            <w:pPr>
              <w:spacing w:before="240" w:after="1" w:line="240" w:lineRule="atLeast"/>
              <w:jc w:val="both"/>
            </w:pPr>
            <w:r w:rsidRPr="00390440">
              <w:t>Ежемесячные авансовые платежи на IV квартал были начислены в общей сумме 60 000 руб.:</w:t>
            </w:r>
          </w:p>
          <w:p w14:paraId="1674E1E7" w14:textId="77777777" w:rsidR="000C5072" w:rsidRPr="00390440" w:rsidRDefault="000C5072" w:rsidP="0090109F">
            <w:pPr>
              <w:numPr>
                <w:ilvl w:val="0"/>
                <w:numId w:val="102"/>
              </w:numPr>
              <w:spacing w:before="240" w:after="1" w:line="240" w:lineRule="atLeast"/>
              <w:jc w:val="both"/>
            </w:pPr>
            <w:r w:rsidRPr="00390440">
              <w:t>в федеральный бюджет - 9 000 руб.;</w:t>
            </w:r>
          </w:p>
          <w:p w14:paraId="1D0B05A1" w14:textId="77777777" w:rsidR="000C5072" w:rsidRPr="00390440" w:rsidRDefault="000C5072" w:rsidP="0090109F">
            <w:pPr>
              <w:numPr>
                <w:ilvl w:val="0"/>
                <w:numId w:val="102"/>
              </w:numPr>
              <w:spacing w:before="240" w:after="1" w:line="240" w:lineRule="atLeast"/>
              <w:jc w:val="both"/>
            </w:pPr>
            <w:r w:rsidRPr="00390440">
              <w:t>в региональный бюджет - 51 000 руб.</w:t>
            </w:r>
          </w:p>
          <w:p w14:paraId="4AE3B97E" w14:textId="77777777" w:rsidR="000C5072" w:rsidRPr="00390440" w:rsidRDefault="000C5072">
            <w:pPr>
              <w:spacing w:before="240" w:after="1" w:line="240" w:lineRule="atLeast"/>
              <w:jc w:val="both"/>
            </w:pPr>
            <w:r w:rsidRPr="00390440">
              <w:t>1. Сумма налога, исчисленная по итогам года, у организации "Альфа" составит 300 000 руб. (1 500 000 руб. x 20%), в том числе:</w:t>
            </w:r>
          </w:p>
          <w:p w14:paraId="1D5005F8" w14:textId="77777777" w:rsidR="000C5072" w:rsidRPr="00390440" w:rsidRDefault="000C5072" w:rsidP="0090109F">
            <w:pPr>
              <w:numPr>
                <w:ilvl w:val="0"/>
                <w:numId w:val="103"/>
              </w:numPr>
              <w:spacing w:before="240" w:after="1" w:line="240" w:lineRule="atLeast"/>
              <w:jc w:val="both"/>
            </w:pPr>
            <w:r w:rsidRPr="00390440">
              <w:t>в федеральный бюджет - 45 000 руб. (1 500 000 руб. x 3%);</w:t>
            </w:r>
          </w:p>
          <w:p w14:paraId="2201C3DA" w14:textId="77777777" w:rsidR="000C5072" w:rsidRPr="00390440" w:rsidRDefault="000C5072" w:rsidP="0090109F">
            <w:pPr>
              <w:numPr>
                <w:ilvl w:val="0"/>
                <w:numId w:val="103"/>
              </w:numPr>
              <w:spacing w:before="240" w:after="1" w:line="240" w:lineRule="atLeast"/>
              <w:jc w:val="both"/>
            </w:pPr>
            <w:r w:rsidRPr="00390440">
              <w:t>в бюджет субъекта РФ - 255 000 руб. (1 500 000 руб. x 17%).</w:t>
            </w:r>
          </w:p>
          <w:p w14:paraId="38C343FC" w14:textId="77777777" w:rsidR="000C5072" w:rsidRPr="00390440" w:rsidRDefault="000C5072">
            <w:pPr>
              <w:spacing w:before="240" w:after="1" w:line="240" w:lineRule="atLeast"/>
              <w:jc w:val="both"/>
            </w:pPr>
            <w:r w:rsidRPr="00390440">
              <w:t>2. Общая сумма авансового платежа за 9 месяцев и ежемесячных платежей в IV квартале составила 180 000 руб. (120 000 руб. + 60 000 руб.), в том числе:</w:t>
            </w:r>
          </w:p>
          <w:p w14:paraId="3613E075" w14:textId="77777777" w:rsidR="000C5072" w:rsidRPr="00390440" w:rsidRDefault="000C5072" w:rsidP="0090109F">
            <w:pPr>
              <w:numPr>
                <w:ilvl w:val="0"/>
                <w:numId w:val="104"/>
              </w:numPr>
              <w:spacing w:before="240" w:after="1" w:line="240" w:lineRule="atLeast"/>
              <w:jc w:val="both"/>
            </w:pPr>
            <w:r w:rsidRPr="00390440">
              <w:t>в федеральный бюджет - 27 000 руб. (18 000 руб. + 9 000 руб.);</w:t>
            </w:r>
          </w:p>
          <w:p w14:paraId="3396AE0A" w14:textId="77777777" w:rsidR="000C5072" w:rsidRPr="00390440" w:rsidRDefault="000C5072" w:rsidP="0090109F">
            <w:pPr>
              <w:numPr>
                <w:ilvl w:val="0"/>
                <w:numId w:val="104"/>
              </w:numPr>
              <w:spacing w:before="240" w:after="1" w:line="240" w:lineRule="atLeast"/>
              <w:jc w:val="both"/>
            </w:pPr>
            <w:r w:rsidRPr="00390440">
              <w:t>в бюджет субъекта РФ - 153 000 руб. (102 000 руб. + 51 000 руб.).</w:t>
            </w:r>
          </w:p>
          <w:p w14:paraId="369F7EB0" w14:textId="77777777" w:rsidR="000C5072" w:rsidRPr="00390440" w:rsidRDefault="000C5072">
            <w:pPr>
              <w:spacing w:before="240" w:after="1" w:line="240" w:lineRule="atLeast"/>
              <w:jc w:val="both"/>
            </w:pPr>
            <w:r w:rsidRPr="00390440">
              <w:t>3. Сумма налога, которая должна быть перечислена в бюджет по итогам года организацией "Альфа", составит 120 000 руб. (300 000 руб. - 180 000 руб.), в том числе:</w:t>
            </w:r>
          </w:p>
          <w:p w14:paraId="1FCC039A" w14:textId="77777777" w:rsidR="000C5072" w:rsidRPr="00390440" w:rsidRDefault="000C5072" w:rsidP="0090109F">
            <w:pPr>
              <w:numPr>
                <w:ilvl w:val="0"/>
                <w:numId w:val="105"/>
              </w:numPr>
              <w:spacing w:before="240" w:after="1" w:line="240" w:lineRule="atLeast"/>
              <w:jc w:val="both"/>
            </w:pPr>
            <w:r w:rsidRPr="00390440">
              <w:t>в федеральный бюджет - 18 000 руб. (45 000 руб. - 27 000 руб.);</w:t>
            </w:r>
          </w:p>
          <w:p w14:paraId="70B2E05E" w14:textId="77777777" w:rsidR="000C5072" w:rsidRPr="00390440" w:rsidRDefault="000C5072" w:rsidP="0090109F">
            <w:pPr>
              <w:numPr>
                <w:ilvl w:val="0"/>
                <w:numId w:val="105"/>
              </w:numPr>
              <w:spacing w:before="240" w:after="1" w:line="240" w:lineRule="atLeast"/>
              <w:jc w:val="both"/>
            </w:pPr>
            <w:r w:rsidRPr="00390440">
              <w:t>в бюджет субъекта РФ - 102 000 руб. (255 000 руб. - 153 000 руб.).</w:t>
            </w:r>
          </w:p>
        </w:tc>
      </w:tr>
    </w:tbl>
    <w:p w14:paraId="2235ACD5" w14:textId="77777777" w:rsidR="000C5072" w:rsidRPr="00390440" w:rsidRDefault="000C5072">
      <w:pPr>
        <w:spacing w:after="1" w:line="240" w:lineRule="atLeast"/>
        <w:jc w:val="both"/>
      </w:pPr>
    </w:p>
    <w:p w14:paraId="003418FC" w14:textId="77777777" w:rsidR="000C5072" w:rsidRPr="00390440" w:rsidRDefault="000C5072">
      <w:pPr>
        <w:spacing w:after="1" w:line="240" w:lineRule="atLeast"/>
        <w:jc w:val="both"/>
      </w:pPr>
      <w:r w:rsidRPr="00390440">
        <w:t>Если вы уплачиваете торговый сбор, то можете уменьшить сумму исчисленного налога на прибыль на сумму уплаченного с начала года торгового сбора. Налог уменьшается в той части, которая зачисляется в бюджет субъекта РФ (</w:t>
      </w:r>
      <w:hyperlink r:id="rId1438" w:history="1">
        <w:r w:rsidRPr="00390440">
          <w:t>п. 10 ст. 286</w:t>
        </w:r>
      </w:hyperlink>
      <w:r w:rsidRPr="00390440">
        <w:t xml:space="preserve"> НК РФ).</w:t>
      </w:r>
    </w:p>
    <w:p w14:paraId="69AF3876" w14:textId="77777777" w:rsidR="000C5072" w:rsidRPr="00390440" w:rsidRDefault="000C5072">
      <w:pPr>
        <w:spacing w:before="240" w:after="1" w:line="240" w:lineRule="atLeast"/>
        <w:jc w:val="both"/>
      </w:pPr>
      <w:r w:rsidRPr="00390440">
        <w:t xml:space="preserve">Кроме того, сумму исчисленного налога на прибыль, которая подлежит зачислению в бюджет субъекта РФ, можно уменьшить на </w:t>
      </w:r>
      <w:hyperlink r:id="rId1439" w:history="1">
        <w:r w:rsidRPr="00390440">
          <w:t>инвестиционный налоговый вычет</w:t>
        </w:r>
      </w:hyperlink>
      <w:r w:rsidRPr="00390440">
        <w:t>, а также на суммы налога, выплаченные за пределами РФ (</w:t>
      </w:r>
      <w:hyperlink r:id="rId1440" w:history="1">
        <w:r w:rsidRPr="00390440">
          <w:t>п. 1 ст. 286.1</w:t>
        </w:r>
      </w:hyperlink>
      <w:r w:rsidRPr="00390440">
        <w:t xml:space="preserve">, </w:t>
      </w:r>
      <w:hyperlink r:id="rId1441" w:history="1">
        <w:r w:rsidRPr="00390440">
          <w:t>п. 3 ст. 311</w:t>
        </w:r>
      </w:hyperlink>
      <w:r w:rsidRPr="00390440">
        <w:t xml:space="preserve"> НК РФ).</w:t>
      </w:r>
    </w:p>
    <w:p w14:paraId="0215FA90" w14:textId="77777777" w:rsidR="000C5072" w:rsidRPr="00390440" w:rsidRDefault="000C507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8574"/>
        <w:gridCol w:w="180"/>
      </w:tblGrid>
      <w:tr w:rsidR="000C5072" w:rsidRPr="00390440" w14:paraId="558A9693" w14:textId="77777777">
        <w:tc>
          <w:tcPr>
            <w:tcW w:w="180" w:type="dxa"/>
            <w:tcBorders>
              <w:top w:val="nil"/>
              <w:left w:val="nil"/>
              <w:bottom w:val="nil"/>
              <w:right w:val="nil"/>
            </w:tcBorders>
            <w:tcMar>
              <w:top w:w="0" w:type="dxa"/>
              <w:left w:w="0" w:type="dxa"/>
              <w:bottom w:w="0" w:type="dxa"/>
              <w:right w:w="0" w:type="dxa"/>
            </w:tcMar>
          </w:tcPr>
          <w:p w14:paraId="203A1332" w14:textId="77777777" w:rsidR="000C5072" w:rsidRPr="00390440" w:rsidRDefault="000C5072">
            <w:pPr>
              <w:spacing w:after="1" w:line="0" w:lineRule="atLeast"/>
            </w:pPr>
          </w:p>
        </w:tc>
        <w:tc>
          <w:tcPr>
            <w:tcW w:w="420" w:type="dxa"/>
            <w:tcBorders>
              <w:top w:val="nil"/>
              <w:left w:val="nil"/>
              <w:bottom w:val="nil"/>
              <w:right w:val="nil"/>
            </w:tcBorders>
            <w:tcMar>
              <w:top w:w="180" w:type="dxa"/>
              <w:left w:w="0" w:type="dxa"/>
              <w:bottom w:w="180" w:type="dxa"/>
              <w:right w:w="0" w:type="dxa"/>
            </w:tcMar>
          </w:tcPr>
          <w:p w14:paraId="6EFF376F" w14:textId="0F697E9D" w:rsidR="000C5072" w:rsidRPr="00390440" w:rsidRDefault="000C5072">
            <w:pPr>
              <w:spacing w:after="1"/>
            </w:pPr>
          </w:p>
        </w:tc>
        <w:tc>
          <w:tcPr>
            <w:tcW w:w="0" w:type="auto"/>
            <w:tcBorders>
              <w:top w:val="nil"/>
              <w:left w:val="nil"/>
              <w:bottom w:val="nil"/>
              <w:right w:val="nil"/>
            </w:tcBorders>
            <w:tcMar>
              <w:top w:w="180" w:type="dxa"/>
              <w:left w:w="0" w:type="dxa"/>
              <w:bottom w:w="180" w:type="dxa"/>
              <w:right w:w="0" w:type="dxa"/>
            </w:tcMar>
          </w:tcPr>
          <w:p w14:paraId="4FFE9F19" w14:textId="5C8FB040" w:rsidR="000C5072" w:rsidRPr="00390440" w:rsidRDefault="000C507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762A72FF" w14:textId="77777777" w:rsidR="000C5072" w:rsidRPr="00390440" w:rsidRDefault="000C5072">
            <w:pPr>
              <w:spacing w:after="1" w:line="0" w:lineRule="atLeast"/>
            </w:pPr>
          </w:p>
        </w:tc>
      </w:tr>
    </w:tbl>
    <w:p w14:paraId="40BF5BA5" w14:textId="77777777" w:rsidR="000C5072" w:rsidRPr="00390440" w:rsidRDefault="000C5072">
      <w:pPr>
        <w:spacing w:after="1" w:line="240" w:lineRule="atLeast"/>
        <w:jc w:val="both"/>
      </w:pPr>
    </w:p>
    <w:p w14:paraId="082BA568" w14:textId="77777777" w:rsidR="000C5072" w:rsidRPr="00390440" w:rsidRDefault="000C5072">
      <w:pPr>
        <w:spacing w:after="1" w:line="240" w:lineRule="atLeast"/>
        <w:jc w:val="both"/>
      </w:pPr>
      <w:r w:rsidRPr="00390440">
        <w:t>Если же сумма налога, исчисленная по итогам налогового периода, окажется меньше суммы авансовых платежей, исчисленных в течение налогового периода, то налог по итогам налогового периода вы не уплачиваете (</w:t>
      </w:r>
      <w:hyperlink r:id="rId1442" w:history="1">
        <w:r w:rsidRPr="00390440">
          <w:t>п. 1 ст. 287</w:t>
        </w:r>
      </w:hyperlink>
      <w:r w:rsidRPr="00390440">
        <w:t xml:space="preserve"> НК РФ).</w:t>
      </w:r>
    </w:p>
    <w:p w14:paraId="0D753FCE" w14:textId="77777777" w:rsidR="000C5072" w:rsidRPr="00390440" w:rsidRDefault="000C5072">
      <w:pPr>
        <w:spacing w:after="1" w:line="240" w:lineRule="atLeast"/>
        <w:jc w:val="both"/>
      </w:pPr>
    </w:p>
    <w:p w14:paraId="661D7E14" w14:textId="77777777" w:rsidR="000C5072" w:rsidRPr="00390440" w:rsidRDefault="000C5072">
      <w:pPr>
        <w:spacing w:after="1" w:line="240" w:lineRule="atLeast"/>
        <w:outlineLvl w:val="0"/>
      </w:pPr>
      <w:bookmarkStart w:id="81" w:name="P257"/>
      <w:bookmarkEnd w:id="81"/>
      <w:r w:rsidRPr="00390440">
        <w:rPr>
          <w:b/>
          <w:sz w:val="34"/>
        </w:rPr>
        <w:t>7. Какими проводками в бухгалтерском учете отражается начисление налога на прибыль и авансовых платежей</w:t>
      </w:r>
    </w:p>
    <w:p w14:paraId="147AA09B" w14:textId="77777777" w:rsidR="000C5072" w:rsidRPr="00390440" w:rsidRDefault="000C5072">
      <w:pPr>
        <w:spacing w:before="240" w:after="1" w:line="240" w:lineRule="atLeast"/>
        <w:jc w:val="both"/>
      </w:pPr>
      <w:r w:rsidRPr="00390440">
        <w:t xml:space="preserve">Учет расчетов по налогу на прибыль ведется на </w:t>
      </w:r>
      <w:hyperlink r:id="rId1443" w:history="1">
        <w:r w:rsidRPr="00390440">
          <w:t>счете 68</w:t>
        </w:r>
      </w:hyperlink>
      <w:r w:rsidRPr="00390440">
        <w:t xml:space="preserve"> "Расчеты по налогам и сборам". Для учета расчетов по налогу, уплачиваемому в федеральный бюджет и бюджеты субъектов РФ, можно открыть отдельные аналитические счета (субсчета).</w:t>
      </w:r>
    </w:p>
    <w:p w14:paraId="3F701DE5" w14:textId="77777777" w:rsidR="000C5072" w:rsidRPr="00390440" w:rsidRDefault="000C5072">
      <w:pPr>
        <w:spacing w:before="240" w:after="1" w:line="240" w:lineRule="atLeast"/>
        <w:jc w:val="both"/>
      </w:pPr>
      <w:r w:rsidRPr="00390440">
        <w:t xml:space="preserve">Бухучет зависит от того, применяет ли ваша организация </w:t>
      </w:r>
      <w:hyperlink r:id="rId1444" w:history="1">
        <w:r w:rsidRPr="00390440">
          <w:t>ПБУ 18/02</w:t>
        </w:r>
      </w:hyperlink>
      <w:r w:rsidRPr="00390440">
        <w:t>.</w:t>
      </w:r>
    </w:p>
    <w:p w14:paraId="4B37ADE3" w14:textId="77777777" w:rsidR="000C5072" w:rsidRPr="00390440" w:rsidRDefault="000C5072">
      <w:pPr>
        <w:spacing w:after="1" w:line="240" w:lineRule="atLeast"/>
        <w:jc w:val="both"/>
      </w:pPr>
    </w:p>
    <w:p w14:paraId="3216B32F" w14:textId="77777777" w:rsidR="000C5072" w:rsidRPr="00390440" w:rsidRDefault="000C5072">
      <w:pPr>
        <w:spacing w:after="1" w:line="240" w:lineRule="atLeast"/>
        <w:outlineLvl w:val="1"/>
      </w:pPr>
      <w:r w:rsidRPr="00390440">
        <w:rPr>
          <w:b/>
          <w:sz w:val="28"/>
        </w:rPr>
        <w:t>7.1. Проводки по начислению налога на прибыль и авансовых платежей, если организация не применяет ПБУ 18/02</w:t>
      </w:r>
    </w:p>
    <w:p w14:paraId="2BE4E41F" w14:textId="77777777" w:rsidR="000C5072" w:rsidRPr="00390440" w:rsidRDefault="000C5072">
      <w:pPr>
        <w:spacing w:before="240" w:after="1" w:line="240" w:lineRule="atLeast"/>
        <w:jc w:val="both"/>
      </w:pPr>
      <w:r w:rsidRPr="00390440">
        <w:t>В таком случае возможен один из следующих вариантов учета.</w:t>
      </w:r>
    </w:p>
    <w:p w14:paraId="07104F22"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90440" w:rsidRPr="00390440" w14:paraId="770B065D" w14:textId="77777777">
        <w:tc>
          <w:tcPr>
            <w:tcW w:w="5669" w:type="dxa"/>
          </w:tcPr>
          <w:p w14:paraId="17B884F9" w14:textId="77777777" w:rsidR="000C5072" w:rsidRPr="00390440" w:rsidRDefault="000C5072">
            <w:pPr>
              <w:spacing w:after="1" w:line="240" w:lineRule="atLeast"/>
              <w:jc w:val="center"/>
            </w:pPr>
            <w:r w:rsidRPr="00390440">
              <w:t>Операция</w:t>
            </w:r>
          </w:p>
        </w:tc>
        <w:tc>
          <w:tcPr>
            <w:tcW w:w="1700" w:type="dxa"/>
          </w:tcPr>
          <w:p w14:paraId="1CD21216" w14:textId="77777777" w:rsidR="000C5072" w:rsidRPr="00390440" w:rsidRDefault="000C5072">
            <w:pPr>
              <w:spacing w:after="1" w:line="240" w:lineRule="atLeast"/>
              <w:jc w:val="center"/>
            </w:pPr>
            <w:r w:rsidRPr="00390440">
              <w:t>Дебет</w:t>
            </w:r>
          </w:p>
        </w:tc>
        <w:tc>
          <w:tcPr>
            <w:tcW w:w="1700" w:type="dxa"/>
          </w:tcPr>
          <w:p w14:paraId="420C905D" w14:textId="77777777" w:rsidR="000C5072" w:rsidRPr="00390440" w:rsidRDefault="000C5072">
            <w:pPr>
              <w:spacing w:after="1" w:line="240" w:lineRule="atLeast"/>
              <w:jc w:val="center"/>
            </w:pPr>
            <w:r w:rsidRPr="00390440">
              <w:t>Кредит</w:t>
            </w:r>
          </w:p>
        </w:tc>
      </w:tr>
      <w:tr w:rsidR="00390440" w:rsidRPr="00390440" w14:paraId="09267DAD" w14:textId="77777777">
        <w:tc>
          <w:tcPr>
            <w:tcW w:w="9069" w:type="dxa"/>
            <w:gridSpan w:val="3"/>
          </w:tcPr>
          <w:p w14:paraId="7D002208" w14:textId="77777777" w:rsidR="000C5072" w:rsidRPr="00390440" w:rsidRDefault="000C5072">
            <w:pPr>
              <w:spacing w:after="1" w:line="240" w:lineRule="atLeast"/>
              <w:jc w:val="center"/>
            </w:pPr>
            <w:r w:rsidRPr="00390440">
              <w:t>1. Организация уплачивает квартальные авансовые платежи по итогам отчетного периода (</w:t>
            </w:r>
            <w:hyperlink r:id="rId1445" w:history="1">
              <w:r w:rsidRPr="00390440">
                <w:t>п. 3 ст. 286</w:t>
              </w:r>
            </w:hyperlink>
            <w:r w:rsidRPr="00390440">
              <w:t xml:space="preserve"> НК РФ)</w:t>
            </w:r>
          </w:p>
        </w:tc>
      </w:tr>
      <w:tr w:rsidR="00390440" w:rsidRPr="00390440" w14:paraId="1AF2C8C0" w14:textId="77777777">
        <w:tc>
          <w:tcPr>
            <w:tcW w:w="5669" w:type="dxa"/>
          </w:tcPr>
          <w:p w14:paraId="24B01790" w14:textId="77777777" w:rsidR="000C5072" w:rsidRPr="00390440" w:rsidRDefault="000C5072">
            <w:pPr>
              <w:spacing w:after="1" w:line="240" w:lineRule="atLeast"/>
            </w:pPr>
            <w:r w:rsidRPr="00390440">
              <w:t>Начисление квартальных авансовых платежей</w:t>
            </w:r>
          </w:p>
        </w:tc>
        <w:tc>
          <w:tcPr>
            <w:tcW w:w="1700" w:type="dxa"/>
            <w:vMerge w:val="restart"/>
          </w:tcPr>
          <w:p w14:paraId="1284AE41" w14:textId="77777777" w:rsidR="000C5072" w:rsidRPr="00390440" w:rsidRDefault="005654E1">
            <w:pPr>
              <w:spacing w:after="1" w:line="240" w:lineRule="atLeast"/>
              <w:jc w:val="center"/>
            </w:pPr>
            <w:hyperlink r:id="rId1446" w:history="1">
              <w:r w:rsidR="000C5072" w:rsidRPr="00390440">
                <w:t>99</w:t>
              </w:r>
            </w:hyperlink>
          </w:p>
        </w:tc>
        <w:tc>
          <w:tcPr>
            <w:tcW w:w="1700" w:type="dxa"/>
            <w:vMerge w:val="restart"/>
          </w:tcPr>
          <w:p w14:paraId="071DBD46" w14:textId="77777777" w:rsidR="000C5072" w:rsidRPr="00390440" w:rsidRDefault="005654E1">
            <w:pPr>
              <w:spacing w:after="1" w:line="240" w:lineRule="atLeast"/>
              <w:jc w:val="center"/>
            </w:pPr>
            <w:hyperlink r:id="rId1447" w:history="1">
              <w:r w:rsidR="000C5072" w:rsidRPr="00390440">
                <w:t>68</w:t>
              </w:r>
            </w:hyperlink>
          </w:p>
        </w:tc>
      </w:tr>
      <w:tr w:rsidR="00390440" w:rsidRPr="00390440" w14:paraId="5963E59A" w14:textId="77777777">
        <w:tc>
          <w:tcPr>
            <w:tcW w:w="5669" w:type="dxa"/>
          </w:tcPr>
          <w:p w14:paraId="6F0C2891" w14:textId="77777777" w:rsidR="000C5072" w:rsidRPr="00390440" w:rsidRDefault="000C5072">
            <w:pPr>
              <w:spacing w:after="1" w:line="240" w:lineRule="atLeast"/>
            </w:pPr>
            <w:r w:rsidRPr="00390440">
              <w:t>Начисление налога за год</w:t>
            </w:r>
          </w:p>
        </w:tc>
        <w:tc>
          <w:tcPr>
            <w:tcW w:w="1700" w:type="dxa"/>
            <w:vMerge/>
          </w:tcPr>
          <w:p w14:paraId="407D3312" w14:textId="77777777" w:rsidR="000C5072" w:rsidRPr="00390440" w:rsidRDefault="000C5072">
            <w:pPr>
              <w:spacing w:after="1" w:line="0" w:lineRule="atLeast"/>
            </w:pPr>
          </w:p>
        </w:tc>
        <w:tc>
          <w:tcPr>
            <w:tcW w:w="1700" w:type="dxa"/>
            <w:vMerge/>
          </w:tcPr>
          <w:p w14:paraId="1E1CFEB3" w14:textId="77777777" w:rsidR="000C5072" w:rsidRPr="00390440" w:rsidRDefault="000C5072">
            <w:pPr>
              <w:spacing w:after="1" w:line="0" w:lineRule="atLeast"/>
            </w:pPr>
          </w:p>
        </w:tc>
      </w:tr>
      <w:tr w:rsidR="00390440" w:rsidRPr="00390440" w14:paraId="1A8EEC89" w14:textId="77777777">
        <w:tc>
          <w:tcPr>
            <w:tcW w:w="9069" w:type="dxa"/>
            <w:gridSpan w:val="3"/>
          </w:tcPr>
          <w:p w14:paraId="686C3735" w14:textId="77777777" w:rsidR="000C5072" w:rsidRPr="00390440" w:rsidRDefault="000C5072">
            <w:pPr>
              <w:spacing w:after="1" w:line="240" w:lineRule="atLeast"/>
              <w:jc w:val="center"/>
            </w:pPr>
            <w:r w:rsidRPr="00390440">
              <w:t>2. Организация уплачивает ежемесячные авансовые платежи исходя из фактически полученной прибыли (</w:t>
            </w:r>
            <w:proofErr w:type="spellStart"/>
            <w:r w:rsidR="005654E1">
              <w:fldChar w:fldCharType="begin"/>
            </w:r>
            <w:r w:rsidR="005654E1">
              <w:instrText xml:space="preserve"> HYPERLINK "consultantplus://offline/ref=737805137DA71429E9F8A8BBCD8396A302616F5A63427337B9098A93D8EF813A2613919784F07CB5588928E81A79973E5F13A98B54DD27CCXBYET" </w:instrText>
            </w:r>
            <w:r w:rsidR="005654E1">
              <w:fldChar w:fldCharType="separate"/>
            </w:r>
            <w:r w:rsidRPr="00390440">
              <w:t>абз</w:t>
            </w:r>
            <w:proofErr w:type="spellEnd"/>
            <w:r w:rsidRPr="00390440">
              <w:t>. 7 п. 2 ст. 286</w:t>
            </w:r>
            <w:r w:rsidR="005654E1">
              <w:fldChar w:fldCharType="end"/>
            </w:r>
            <w:r w:rsidRPr="00390440">
              <w:t xml:space="preserve"> НК РФ)</w:t>
            </w:r>
          </w:p>
        </w:tc>
      </w:tr>
      <w:tr w:rsidR="00390440" w:rsidRPr="00390440" w14:paraId="17ED0455" w14:textId="77777777">
        <w:tc>
          <w:tcPr>
            <w:tcW w:w="5669" w:type="dxa"/>
          </w:tcPr>
          <w:p w14:paraId="7814F60B" w14:textId="77777777" w:rsidR="000C5072" w:rsidRPr="00390440" w:rsidRDefault="000C5072">
            <w:pPr>
              <w:spacing w:after="1" w:line="240" w:lineRule="atLeast"/>
            </w:pPr>
            <w:r w:rsidRPr="00390440">
              <w:t>Начисление ежемесячных авансовых платежей</w:t>
            </w:r>
          </w:p>
        </w:tc>
        <w:tc>
          <w:tcPr>
            <w:tcW w:w="1700" w:type="dxa"/>
            <w:vMerge w:val="restart"/>
          </w:tcPr>
          <w:p w14:paraId="572FFFA0" w14:textId="77777777" w:rsidR="000C5072" w:rsidRPr="00390440" w:rsidRDefault="005654E1">
            <w:pPr>
              <w:spacing w:after="1" w:line="240" w:lineRule="atLeast"/>
              <w:jc w:val="center"/>
            </w:pPr>
            <w:hyperlink r:id="rId1448" w:history="1">
              <w:r w:rsidR="000C5072" w:rsidRPr="00390440">
                <w:t>99</w:t>
              </w:r>
            </w:hyperlink>
          </w:p>
        </w:tc>
        <w:tc>
          <w:tcPr>
            <w:tcW w:w="1700" w:type="dxa"/>
            <w:vMerge w:val="restart"/>
          </w:tcPr>
          <w:p w14:paraId="676E923C" w14:textId="77777777" w:rsidR="000C5072" w:rsidRPr="00390440" w:rsidRDefault="005654E1">
            <w:pPr>
              <w:spacing w:after="1" w:line="240" w:lineRule="atLeast"/>
              <w:jc w:val="center"/>
            </w:pPr>
            <w:hyperlink r:id="rId1449" w:history="1">
              <w:r w:rsidR="000C5072" w:rsidRPr="00390440">
                <w:t>68</w:t>
              </w:r>
            </w:hyperlink>
          </w:p>
        </w:tc>
      </w:tr>
      <w:tr w:rsidR="00390440" w:rsidRPr="00390440" w14:paraId="42469DB1" w14:textId="77777777">
        <w:tc>
          <w:tcPr>
            <w:tcW w:w="5669" w:type="dxa"/>
          </w:tcPr>
          <w:p w14:paraId="7ACBE001" w14:textId="77777777" w:rsidR="000C5072" w:rsidRPr="00390440" w:rsidRDefault="000C5072">
            <w:pPr>
              <w:spacing w:after="1" w:line="240" w:lineRule="atLeast"/>
            </w:pPr>
            <w:r w:rsidRPr="00390440">
              <w:t>Начисление налога за год</w:t>
            </w:r>
          </w:p>
        </w:tc>
        <w:tc>
          <w:tcPr>
            <w:tcW w:w="1700" w:type="dxa"/>
            <w:vMerge/>
          </w:tcPr>
          <w:p w14:paraId="7A5D903A" w14:textId="77777777" w:rsidR="000C5072" w:rsidRPr="00390440" w:rsidRDefault="000C5072">
            <w:pPr>
              <w:spacing w:after="1" w:line="0" w:lineRule="atLeast"/>
            </w:pPr>
          </w:p>
        </w:tc>
        <w:tc>
          <w:tcPr>
            <w:tcW w:w="1700" w:type="dxa"/>
            <w:vMerge/>
          </w:tcPr>
          <w:p w14:paraId="727309A9" w14:textId="77777777" w:rsidR="000C5072" w:rsidRPr="00390440" w:rsidRDefault="000C5072">
            <w:pPr>
              <w:spacing w:after="1" w:line="0" w:lineRule="atLeast"/>
            </w:pPr>
          </w:p>
        </w:tc>
      </w:tr>
      <w:tr w:rsidR="00390440" w:rsidRPr="00390440" w14:paraId="1FC95271" w14:textId="77777777">
        <w:tc>
          <w:tcPr>
            <w:tcW w:w="9069" w:type="dxa"/>
            <w:gridSpan w:val="3"/>
          </w:tcPr>
          <w:p w14:paraId="2A1C6E89" w14:textId="77777777" w:rsidR="000C5072" w:rsidRPr="00390440" w:rsidRDefault="000C5072">
            <w:pPr>
              <w:spacing w:after="1" w:line="240" w:lineRule="atLeast"/>
              <w:jc w:val="center"/>
            </w:pPr>
            <w:r w:rsidRPr="00390440">
              <w:t>3. Организация уплачивает ежемесячные авансовые платежи исходя из прибыли предыдущего квартала (</w:t>
            </w:r>
            <w:proofErr w:type="spellStart"/>
            <w:r w:rsidR="005654E1">
              <w:fldChar w:fldCharType="begin"/>
            </w:r>
            <w:r w:rsidR="005654E1">
              <w:instrText xml:space="preserve"> HYPERLINK "consultantplus://offline/ref=737805137DA71429E9F8A8BBCD8396A302616F5A63427337B9098A93D8EF813A2613919784F07CBA5D8928E81A79973E5F13A98B54DD27CCXBYET" </w:instrText>
            </w:r>
            <w:r w:rsidR="005654E1">
              <w:fldChar w:fldCharType="separate"/>
            </w:r>
            <w:r w:rsidRPr="00390440">
              <w:t>абз</w:t>
            </w:r>
            <w:proofErr w:type="spellEnd"/>
            <w:r w:rsidRPr="00390440">
              <w:t>. 2 п. 2 ст. 286</w:t>
            </w:r>
            <w:r w:rsidR="005654E1">
              <w:fldChar w:fldCharType="end"/>
            </w:r>
            <w:r w:rsidRPr="00390440">
              <w:t xml:space="preserve"> НК РФ)</w:t>
            </w:r>
          </w:p>
        </w:tc>
      </w:tr>
      <w:tr w:rsidR="00390440" w:rsidRPr="00390440" w14:paraId="639033A7" w14:textId="77777777">
        <w:tc>
          <w:tcPr>
            <w:tcW w:w="5669" w:type="dxa"/>
          </w:tcPr>
          <w:p w14:paraId="096C7645" w14:textId="77777777" w:rsidR="000C5072" w:rsidRPr="00390440" w:rsidRDefault="000C5072">
            <w:pPr>
              <w:spacing w:after="1" w:line="240" w:lineRule="atLeast"/>
            </w:pPr>
            <w:r w:rsidRPr="00390440">
              <w:t>Начисление ежемесячных авансовых платежей</w:t>
            </w:r>
          </w:p>
        </w:tc>
        <w:tc>
          <w:tcPr>
            <w:tcW w:w="3400" w:type="dxa"/>
            <w:gridSpan w:val="2"/>
          </w:tcPr>
          <w:p w14:paraId="2101F7E8" w14:textId="77777777" w:rsidR="000C5072" w:rsidRPr="00390440" w:rsidRDefault="000C5072">
            <w:pPr>
              <w:spacing w:after="1" w:line="240" w:lineRule="atLeast"/>
              <w:jc w:val="both"/>
            </w:pPr>
            <w:r w:rsidRPr="00390440">
              <w:t>не производится</w:t>
            </w:r>
          </w:p>
        </w:tc>
      </w:tr>
      <w:tr w:rsidR="00390440" w:rsidRPr="00390440" w14:paraId="2643E583" w14:textId="77777777">
        <w:tc>
          <w:tcPr>
            <w:tcW w:w="5669" w:type="dxa"/>
          </w:tcPr>
          <w:p w14:paraId="2E1A8C99" w14:textId="77777777" w:rsidR="000C5072" w:rsidRPr="00390440" w:rsidRDefault="000C5072">
            <w:pPr>
              <w:spacing w:after="1" w:line="240" w:lineRule="atLeast"/>
            </w:pPr>
            <w:r w:rsidRPr="00390440">
              <w:t>Начисление квартальных авансовых платежей</w:t>
            </w:r>
          </w:p>
        </w:tc>
        <w:tc>
          <w:tcPr>
            <w:tcW w:w="1700" w:type="dxa"/>
            <w:vMerge w:val="restart"/>
          </w:tcPr>
          <w:p w14:paraId="4B9097E2" w14:textId="77777777" w:rsidR="000C5072" w:rsidRPr="00390440" w:rsidRDefault="005654E1">
            <w:pPr>
              <w:spacing w:after="1" w:line="240" w:lineRule="atLeast"/>
              <w:jc w:val="center"/>
            </w:pPr>
            <w:hyperlink r:id="rId1450" w:history="1">
              <w:r w:rsidR="000C5072" w:rsidRPr="00390440">
                <w:t>99</w:t>
              </w:r>
            </w:hyperlink>
          </w:p>
        </w:tc>
        <w:tc>
          <w:tcPr>
            <w:tcW w:w="1700" w:type="dxa"/>
            <w:vMerge w:val="restart"/>
          </w:tcPr>
          <w:p w14:paraId="051F8BD4" w14:textId="77777777" w:rsidR="000C5072" w:rsidRPr="00390440" w:rsidRDefault="005654E1">
            <w:pPr>
              <w:spacing w:after="1" w:line="240" w:lineRule="atLeast"/>
              <w:jc w:val="center"/>
            </w:pPr>
            <w:hyperlink r:id="rId1451" w:history="1">
              <w:r w:rsidR="000C5072" w:rsidRPr="00390440">
                <w:t>68</w:t>
              </w:r>
            </w:hyperlink>
          </w:p>
        </w:tc>
      </w:tr>
      <w:tr w:rsidR="000C5072" w:rsidRPr="00390440" w14:paraId="7E5B2601" w14:textId="77777777">
        <w:tc>
          <w:tcPr>
            <w:tcW w:w="5669" w:type="dxa"/>
          </w:tcPr>
          <w:p w14:paraId="15C88D7D" w14:textId="77777777" w:rsidR="000C5072" w:rsidRPr="00390440" w:rsidRDefault="000C5072">
            <w:pPr>
              <w:spacing w:after="1" w:line="240" w:lineRule="atLeast"/>
            </w:pPr>
            <w:r w:rsidRPr="00390440">
              <w:t>Начисление налога за год</w:t>
            </w:r>
          </w:p>
        </w:tc>
        <w:tc>
          <w:tcPr>
            <w:tcW w:w="1700" w:type="dxa"/>
            <w:vMerge/>
          </w:tcPr>
          <w:p w14:paraId="49E89F0B" w14:textId="77777777" w:rsidR="000C5072" w:rsidRPr="00390440" w:rsidRDefault="000C5072">
            <w:pPr>
              <w:spacing w:after="1" w:line="0" w:lineRule="atLeast"/>
            </w:pPr>
          </w:p>
        </w:tc>
        <w:tc>
          <w:tcPr>
            <w:tcW w:w="1700" w:type="dxa"/>
            <w:vMerge/>
          </w:tcPr>
          <w:p w14:paraId="7C2A5065" w14:textId="77777777" w:rsidR="000C5072" w:rsidRPr="00390440" w:rsidRDefault="000C5072">
            <w:pPr>
              <w:spacing w:after="1" w:line="0" w:lineRule="atLeast"/>
            </w:pPr>
          </w:p>
        </w:tc>
      </w:tr>
    </w:tbl>
    <w:p w14:paraId="09CDE330" w14:textId="77777777" w:rsidR="000C5072" w:rsidRPr="00390440" w:rsidRDefault="000C5072">
      <w:pPr>
        <w:spacing w:after="1" w:line="240" w:lineRule="atLeast"/>
        <w:jc w:val="both"/>
      </w:pPr>
    </w:p>
    <w:p w14:paraId="3A914E6D" w14:textId="77777777" w:rsidR="000C5072" w:rsidRPr="00390440" w:rsidRDefault="000C5072">
      <w:pPr>
        <w:spacing w:after="1" w:line="240" w:lineRule="atLeast"/>
        <w:jc w:val="both"/>
      </w:pPr>
      <w:r w:rsidRPr="00390440">
        <w:t xml:space="preserve">Если за налоговый (отчетный) период сумма налога (авансового платежа), подлежащего уплате, меньше суммы авансового платежа, начисленного за предыдущий отчетный период, то делается </w:t>
      </w:r>
      <w:proofErr w:type="spellStart"/>
      <w:r w:rsidRPr="00390440">
        <w:t>сторнировочная</w:t>
      </w:r>
      <w:proofErr w:type="spellEnd"/>
      <w:r w:rsidRPr="00390440">
        <w:t xml:space="preserve"> запись по дебету </w:t>
      </w:r>
      <w:hyperlink r:id="rId1452" w:history="1">
        <w:r w:rsidRPr="00390440">
          <w:t>счета 99</w:t>
        </w:r>
      </w:hyperlink>
      <w:r w:rsidRPr="00390440">
        <w:t xml:space="preserve"> и кредиту </w:t>
      </w:r>
      <w:hyperlink r:id="rId1453" w:history="1">
        <w:r w:rsidRPr="00390440">
          <w:t>счета 68</w:t>
        </w:r>
      </w:hyperlink>
      <w:r w:rsidRPr="00390440">
        <w:t>.</w:t>
      </w:r>
    </w:p>
    <w:p w14:paraId="737A88F5" w14:textId="5D2B0E12" w:rsidR="000C5072" w:rsidRPr="00390440" w:rsidRDefault="000C5072">
      <w:pPr>
        <w:spacing w:after="1" w:line="240" w:lineRule="atLeast"/>
        <w:jc w:val="both"/>
      </w:pPr>
    </w:p>
    <w:p w14:paraId="57C7BBDA" w14:textId="77777777" w:rsidR="000C5072" w:rsidRPr="00390440" w:rsidRDefault="000C5072">
      <w:pPr>
        <w:spacing w:after="1" w:line="240" w:lineRule="atLeast"/>
        <w:jc w:val="both"/>
      </w:pPr>
    </w:p>
    <w:p w14:paraId="3EE50548" w14:textId="77777777" w:rsidR="000C5072" w:rsidRPr="00390440" w:rsidRDefault="000C5072">
      <w:pPr>
        <w:spacing w:after="1" w:line="240" w:lineRule="atLeast"/>
        <w:outlineLvl w:val="1"/>
      </w:pPr>
      <w:r w:rsidRPr="00390440">
        <w:rPr>
          <w:b/>
          <w:sz w:val="28"/>
        </w:rPr>
        <w:lastRenderedPageBreak/>
        <w:t>7.2. Проводки по начислению налога на прибыль, если организация применяет ПБУ 18/02</w:t>
      </w:r>
    </w:p>
    <w:p w14:paraId="730872BF" w14:textId="77777777" w:rsidR="000C5072" w:rsidRPr="00390440" w:rsidRDefault="000C5072">
      <w:pPr>
        <w:spacing w:before="240" w:after="1" w:line="240" w:lineRule="atLeast"/>
        <w:jc w:val="both"/>
      </w:pPr>
      <w:r w:rsidRPr="00390440">
        <w:t xml:space="preserve">При применении </w:t>
      </w:r>
      <w:hyperlink r:id="rId1454" w:history="1">
        <w:r w:rsidRPr="00390440">
          <w:t>ПБУ 18/02</w:t>
        </w:r>
      </w:hyperlink>
      <w:r w:rsidRPr="00390440">
        <w:t xml:space="preserve"> отдельную проводку по начислению налога на прибыль в учете делать не надо. Сумма текущего налога на прибыль складывается из следующих составляющих.</w:t>
      </w:r>
    </w:p>
    <w:p w14:paraId="2626F031" w14:textId="77777777" w:rsidR="000C5072" w:rsidRPr="00390440" w:rsidRDefault="000C5072">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390440" w:rsidRPr="00390440" w14:paraId="5A71B1E2" w14:textId="77777777">
        <w:tc>
          <w:tcPr>
            <w:tcW w:w="4535" w:type="dxa"/>
          </w:tcPr>
          <w:p w14:paraId="3ED9435F" w14:textId="77777777" w:rsidR="000C5072" w:rsidRPr="00390440" w:rsidRDefault="000C5072">
            <w:pPr>
              <w:spacing w:after="1" w:line="240" w:lineRule="atLeast"/>
              <w:jc w:val="center"/>
            </w:pPr>
            <w:r w:rsidRPr="00390440">
              <w:t>Составляющие текущего налога на прибыль</w:t>
            </w:r>
          </w:p>
        </w:tc>
        <w:tc>
          <w:tcPr>
            <w:tcW w:w="2268" w:type="dxa"/>
          </w:tcPr>
          <w:p w14:paraId="2FFA5680" w14:textId="77777777" w:rsidR="000C5072" w:rsidRPr="00390440" w:rsidRDefault="000C5072">
            <w:pPr>
              <w:spacing w:after="1" w:line="240" w:lineRule="atLeast"/>
              <w:jc w:val="center"/>
            </w:pPr>
            <w:r w:rsidRPr="00390440">
              <w:t>Дебет</w:t>
            </w:r>
          </w:p>
        </w:tc>
        <w:tc>
          <w:tcPr>
            <w:tcW w:w="2268" w:type="dxa"/>
          </w:tcPr>
          <w:p w14:paraId="31D52ED0" w14:textId="77777777" w:rsidR="000C5072" w:rsidRPr="00390440" w:rsidRDefault="000C5072">
            <w:pPr>
              <w:spacing w:after="1" w:line="240" w:lineRule="atLeast"/>
              <w:jc w:val="center"/>
            </w:pPr>
            <w:r w:rsidRPr="00390440">
              <w:t>Кредит</w:t>
            </w:r>
          </w:p>
        </w:tc>
      </w:tr>
      <w:tr w:rsidR="00390440" w:rsidRPr="00390440" w14:paraId="38B01B94" w14:textId="77777777">
        <w:tc>
          <w:tcPr>
            <w:tcW w:w="4535" w:type="dxa"/>
          </w:tcPr>
          <w:p w14:paraId="56C22083" w14:textId="77777777" w:rsidR="000C5072" w:rsidRPr="00390440" w:rsidRDefault="005654E1">
            <w:pPr>
              <w:spacing w:after="1" w:line="240" w:lineRule="atLeast"/>
            </w:pPr>
            <w:hyperlink r:id="rId1455" w:history="1">
              <w:r w:rsidR="000C5072" w:rsidRPr="00390440">
                <w:t>Условный расход (доход)</w:t>
              </w:r>
            </w:hyperlink>
            <w:r w:rsidR="000C5072" w:rsidRPr="00390440">
              <w:t xml:space="preserve"> по налогу на прибыль</w:t>
            </w:r>
          </w:p>
        </w:tc>
        <w:tc>
          <w:tcPr>
            <w:tcW w:w="2268" w:type="dxa"/>
          </w:tcPr>
          <w:p w14:paraId="706633A1" w14:textId="77777777" w:rsidR="000C5072" w:rsidRPr="00390440" w:rsidRDefault="005654E1">
            <w:pPr>
              <w:spacing w:after="1" w:line="240" w:lineRule="atLeast"/>
              <w:jc w:val="center"/>
            </w:pPr>
            <w:hyperlink r:id="rId1456" w:history="1">
              <w:r w:rsidR="000C5072" w:rsidRPr="00390440">
                <w:t>99</w:t>
              </w:r>
            </w:hyperlink>
          </w:p>
          <w:p w14:paraId="1BD792DD" w14:textId="77777777" w:rsidR="000C5072" w:rsidRPr="00390440" w:rsidRDefault="005654E1">
            <w:pPr>
              <w:spacing w:after="1" w:line="240" w:lineRule="atLeast"/>
              <w:jc w:val="center"/>
            </w:pPr>
            <w:hyperlink r:id="rId1457" w:history="1">
              <w:r w:rsidR="000C5072" w:rsidRPr="00390440">
                <w:t>(68)</w:t>
              </w:r>
            </w:hyperlink>
          </w:p>
        </w:tc>
        <w:tc>
          <w:tcPr>
            <w:tcW w:w="2268" w:type="dxa"/>
          </w:tcPr>
          <w:p w14:paraId="3829E700" w14:textId="77777777" w:rsidR="000C5072" w:rsidRPr="00390440" w:rsidRDefault="005654E1">
            <w:pPr>
              <w:spacing w:after="1" w:line="240" w:lineRule="atLeast"/>
              <w:jc w:val="center"/>
            </w:pPr>
            <w:hyperlink r:id="rId1458" w:history="1">
              <w:r w:rsidR="000C5072" w:rsidRPr="00390440">
                <w:t>68</w:t>
              </w:r>
            </w:hyperlink>
          </w:p>
          <w:p w14:paraId="3A8FC61D" w14:textId="77777777" w:rsidR="000C5072" w:rsidRPr="00390440" w:rsidRDefault="005654E1">
            <w:pPr>
              <w:spacing w:after="1" w:line="240" w:lineRule="atLeast"/>
              <w:jc w:val="center"/>
            </w:pPr>
            <w:hyperlink r:id="rId1459" w:history="1">
              <w:r w:rsidR="000C5072" w:rsidRPr="00390440">
                <w:t>(99)</w:t>
              </w:r>
            </w:hyperlink>
          </w:p>
        </w:tc>
      </w:tr>
      <w:tr w:rsidR="00390440" w:rsidRPr="00390440" w14:paraId="58EF8575" w14:textId="77777777">
        <w:tc>
          <w:tcPr>
            <w:tcW w:w="4535" w:type="dxa"/>
          </w:tcPr>
          <w:p w14:paraId="571EDCD3" w14:textId="77777777" w:rsidR="000C5072" w:rsidRPr="00390440" w:rsidRDefault="005654E1">
            <w:pPr>
              <w:spacing w:after="1" w:line="240" w:lineRule="atLeast"/>
            </w:pPr>
            <w:hyperlink r:id="rId1460" w:history="1">
              <w:r w:rsidR="000C5072" w:rsidRPr="00390440">
                <w:t>Постоянные налоговые расходы</w:t>
              </w:r>
            </w:hyperlink>
          </w:p>
        </w:tc>
        <w:tc>
          <w:tcPr>
            <w:tcW w:w="2268" w:type="dxa"/>
          </w:tcPr>
          <w:p w14:paraId="560A5F3F" w14:textId="77777777" w:rsidR="000C5072" w:rsidRPr="00390440" w:rsidRDefault="005654E1">
            <w:pPr>
              <w:spacing w:after="1" w:line="240" w:lineRule="atLeast"/>
              <w:jc w:val="center"/>
            </w:pPr>
            <w:hyperlink r:id="rId1461" w:history="1">
              <w:r w:rsidR="000C5072" w:rsidRPr="00390440">
                <w:t>99</w:t>
              </w:r>
            </w:hyperlink>
          </w:p>
        </w:tc>
        <w:tc>
          <w:tcPr>
            <w:tcW w:w="2268" w:type="dxa"/>
          </w:tcPr>
          <w:p w14:paraId="66F4D07F" w14:textId="77777777" w:rsidR="000C5072" w:rsidRPr="00390440" w:rsidRDefault="005654E1">
            <w:pPr>
              <w:spacing w:after="1" w:line="240" w:lineRule="atLeast"/>
              <w:jc w:val="center"/>
            </w:pPr>
            <w:hyperlink r:id="rId1462" w:history="1">
              <w:r w:rsidR="000C5072" w:rsidRPr="00390440">
                <w:t>68</w:t>
              </w:r>
            </w:hyperlink>
          </w:p>
        </w:tc>
      </w:tr>
      <w:tr w:rsidR="00390440" w:rsidRPr="00390440" w14:paraId="7A498D9B" w14:textId="77777777">
        <w:tc>
          <w:tcPr>
            <w:tcW w:w="4535" w:type="dxa"/>
          </w:tcPr>
          <w:p w14:paraId="77DFB3DD" w14:textId="77777777" w:rsidR="000C5072" w:rsidRPr="00390440" w:rsidRDefault="005654E1">
            <w:pPr>
              <w:spacing w:after="1" w:line="240" w:lineRule="atLeast"/>
            </w:pPr>
            <w:hyperlink r:id="rId1463" w:history="1">
              <w:r w:rsidR="000C5072" w:rsidRPr="00390440">
                <w:t>Постоянные налоговые доходы</w:t>
              </w:r>
            </w:hyperlink>
          </w:p>
        </w:tc>
        <w:tc>
          <w:tcPr>
            <w:tcW w:w="2268" w:type="dxa"/>
          </w:tcPr>
          <w:p w14:paraId="5C0427BC" w14:textId="77777777" w:rsidR="000C5072" w:rsidRPr="00390440" w:rsidRDefault="005654E1">
            <w:pPr>
              <w:spacing w:after="1" w:line="240" w:lineRule="atLeast"/>
              <w:jc w:val="center"/>
            </w:pPr>
            <w:hyperlink r:id="rId1464" w:history="1">
              <w:r w:rsidR="000C5072" w:rsidRPr="00390440">
                <w:t>68</w:t>
              </w:r>
            </w:hyperlink>
          </w:p>
        </w:tc>
        <w:tc>
          <w:tcPr>
            <w:tcW w:w="2268" w:type="dxa"/>
          </w:tcPr>
          <w:p w14:paraId="26753A47" w14:textId="77777777" w:rsidR="000C5072" w:rsidRPr="00390440" w:rsidRDefault="005654E1">
            <w:pPr>
              <w:spacing w:after="1" w:line="240" w:lineRule="atLeast"/>
              <w:jc w:val="center"/>
            </w:pPr>
            <w:hyperlink r:id="rId1465" w:history="1">
              <w:r w:rsidR="000C5072" w:rsidRPr="00390440">
                <w:t>99</w:t>
              </w:r>
            </w:hyperlink>
          </w:p>
        </w:tc>
      </w:tr>
      <w:tr w:rsidR="00390440" w:rsidRPr="00390440" w14:paraId="3FBF52C1" w14:textId="77777777">
        <w:tc>
          <w:tcPr>
            <w:tcW w:w="4535" w:type="dxa"/>
          </w:tcPr>
          <w:p w14:paraId="72CA6F03" w14:textId="77777777" w:rsidR="000C5072" w:rsidRPr="00390440" w:rsidRDefault="000C5072">
            <w:pPr>
              <w:spacing w:after="1" w:line="240" w:lineRule="atLeast"/>
            </w:pPr>
            <w:r w:rsidRPr="00390440">
              <w:t xml:space="preserve">Возникновение (увеличение) </w:t>
            </w:r>
            <w:hyperlink r:id="rId1466" w:history="1">
              <w:r w:rsidRPr="00390440">
                <w:t>отложенных налоговых активов</w:t>
              </w:r>
            </w:hyperlink>
          </w:p>
        </w:tc>
        <w:tc>
          <w:tcPr>
            <w:tcW w:w="2268" w:type="dxa"/>
          </w:tcPr>
          <w:p w14:paraId="5B11C218" w14:textId="77777777" w:rsidR="000C5072" w:rsidRPr="00390440" w:rsidRDefault="005654E1">
            <w:pPr>
              <w:spacing w:after="1" w:line="240" w:lineRule="atLeast"/>
              <w:jc w:val="center"/>
            </w:pPr>
            <w:hyperlink r:id="rId1467" w:history="1">
              <w:r w:rsidR="000C5072" w:rsidRPr="00390440">
                <w:t>09</w:t>
              </w:r>
            </w:hyperlink>
          </w:p>
        </w:tc>
        <w:tc>
          <w:tcPr>
            <w:tcW w:w="2268" w:type="dxa"/>
          </w:tcPr>
          <w:p w14:paraId="5350043C" w14:textId="77777777" w:rsidR="000C5072" w:rsidRPr="00390440" w:rsidRDefault="005654E1">
            <w:pPr>
              <w:spacing w:after="1" w:line="240" w:lineRule="atLeast"/>
              <w:jc w:val="center"/>
            </w:pPr>
            <w:hyperlink r:id="rId1468" w:history="1">
              <w:r w:rsidR="000C5072" w:rsidRPr="00390440">
                <w:t>68</w:t>
              </w:r>
            </w:hyperlink>
          </w:p>
        </w:tc>
      </w:tr>
      <w:tr w:rsidR="00390440" w:rsidRPr="00390440" w14:paraId="267F8FD4" w14:textId="77777777">
        <w:tc>
          <w:tcPr>
            <w:tcW w:w="4535" w:type="dxa"/>
          </w:tcPr>
          <w:p w14:paraId="29D6919A" w14:textId="77777777" w:rsidR="000C5072" w:rsidRPr="00390440" w:rsidRDefault="000C5072">
            <w:pPr>
              <w:spacing w:after="1" w:line="240" w:lineRule="atLeast"/>
            </w:pPr>
            <w:r w:rsidRPr="00390440">
              <w:t>Погашение (уменьшение) отложенных налоговых активов</w:t>
            </w:r>
          </w:p>
        </w:tc>
        <w:tc>
          <w:tcPr>
            <w:tcW w:w="2268" w:type="dxa"/>
          </w:tcPr>
          <w:p w14:paraId="279C9278" w14:textId="77777777" w:rsidR="000C5072" w:rsidRPr="00390440" w:rsidRDefault="005654E1">
            <w:pPr>
              <w:spacing w:after="1" w:line="240" w:lineRule="atLeast"/>
              <w:jc w:val="center"/>
            </w:pPr>
            <w:hyperlink r:id="rId1469" w:history="1">
              <w:r w:rsidR="000C5072" w:rsidRPr="00390440">
                <w:t>68</w:t>
              </w:r>
            </w:hyperlink>
          </w:p>
        </w:tc>
        <w:tc>
          <w:tcPr>
            <w:tcW w:w="2268" w:type="dxa"/>
          </w:tcPr>
          <w:p w14:paraId="3CABD10C" w14:textId="77777777" w:rsidR="000C5072" w:rsidRPr="00390440" w:rsidRDefault="005654E1">
            <w:pPr>
              <w:spacing w:after="1" w:line="240" w:lineRule="atLeast"/>
              <w:jc w:val="center"/>
            </w:pPr>
            <w:hyperlink r:id="rId1470" w:history="1">
              <w:r w:rsidR="000C5072" w:rsidRPr="00390440">
                <w:t>09</w:t>
              </w:r>
            </w:hyperlink>
          </w:p>
        </w:tc>
      </w:tr>
      <w:tr w:rsidR="00390440" w:rsidRPr="00390440" w14:paraId="004F24BC" w14:textId="77777777">
        <w:tc>
          <w:tcPr>
            <w:tcW w:w="4535" w:type="dxa"/>
          </w:tcPr>
          <w:p w14:paraId="06BD8306" w14:textId="77777777" w:rsidR="000C5072" w:rsidRPr="00390440" w:rsidRDefault="000C5072">
            <w:pPr>
              <w:spacing w:after="1" w:line="240" w:lineRule="atLeast"/>
            </w:pPr>
            <w:r w:rsidRPr="00390440">
              <w:t xml:space="preserve">Возникновение (увеличение) </w:t>
            </w:r>
            <w:hyperlink r:id="rId1471" w:history="1">
              <w:r w:rsidRPr="00390440">
                <w:t>отложенных налоговых обязательств</w:t>
              </w:r>
            </w:hyperlink>
          </w:p>
        </w:tc>
        <w:tc>
          <w:tcPr>
            <w:tcW w:w="2268" w:type="dxa"/>
          </w:tcPr>
          <w:p w14:paraId="2F5829D7" w14:textId="77777777" w:rsidR="000C5072" w:rsidRPr="00390440" w:rsidRDefault="005654E1">
            <w:pPr>
              <w:spacing w:after="1" w:line="240" w:lineRule="atLeast"/>
              <w:jc w:val="center"/>
            </w:pPr>
            <w:hyperlink r:id="rId1472" w:history="1">
              <w:r w:rsidR="000C5072" w:rsidRPr="00390440">
                <w:t>68</w:t>
              </w:r>
            </w:hyperlink>
          </w:p>
        </w:tc>
        <w:tc>
          <w:tcPr>
            <w:tcW w:w="2268" w:type="dxa"/>
          </w:tcPr>
          <w:p w14:paraId="6449DA78" w14:textId="77777777" w:rsidR="000C5072" w:rsidRPr="00390440" w:rsidRDefault="005654E1">
            <w:pPr>
              <w:spacing w:after="1" w:line="240" w:lineRule="atLeast"/>
              <w:jc w:val="center"/>
            </w:pPr>
            <w:hyperlink r:id="rId1473" w:history="1">
              <w:r w:rsidR="000C5072" w:rsidRPr="00390440">
                <w:t>77</w:t>
              </w:r>
            </w:hyperlink>
          </w:p>
        </w:tc>
      </w:tr>
      <w:tr w:rsidR="000C5072" w:rsidRPr="00390440" w14:paraId="5C07E1C4" w14:textId="77777777">
        <w:tc>
          <w:tcPr>
            <w:tcW w:w="4535" w:type="dxa"/>
          </w:tcPr>
          <w:p w14:paraId="7740EC6D" w14:textId="77777777" w:rsidR="000C5072" w:rsidRPr="00390440" w:rsidRDefault="000C5072">
            <w:pPr>
              <w:spacing w:after="1" w:line="240" w:lineRule="atLeast"/>
            </w:pPr>
            <w:r w:rsidRPr="00390440">
              <w:t>Погашение (уменьшение) отложенных налоговых обязательств</w:t>
            </w:r>
          </w:p>
        </w:tc>
        <w:tc>
          <w:tcPr>
            <w:tcW w:w="2268" w:type="dxa"/>
          </w:tcPr>
          <w:p w14:paraId="10BB1148" w14:textId="77777777" w:rsidR="000C5072" w:rsidRPr="00390440" w:rsidRDefault="005654E1">
            <w:pPr>
              <w:spacing w:after="1" w:line="240" w:lineRule="atLeast"/>
              <w:jc w:val="center"/>
            </w:pPr>
            <w:hyperlink r:id="rId1474" w:history="1">
              <w:r w:rsidR="000C5072" w:rsidRPr="00390440">
                <w:t>77</w:t>
              </w:r>
            </w:hyperlink>
          </w:p>
        </w:tc>
        <w:tc>
          <w:tcPr>
            <w:tcW w:w="2268" w:type="dxa"/>
          </w:tcPr>
          <w:p w14:paraId="7392A66F" w14:textId="77777777" w:rsidR="000C5072" w:rsidRPr="00390440" w:rsidRDefault="005654E1">
            <w:pPr>
              <w:spacing w:after="1" w:line="240" w:lineRule="atLeast"/>
              <w:jc w:val="center"/>
            </w:pPr>
            <w:hyperlink r:id="rId1475" w:history="1">
              <w:r w:rsidR="000C5072" w:rsidRPr="00390440">
                <w:t>68</w:t>
              </w:r>
            </w:hyperlink>
          </w:p>
        </w:tc>
      </w:tr>
    </w:tbl>
    <w:p w14:paraId="356CF658" w14:textId="77777777" w:rsidR="000C5072" w:rsidRPr="00390440" w:rsidRDefault="000C5072">
      <w:pPr>
        <w:spacing w:after="1" w:line="240" w:lineRule="atLeast"/>
        <w:jc w:val="both"/>
      </w:pPr>
    </w:p>
    <w:p w14:paraId="30335527" w14:textId="77777777" w:rsidR="000C5072" w:rsidRPr="00390440" w:rsidRDefault="000C5072">
      <w:pPr>
        <w:spacing w:after="1" w:line="240" w:lineRule="atLeast"/>
        <w:jc w:val="both"/>
      </w:pPr>
      <w:r w:rsidRPr="00390440">
        <w:t xml:space="preserve">В результате величина текущего налога на прибыль, отраженная в бухгалтерском учете, должна быть равна налогу на прибыль по данным налоговой декларации </w:t>
      </w:r>
      <w:hyperlink r:id="rId1476" w:history="1">
        <w:r w:rsidRPr="00390440">
          <w:t>(строка 180 листа 02)</w:t>
        </w:r>
      </w:hyperlink>
      <w:r w:rsidRPr="00390440">
        <w:t>.</w:t>
      </w:r>
    </w:p>
    <w:p w14:paraId="3C568213" w14:textId="77777777" w:rsidR="000C5072" w:rsidRPr="00390440" w:rsidRDefault="000C5072">
      <w:pPr>
        <w:spacing w:after="1" w:line="240" w:lineRule="atLeast"/>
        <w:jc w:val="both"/>
      </w:pPr>
    </w:p>
    <w:p w14:paraId="15611C04" w14:textId="77777777" w:rsidR="000C5072" w:rsidRPr="00390440" w:rsidRDefault="000C5072">
      <w:pPr>
        <w:spacing w:before="520" w:after="1" w:line="240" w:lineRule="atLeast"/>
      </w:pPr>
      <w:r w:rsidRPr="00390440">
        <w:rPr>
          <w:b/>
          <w:sz w:val="40"/>
        </w:rPr>
        <w:t>Как рассчитать налог на имущество</w:t>
      </w:r>
    </w:p>
    <w:p w14:paraId="497C7110" w14:textId="77777777" w:rsidR="000C5072" w:rsidRPr="00390440" w:rsidRDefault="000C5072">
      <w:pPr>
        <w:spacing w:before="240" w:after="1" w:line="240" w:lineRule="atLeast"/>
        <w:jc w:val="both"/>
      </w:pPr>
      <w:r w:rsidRPr="00390440">
        <w:t xml:space="preserve">Проверьте, нет ли у вас недвижимости, облагаемой по </w:t>
      </w:r>
      <w:hyperlink r:id="rId1477" w:history="1">
        <w:r w:rsidRPr="00390440">
          <w:t>кадастровой стоимости</w:t>
        </w:r>
      </w:hyperlink>
      <w:r w:rsidRPr="00390440">
        <w:t xml:space="preserve">. Если есть, </w:t>
      </w:r>
      <w:hyperlink r:id="rId1478" w:history="1">
        <w:r w:rsidRPr="00390440">
          <w:t>рассчитайте</w:t>
        </w:r>
      </w:hyperlink>
      <w:r w:rsidRPr="00390440">
        <w:t xml:space="preserve"> налог по каждому такому объекту отдельно. По остальной недвижимости налог считайте из среднегодовой балансовой стоимости (</w:t>
      </w:r>
      <w:hyperlink r:id="rId1479" w:history="1">
        <w:r w:rsidRPr="00390440">
          <w:t>ст. 375</w:t>
        </w:r>
      </w:hyperlink>
      <w:r w:rsidRPr="00390440">
        <w:t xml:space="preserve"> НК РФ).</w:t>
      </w:r>
    </w:p>
    <w:p w14:paraId="460A41B6" w14:textId="77777777" w:rsidR="000C5072" w:rsidRPr="00390440" w:rsidRDefault="000C5072">
      <w:pPr>
        <w:spacing w:after="1" w:line="240" w:lineRule="atLeast"/>
        <w:jc w:val="both"/>
      </w:pPr>
    </w:p>
    <w:p w14:paraId="1287C739" w14:textId="77777777" w:rsidR="000C5072" w:rsidRPr="00390440" w:rsidRDefault="00E82E55">
      <w:pPr>
        <w:spacing w:after="1" w:line="240" w:lineRule="atLeast"/>
        <w:jc w:val="both"/>
      </w:pPr>
      <w:r>
        <w:rPr>
          <w:position w:val="-16"/>
        </w:rPr>
        <w:pict w14:anchorId="08436EF2">
          <v:shape id="_x0000_i1047" style="width:475.5pt;height:28.5pt" coordsize="" o:spt="100" adj="0,,0" path="" filled="f" stroked="f">
            <v:stroke joinstyle="miter"/>
            <v:imagedata r:id="rId1480" o:title="base_32776_199924_32768"/>
            <v:formulas/>
            <v:path o:connecttype="segments"/>
          </v:shape>
        </w:pict>
      </w:r>
    </w:p>
    <w:p w14:paraId="7DF2A2F4" w14:textId="77777777" w:rsidR="000C5072" w:rsidRPr="00390440" w:rsidRDefault="000C5072">
      <w:pPr>
        <w:sectPr w:rsidR="000C5072" w:rsidRPr="00390440" w:rsidSect="000C5072">
          <w:footerReference w:type="default" r:id="rId1481"/>
          <w:pgSz w:w="11906" w:h="16838"/>
          <w:pgMar w:top="1134" w:right="851" w:bottom="1134" w:left="1701" w:header="709" w:footer="709" w:gutter="0"/>
          <w:cols w:space="708"/>
          <w:docGrid w:linePitch="360"/>
        </w:sectPr>
      </w:pPr>
    </w:p>
    <w:p w14:paraId="60627542" w14:textId="77777777" w:rsidR="000C5072" w:rsidRPr="00390440" w:rsidRDefault="000C5072">
      <w:pPr>
        <w:spacing w:after="1" w:line="240" w:lineRule="atLeast"/>
        <w:jc w:val="both"/>
      </w:pPr>
    </w:p>
    <w:p w14:paraId="3C394051" w14:textId="77777777" w:rsidR="000C5072" w:rsidRPr="00390440" w:rsidRDefault="000C5072">
      <w:pPr>
        <w:spacing w:after="1" w:line="240" w:lineRule="atLeast"/>
        <w:jc w:val="both"/>
      </w:pPr>
      <w:r w:rsidRPr="00390440">
        <w:t>Расчет среднегодовой стоимости имущества: сложите бухгалтерскую остаточную стоимость недвижимости на первое число каждого месяца года и на 31 декабря, результат разделите на 13.</w:t>
      </w:r>
    </w:p>
    <w:p w14:paraId="7B652702" w14:textId="77777777" w:rsidR="000C5072" w:rsidRPr="00390440" w:rsidRDefault="000C5072">
      <w:pPr>
        <w:spacing w:before="240" w:after="1" w:line="240" w:lineRule="atLeast"/>
        <w:jc w:val="both"/>
      </w:pPr>
      <w:r w:rsidRPr="00390440">
        <w:t>Ставки, установленные в вашем регионе, узнайте на сайте ФНС. Для большинства организаций ставка - 2,2%.</w:t>
      </w:r>
    </w:p>
    <w:p w14:paraId="729671C8" w14:textId="77777777" w:rsidR="000C5072" w:rsidRPr="00390440" w:rsidRDefault="000C5072">
      <w:pPr>
        <w:spacing w:before="240" w:after="1" w:line="240" w:lineRule="atLeast"/>
        <w:jc w:val="both"/>
      </w:pPr>
      <w:r w:rsidRPr="00390440">
        <w:t xml:space="preserve">Исчисленный налог уменьшите на </w:t>
      </w:r>
      <w:hyperlink r:id="rId1482" w:history="1">
        <w:r w:rsidRPr="00390440">
          <w:t>авансовые платежи</w:t>
        </w:r>
      </w:hyperlink>
      <w:r w:rsidRPr="00390440">
        <w:t>, получите сумму налога к уплате или к уменьшению.</w:t>
      </w:r>
    </w:p>
    <w:p w14:paraId="109801D1" w14:textId="77777777" w:rsidR="000C5072" w:rsidRPr="00390440" w:rsidRDefault="000C5072">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0C5072" w:rsidRPr="00390440" w14:paraId="578207E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28A61A7" w14:textId="77777777" w:rsidR="000C5072" w:rsidRPr="00390440" w:rsidRDefault="000C5072">
            <w:pPr>
              <w:spacing w:after="1" w:line="240" w:lineRule="atLeast"/>
              <w:jc w:val="both"/>
            </w:pPr>
            <w:r w:rsidRPr="00390440">
              <w:rPr>
                <w:u w:val="single"/>
              </w:rPr>
              <w:t>Пример. Расчет налога на имущество</w:t>
            </w:r>
          </w:p>
          <w:p w14:paraId="01D11C63" w14:textId="77777777" w:rsidR="000C5072" w:rsidRPr="00390440" w:rsidRDefault="000C5072">
            <w:pPr>
              <w:spacing w:before="240" w:after="1" w:line="240" w:lineRule="atLeast"/>
              <w:jc w:val="both"/>
            </w:pPr>
            <w:r w:rsidRPr="00390440">
              <w:t>Ставка налога - 2,2%. В течение года начислены авансовые платежи - 662 476 руб.</w:t>
            </w:r>
          </w:p>
          <w:p w14:paraId="4E3AB7D6" w14:textId="77777777" w:rsidR="000C5072" w:rsidRPr="00390440" w:rsidRDefault="000C5072">
            <w:pPr>
              <w:spacing w:before="240"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33"/>
              <w:gridCol w:w="4533"/>
            </w:tblGrid>
            <w:tr w:rsidR="00390440" w:rsidRPr="00390440" w14:paraId="00328D99" w14:textId="77777777">
              <w:tc>
                <w:tcPr>
                  <w:tcW w:w="4533" w:type="dxa"/>
                </w:tcPr>
                <w:p w14:paraId="3DAB7D96" w14:textId="77777777" w:rsidR="000C5072" w:rsidRPr="00390440" w:rsidRDefault="000C5072">
                  <w:pPr>
                    <w:spacing w:after="1" w:line="240" w:lineRule="atLeast"/>
                    <w:jc w:val="center"/>
                  </w:pPr>
                  <w:r w:rsidRPr="00390440">
                    <w:t>Дата</w:t>
                  </w:r>
                </w:p>
              </w:tc>
              <w:tc>
                <w:tcPr>
                  <w:tcW w:w="4533" w:type="dxa"/>
                </w:tcPr>
                <w:p w14:paraId="76FDC319" w14:textId="77777777" w:rsidR="000C5072" w:rsidRPr="00390440" w:rsidRDefault="000C5072">
                  <w:pPr>
                    <w:spacing w:after="1" w:line="240" w:lineRule="atLeast"/>
                    <w:jc w:val="center"/>
                  </w:pPr>
                  <w:r w:rsidRPr="00390440">
                    <w:t>Остаточная стоимость ОС, руб.</w:t>
                  </w:r>
                </w:p>
              </w:tc>
            </w:tr>
            <w:tr w:rsidR="00390440" w:rsidRPr="00390440" w14:paraId="167053C9" w14:textId="77777777">
              <w:tc>
                <w:tcPr>
                  <w:tcW w:w="4533" w:type="dxa"/>
                </w:tcPr>
                <w:p w14:paraId="2E6ECF45" w14:textId="77777777" w:rsidR="000C5072" w:rsidRPr="00390440" w:rsidRDefault="000C5072">
                  <w:pPr>
                    <w:spacing w:after="1" w:line="240" w:lineRule="atLeast"/>
                    <w:jc w:val="both"/>
                  </w:pPr>
                  <w:r w:rsidRPr="00390440">
                    <w:t>01.01</w:t>
                  </w:r>
                </w:p>
              </w:tc>
              <w:tc>
                <w:tcPr>
                  <w:tcW w:w="4533" w:type="dxa"/>
                </w:tcPr>
                <w:p w14:paraId="6C1255BE" w14:textId="77777777" w:rsidR="000C5072" w:rsidRPr="00390440" w:rsidRDefault="000C5072">
                  <w:pPr>
                    <w:spacing w:after="1" w:line="240" w:lineRule="atLeast"/>
                    <w:jc w:val="center"/>
                  </w:pPr>
                  <w:r w:rsidRPr="00390440">
                    <w:t>40 300 000</w:t>
                  </w:r>
                </w:p>
              </w:tc>
            </w:tr>
            <w:tr w:rsidR="00390440" w:rsidRPr="00390440" w14:paraId="754DC72F" w14:textId="77777777">
              <w:tc>
                <w:tcPr>
                  <w:tcW w:w="4533" w:type="dxa"/>
                </w:tcPr>
                <w:p w14:paraId="6E4AFFF0" w14:textId="77777777" w:rsidR="000C5072" w:rsidRPr="00390440" w:rsidRDefault="000C5072">
                  <w:pPr>
                    <w:spacing w:after="1" w:line="240" w:lineRule="atLeast"/>
                    <w:jc w:val="both"/>
                  </w:pPr>
                  <w:r w:rsidRPr="00390440">
                    <w:t>01.02</w:t>
                  </w:r>
                </w:p>
              </w:tc>
              <w:tc>
                <w:tcPr>
                  <w:tcW w:w="4533" w:type="dxa"/>
                </w:tcPr>
                <w:p w14:paraId="4E4983B0" w14:textId="77777777" w:rsidR="000C5072" w:rsidRPr="00390440" w:rsidRDefault="000C5072">
                  <w:pPr>
                    <w:spacing w:after="1" w:line="240" w:lineRule="atLeast"/>
                    <w:jc w:val="center"/>
                  </w:pPr>
                  <w:r w:rsidRPr="00390440">
                    <w:t>40 250 000</w:t>
                  </w:r>
                </w:p>
              </w:tc>
            </w:tr>
            <w:tr w:rsidR="00390440" w:rsidRPr="00390440" w14:paraId="2DB06D47" w14:textId="77777777">
              <w:tc>
                <w:tcPr>
                  <w:tcW w:w="4533" w:type="dxa"/>
                </w:tcPr>
                <w:p w14:paraId="43DF4485" w14:textId="77777777" w:rsidR="000C5072" w:rsidRPr="00390440" w:rsidRDefault="000C5072">
                  <w:pPr>
                    <w:spacing w:after="1" w:line="240" w:lineRule="atLeast"/>
                    <w:jc w:val="both"/>
                  </w:pPr>
                  <w:r w:rsidRPr="00390440">
                    <w:t>01.03</w:t>
                  </w:r>
                </w:p>
              </w:tc>
              <w:tc>
                <w:tcPr>
                  <w:tcW w:w="4533" w:type="dxa"/>
                </w:tcPr>
                <w:p w14:paraId="67547243" w14:textId="77777777" w:rsidR="000C5072" w:rsidRPr="00390440" w:rsidRDefault="000C5072">
                  <w:pPr>
                    <w:spacing w:after="1" w:line="240" w:lineRule="atLeast"/>
                    <w:jc w:val="center"/>
                  </w:pPr>
                  <w:r w:rsidRPr="00390440">
                    <w:t>40 200 000</w:t>
                  </w:r>
                </w:p>
              </w:tc>
            </w:tr>
            <w:tr w:rsidR="00390440" w:rsidRPr="00390440" w14:paraId="6852B6A5" w14:textId="77777777">
              <w:tc>
                <w:tcPr>
                  <w:tcW w:w="4533" w:type="dxa"/>
                </w:tcPr>
                <w:p w14:paraId="645CF6B6" w14:textId="77777777" w:rsidR="000C5072" w:rsidRPr="00390440" w:rsidRDefault="000C5072">
                  <w:pPr>
                    <w:spacing w:after="1" w:line="240" w:lineRule="atLeast"/>
                    <w:jc w:val="both"/>
                  </w:pPr>
                  <w:r w:rsidRPr="00390440">
                    <w:t>01.04</w:t>
                  </w:r>
                </w:p>
              </w:tc>
              <w:tc>
                <w:tcPr>
                  <w:tcW w:w="4533" w:type="dxa"/>
                </w:tcPr>
                <w:p w14:paraId="5D718D9D" w14:textId="77777777" w:rsidR="000C5072" w:rsidRPr="00390440" w:rsidRDefault="000C5072">
                  <w:pPr>
                    <w:spacing w:after="1" w:line="240" w:lineRule="atLeast"/>
                    <w:jc w:val="center"/>
                  </w:pPr>
                  <w:r w:rsidRPr="00390440">
                    <w:t>40 150 000</w:t>
                  </w:r>
                </w:p>
              </w:tc>
            </w:tr>
            <w:tr w:rsidR="00390440" w:rsidRPr="00390440" w14:paraId="2E198AD7" w14:textId="77777777">
              <w:tc>
                <w:tcPr>
                  <w:tcW w:w="4533" w:type="dxa"/>
                </w:tcPr>
                <w:p w14:paraId="4835C663" w14:textId="77777777" w:rsidR="000C5072" w:rsidRPr="00390440" w:rsidRDefault="000C5072">
                  <w:pPr>
                    <w:spacing w:after="1" w:line="240" w:lineRule="atLeast"/>
                    <w:jc w:val="both"/>
                  </w:pPr>
                  <w:r w:rsidRPr="00390440">
                    <w:t>01.05</w:t>
                  </w:r>
                </w:p>
              </w:tc>
              <w:tc>
                <w:tcPr>
                  <w:tcW w:w="4533" w:type="dxa"/>
                </w:tcPr>
                <w:p w14:paraId="520893C3" w14:textId="77777777" w:rsidR="000C5072" w:rsidRPr="00390440" w:rsidRDefault="000C5072">
                  <w:pPr>
                    <w:spacing w:after="1" w:line="240" w:lineRule="atLeast"/>
                    <w:jc w:val="center"/>
                  </w:pPr>
                  <w:r w:rsidRPr="00390440">
                    <w:t>40 100 000</w:t>
                  </w:r>
                </w:p>
              </w:tc>
            </w:tr>
            <w:tr w:rsidR="00390440" w:rsidRPr="00390440" w14:paraId="096A4A70" w14:textId="77777777">
              <w:tc>
                <w:tcPr>
                  <w:tcW w:w="4533" w:type="dxa"/>
                </w:tcPr>
                <w:p w14:paraId="24F01C45" w14:textId="77777777" w:rsidR="000C5072" w:rsidRPr="00390440" w:rsidRDefault="000C5072">
                  <w:pPr>
                    <w:spacing w:after="1" w:line="240" w:lineRule="atLeast"/>
                    <w:jc w:val="both"/>
                  </w:pPr>
                  <w:r w:rsidRPr="00390440">
                    <w:t>01.06</w:t>
                  </w:r>
                </w:p>
              </w:tc>
              <w:tc>
                <w:tcPr>
                  <w:tcW w:w="4533" w:type="dxa"/>
                </w:tcPr>
                <w:p w14:paraId="2A794574" w14:textId="77777777" w:rsidR="000C5072" w:rsidRPr="00390440" w:rsidRDefault="000C5072">
                  <w:pPr>
                    <w:spacing w:after="1" w:line="240" w:lineRule="atLeast"/>
                    <w:jc w:val="center"/>
                  </w:pPr>
                  <w:r w:rsidRPr="00390440">
                    <w:t>40 050 000</w:t>
                  </w:r>
                </w:p>
              </w:tc>
            </w:tr>
            <w:tr w:rsidR="00390440" w:rsidRPr="00390440" w14:paraId="58232D9B" w14:textId="77777777">
              <w:tc>
                <w:tcPr>
                  <w:tcW w:w="4533" w:type="dxa"/>
                </w:tcPr>
                <w:p w14:paraId="4DB64F41" w14:textId="77777777" w:rsidR="000C5072" w:rsidRPr="00390440" w:rsidRDefault="000C5072">
                  <w:pPr>
                    <w:spacing w:after="1" w:line="240" w:lineRule="atLeast"/>
                    <w:jc w:val="both"/>
                  </w:pPr>
                  <w:r w:rsidRPr="00390440">
                    <w:t>01.07</w:t>
                  </w:r>
                </w:p>
              </w:tc>
              <w:tc>
                <w:tcPr>
                  <w:tcW w:w="4533" w:type="dxa"/>
                </w:tcPr>
                <w:p w14:paraId="660B3CAA" w14:textId="77777777" w:rsidR="000C5072" w:rsidRPr="00390440" w:rsidRDefault="000C5072">
                  <w:pPr>
                    <w:spacing w:after="1" w:line="240" w:lineRule="atLeast"/>
                    <w:jc w:val="center"/>
                  </w:pPr>
                  <w:r w:rsidRPr="00390440">
                    <w:t>40 000 000</w:t>
                  </w:r>
                </w:p>
              </w:tc>
            </w:tr>
            <w:tr w:rsidR="00390440" w:rsidRPr="00390440" w14:paraId="1F65F782" w14:textId="77777777">
              <w:tc>
                <w:tcPr>
                  <w:tcW w:w="4533" w:type="dxa"/>
                </w:tcPr>
                <w:p w14:paraId="58998A12" w14:textId="77777777" w:rsidR="000C5072" w:rsidRPr="00390440" w:rsidRDefault="000C5072">
                  <w:pPr>
                    <w:spacing w:after="1" w:line="240" w:lineRule="atLeast"/>
                    <w:jc w:val="both"/>
                  </w:pPr>
                  <w:r w:rsidRPr="00390440">
                    <w:t>01.08</w:t>
                  </w:r>
                </w:p>
              </w:tc>
              <w:tc>
                <w:tcPr>
                  <w:tcW w:w="4533" w:type="dxa"/>
                </w:tcPr>
                <w:p w14:paraId="1552AA8F" w14:textId="77777777" w:rsidR="000C5072" w:rsidRPr="00390440" w:rsidRDefault="000C5072">
                  <w:pPr>
                    <w:spacing w:after="1" w:line="240" w:lineRule="atLeast"/>
                    <w:jc w:val="center"/>
                  </w:pPr>
                  <w:r w:rsidRPr="00390440">
                    <w:t>39 950 000</w:t>
                  </w:r>
                </w:p>
              </w:tc>
            </w:tr>
            <w:tr w:rsidR="00390440" w:rsidRPr="00390440" w14:paraId="0F92CB13" w14:textId="77777777">
              <w:tc>
                <w:tcPr>
                  <w:tcW w:w="4533" w:type="dxa"/>
                </w:tcPr>
                <w:p w14:paraId="25D4FB9D" w14:textId="77777777" w:rsidR="000C5072" w:rsidRPr="00390440" w:rsidRDefault="000C5072">
                  <w:pPr>
                    <w:spacing w:after="1" w:line="240" w:lineRule="atLeast"/>
                    <w:jc w:val="both"/>
                  </w:pPr>
                  <w:r w:rsidRPr="00390440">
                    <w:t>01.09</w:t>
                  </w:r>
                </w:p>
              </w:tc>
              <w:tc>
                <w:tcPr>
                  <w:tcW w:w="4533" w:type="dxa"/>
                </w:tcPr>
                <w:p w14:paraId="76C57127" w14:textId="77777777" w:rsidR="000C5072" w:rsidRPr="00390440" w:rsidRDefault="000C5072">
                  <w:pPr>
                    <w:spacing w:after="1" w:line="240" w:lineRule="atLeast"/>
                    <w:jc w:val="center"/>
                  </w:pPr>
                  <w:r w:rsidRPr="00390440">
                    <w:t>39 900 000</w:t>
                  </w:r>
                </w:p>
              </w:tc>
            </w:tr>
            <w:tr w:rsidR="00390440" w:rsidRPr="00390440" w14:paraId="62E8F748" w14:textId="77777777">
              <w:tc>
                <w:tcPr>
                  <w:tcW w:w="4533" w:type="dxa"/>
                </w:tcPr>
                <w:p w14:paraId="0D854C95" w14:textId="77777777" w:rsidR="000C5072" w:rsidRPr="00390440" w:rsidRDefault="000C5072">
                  <w:pPr>
                    <w:spacing w:after="1" w:line="240" w:lineRule="atLeast"/>
                    <w:jc w:val="both"/>
                  </w:pPr>
                  <w:r w:rsidRPr="00390440">
                    <w:t>01.10</w:t>
                  </w:r>
                </w:p>
              </w:tc>
              <w:tc>
                <w:tcPr>
                  <w:tcW w:w="4533" w:type="dxa"/>
                </w:tcPr>
                <w:p w14:paraId="4DD797D7" w14:textId="77777777" w:rsidR="000C5072" w:rsidRPr="00390440" w:rsidRDefault="000C5072">
                  <w:pPr>
                    <w:spacing w:after="1" w:line="240" w:lineRule="atLeast"/>
                    <w:jc w:val="center"/>
                  </w:pPr>
                  <w:r w:rsidRPr="00390440">
                    <w:t>39 850 000</w:t>
                  </w:r>
                </w:p>
              </w:tc>
            </w:tr>
            <w:tr w:rsidR="00390440" w:rsidRPr="00390440" w14:paraId="2870284F" w14:textId="77777777">
              <w:tc>
                <w:tcPr>
                  <w:tcW w:w="4533" w:type="dxa"/>
                </w:tcPr>
                <w:p w14:paraId="1E637FBE" w14:textId="77777777" w:rsidR="000C5072" w:rsidRPr="00390440" w:rsidRDefault="000C5072">
                  <w:pPr>
                    <w:spacing w:after="1" w:line="240" w:lineRule="atLeast"/>
                    <w:jc w:val="both"/>
                  </w:pPr>
                  <w:r w:rsidRPr="00390440">
                    <w:t>01.11</w:t>
                  </w:r>
                </w:p>
              </w:tc>
              <w:tc>
                <w:tcPr>
                  <w:tcW w:w="4533" w:type="dxa"/>
                </w:tcPr>
                <w:p w14:paraId="6A2855CA" w14:textId="77777777" w:rsidR="000C5072" w:rsidRPr="00390440" w:rsidRDefault="000C5072">
                  <w:pPr>
                    <w:spacing w:after="1" w:line="240" w:lineRule="atLeast"/>
                    <w:jc w:val="center"/>
                  </w:pPr>
                  <w:r w:rsidRPr="00390440">
                    <w:t>39 800 000</w:t>
                  </w:r>
                </w:p>
              </w:tc>
            </w:tr>
            <w:tr w:rsidR="00390440" w:rsidRPr="00390440" w14:paraId="60006131" w14:textId="77777777">
              <w:tc>
                <w:tcPr>
                  <w:tcW w:w="4533" w:type="dxa"/>
                </w:tcPr>
                <w:p w14:paraId="71C73730" w14:textId="77777777" w:rsidR="000C5072" w:rsidRPr="00390440" w:rsidRDefault="000C5072">
                  <w:pPr>
                    <w:spacing w:after="1" w:line="240" w:lineRule="atLeast"/>
                    <w:jc w:val="both"/>
                  </w:pPr>
                  <w:r w:rsidRPr="00390440">
                    <w:t>01.12</w:t>
                  </w:r>
                </w:p>
              </w:tc>
              <w:tc>
                <w:tcPr>
                  <w:tcW w:w="4533" w:type="dxa"/>
                </w:tcPr>
                <w:p w14:paraId="029D1A23" w14:textId="77777777" w:rsidR="000C5072" w:rsidRPr="00390440" w:rsidRDefault="000C5072">
                  <w:pPr>
                    <w:spacing w:after="1" w:line="240" w:lineRule="atLeast"/>
                    <w:jc w:val="center"/>
                  </w:pPr>
                  <w:r w:rsidRPr="00390440">
                    <w:t>39 750 000</w:t>
                  </w:r>
                </w:p>
              </w:tc>
            </w:tr>
            <w:tr w:rsidR="00390440" w:rsidRPr="00390440" w14:paraId="645E68BE" w14:textId="77777777">
              <w:tc>
                <w:tcPr>
                  <w:tcW w:w="4533" w:type="dxa"/>
                </w:tcPr>
                <w:p w14:paraId="099D82A7" w14:textId="77777777" w:rsidR="000C5072" w:rsidRPr="00390440" w:rsidRDefault="000C5072">
                  <w:pPr>
                    <w:spacing w:after="1" w:line="240" w:lineRule="atLeast"/>
                    <w:jc w:val="both"/>
                  </w:pPr>
                  <w:r w:rsidRPr="00390440">
                    <w:t>31.12</w:t>
                  </w:r>
                </w:p>
              </w:tc>
              <w:tc>
                <w:tcPr>
                  <w:tcW w:w="4533" w:type="dxa"/>
                </w:tcPr>
                <w:p w14:paraId="7AA9EFB8" w14:textId="77777777" w:rsidR="000C5072" w:rsidRPr="00390440" w:rsidRDefault="000C5072">
                  <w:pPr>
                    <w:spacing w:after="1" w:line="240" w:lineRule="atLeast"/>
                    <w:jc w:val="center"/>
                  </w:pPr>
                  <w:r w:rsidRPr="00390440">
                    <w:t>39 700 000</w:t>
                  </w:r>
                </w:p>
              </w:tc>
            </w:tr>
            <w:tr w:rsidR="00390440" w:rsidRPr="00390440" w14:paraId="1CA44B07" w14:textId="77777777">
              <w:tc>
                <w:tcPr>
                  <w:tcW w:w="4533" w:type="dxa"/>
                </w:tcPr>
                <w:p w14:paraId="14E52774" w14:textId="77777777" w:rsidR="000C5072" w:rsidRPr="00390440" w:rsidRDefault="000C5072">
                  <w:pPr>
                    <w:spacing w:after="1" w:line="240" w:lineRule="atLeast"/>
                    <w:jc w:val="both"/>
                  </w:pPr>
                  <w:r w:rsidRPr="00390440">
                    <w:t>Итого</w:t>
                  </w:r>
                </w:p>
              </w:tc>
              <w:tc>
                <w:tcPr>
                  <w:tcW w:w="4533" w:type="dxa"/>
                </w:tcPr>
                <w:p w14:paraId="36274C3B" w14:textId="77777777" w:rsidR="000C5072" w:rsidRPr="00390440" w:rsidRDefault="000C5072">
                  <w:pPr>
                    <w:spacing w:after="1" w:line="240" w:lineRule="atLeast"/>
                    <w:jc w:val="center"/>
                  </w:pPr>
                  <w:r w:rsidRPr="00390440">
                    <w:t>520 000 000</w:t>
                  </w:r>
                </w:p>
              </w:tc>
            </w:tr>
          </w:tbl>
          <w:p w14:paraId="65DF0BFB" w14:textId="77777777" w:rsidR="000C5072" w:rsidRPr="00390440" w:rsidRDefault="000C5072">
            <w:pPr>
              <w:spacing w:before="240" w:after="1" w:line="240" w:lineRule="atLeast"/>
              <w:jc w:val="both"/>
            </w:pPr>
          </w:p>
          <w:p w14:paraId="38DB7E1E" w14:textId="77777777" w:rsidR="000C5072" w:rsidRPr="00390440" w:rsidRDefault="000C5072">
            <w:pPr>
              <w:spacing w:after="1" w:line="240" w:lineRule="atLeast"/>
              <w:jc w:val="both"/>
            </w:pPr>
            <w:r w:rsidRPr="00390440">
              <w:t>Среднегодовая стоимость - 40 000 000 руб. (520 000 000 руб. / 13). Налог за год - 880 000 руб. (40 000 000 руб. x 2,2%). Налог к уплате - 217 524 руб. (880 000 руб. - 662 476 руб.).</w:t>
            </w:r>
          </w:p>
        </w:tc>
      </w:tr>
    </w:tbl>
    <w:p w14:paraId="327551C7" w14:textId="77777777" w:rsidR="000C5072" w:rsidRPr="00390440" w:rsidRDefault="000C5072">
      <w:pPr>
        <w:spacing w:after="1" w:line="240" w:lineRule="atLeast"/>
        <w:jc w:val="both"/>
      </w:pPr>
    </w:p>
    <w:p w14:paraId="59CF0F9D" w14:textId="77777777" w:rsidR="000C5072" w:rsidRPr="00390440" w:rsidRDefault="000C5072">
      <w:pPr>
        <w:spacing w:after="1" w:line="240" w:lineRule="atLeast"/>
        <w:jc w:val="both"/>
      </w:pPr>
      <w:r w:rsidRPr="00390440">
        <w:t>Налог на имущество начисляйте проводкой Д 26 (44) - К 68.</w:t>
      </w:r>
    </w:p>
    <w:p w14:paraId="7796EF72" w14:textId="77777777" w:rsidR="000C5072" w:rsidRPr="00390440" w:rsidRDefault="000C5072">
      <w:pPr>
        <w:spacing w:after="1" w:line="240" w:lineRule="atLeast"/>
        <w:jc w:val="both"/>
      </w:pPr>
    </w:p>
    <w:p w14:paraId="746CDA74" w14:textId="77777777" w:rsidR="000C5072" w:rsidRPr="00390440" w:rsidRDefault="000C5072">
      <w:pPr>
        <w:spacing w:after="1" w:line="240" w:lineRule="atLeast"/>
        <w:jc w:val="both"/>
      </w:pPr>
    </w:p>
    <w:p w14:paraId="1F59308C" w14:textId="77777777" w:rsidR="000C5072" w:rsidRPr="00390440" w:rsidRDefault="000C5072" w:rsidP="006B5BF9">
      <w:pPr>
        <w:ind w:firstLine="567"/>
        <w:jc w:val="both"/>
        <w:rPr>
          <w:bCs/>
        </w:rPr>
        <w:sectPr w:rsidR="000C5072" w:rsidRPr="00390440" w:rsidSect="000C5072">
          <w:pgSz w:w="11906" w:h="16838"/>
          <w:pgMar w:top="1134" w:right="851" w:bottom="1134" w:left="1701" w:header="709" w:footer="709" w:gutter="0"/>
          <w:cols w:space="708"/>
          <w:docGrid w:linePitch="360"/>
        </w:sectPr>
      </w:pPr>
    </w:p>
    <w:p w14:paraId="26993BA9" w14:textId="77777777" w:rsidR="00084637" w:rsidRPr="00390440" w:rsidRDefault="00084637">
      <w:pPr>
        <w:spacing w:before="520" w:after="1" w:line="240" w:lineRule="atLeast"/>
      </w:pPr>
      <w:r w:rsidRPr="00390440">
        <w:rPr>
          <w:b/>
          <w:sz w:val="40"/>
        </w:rPr>
        <w:lastRenderedPageBreak/>
        <w:t>Как в бухгалтерском учете отражать начисление и уплату пеней по налогам и страховым взносам</w:t>
      </w:r>
    </w:p>
    <w:p w14:paraId="5F9299AF" w14:textId="77777777" w:rsidR="00084637" w:rsidRPr="00390440" w:rsidRDefault="00084637">
      <w:pPr>
        <w:spacing w:before="240" w:after="1" w:line="240" w:lineRule="atLeast"/>
        <w:jc w:val="both"/>
      </w:pPr>
      <w:r w:rsidRPr="00390440">
        <w:t xml:space="preserve">Начисление пени по налогам и страховым взносам в бухгалтерском учете отражается как возникновение обязательства, которое приводит к уменьшению экономических выгод организации и ее капитала. Поэтому начисленная сумма пени признается расходом и в отчете о финансовых результатах формирует </w:t>
      </w:r>
      <w:hyperlink r:id="rId1483" w:history="1">
        <w:r w:rsidRPr="00390440">
          <w:t>прибыль (убыток) до налогообложения</w:t>
        </w:r>
      </w:hyperlink>
      <w:r w:rsidRPr="00390440">
        <w:t xml:space="preserve"> (</w:t>
      </w:r>
      <w:hyperlink r:id="rId1484" w:history="1">
        <w:r w:rsidRPr="00390440">
          <w:t>п. 2</w:t>
        </w:r>
      </w:hyperlink>
      <w:r w:rsidRPr="00390440">
        <w:t xml:space="preserve"> ПБУ 10/99 "Расходы организации", </w:t>
      </w:r>
      <w:hyperlink r:id="rId1485" w:history="1">
        <w:r w:rsidRPr="00390440">
          <w:t>Приложение</w:t>
        </w:r>
      </w:hyperlink>
      <w:r w:rsidRPr="00390440">
        <w:t xml:space="preserve"> к Письму Минфина России от 28.12.2016 N 07-04-09/78875). Поскольку сумма пени не является расходом по обычным видам деятельности (не связана с изготовлением и продажей продукции, приобретением и продажей товаров, выполнением работ, оказанием услуг), отражайте ее в прочих расходах (</w:t>
      </w:r>
      <w:hyperlink r:id="rId1486" w:history="1">
        <w:r w:rsidRPr="00390440">
          <w:t>п. п. 4</w:t>
        </w:r>
      </w:hyperlink>
      <w:r w:rsidRPr="00390440">
        <w:t xml:space="preserve">, </w:t>
      </w:r>
      <w:hyperlink r:id="rId1487" w:history="1">
        <w:r w:rsidRPr="00390440">
          <w:t>11</w:t>
        </w:r>
      </w:hyperlink>
      <w:r w:rsidRPr="00390440">
        <w:t xml:space="preserve"> ПБУ 10/99).</w:t>
      </w:r>
    </w:p>
    <w:p w14:paraId="161EBFDE" w14:textId="77777777" w:rsidR="00084637" w:rsidRPr="00390440" w:rsidRDefault="00084637">
      <w:pPr>
        <w:spacing w:before="240" w:after="1" w:line="240" w:lineRule="atLeast"/>
        <w:jc w:val="both"/>
      </w:pPr>
      <w:r w:rsidRPr="00390440">
        <w:t>В зависимости от ситуации проводки по начислению пеней могут быть сделаны на следующие даты (</w:t>
      </w:r>
      <w:hyperlink r:id="rId1488" w:history="1">
        <w:r w:rsidRPr="00390440">
          <w:t>п. 16</w:t>
        </w:r>
      </w:hyperlink>
      <w:r w:rsidRPr="00390440">
        <w:t xml:space="preserve"> ПБУ 10/99):</w:t>
      </w:r>
    </w:p>
    <w:p w14:paraId="34B373B4" w14:textId="77777777" w:rsidR="00084637" w:rsidRPr="00390440" w:rsidRDefault="00084637" w:rsidP="0090109F">
      <w:pPr>
        <w:numPr>
          <w:ilvl w:val="0"/>
          <w:numId w:val="85"/>
        </w:numPr>
        <w:spacing w:before="240" w:after="1" w:line="240" w:lineRule="atLeast"/>
        <w:jc w:val="both"/>
      </w:pPr>
      <w:r w:rsidRPr="00390440">
        <w:t xml:space="preserve">на дату вынесения </w:t>
      </w:r>
      <w:hyperlink r:id="rId1489" w:history="1">
        <w:r w:rsidRPr="00390440">
          <w:t>решения</w:t>
        </w:r>
      </w:hyperlink>
      <w:r w:rsidRPr="00390440">
        <w:t xml:space="preserve"> по результатам налоговой проверки, если вы не собираетесь оспаривать сумму пени (в противном случае при выполнении условий </w:t>
      </w:r>
      <w:hyperlink r:id="rId1490" w:history="1">
        <w:r w:rsidRPr="00390440">
          <w:t>п. 5</w:t>
        </w:r>
      </w:hyperlink>
      <w:r w:rsidRPr="00390440">
        <w:t xml:space="preserve"> ПБУ 8/2010 "Оценочные обязательства, условные обязательства и условные активы" признайте оценочное обязательство в сумме пеней, которую вам вероятнее всего придется заплатить);</w:t>
      </w:r>
    </w:p>
    <w:p w14:paraId="636A81E0" w14:textId="77777777" w:rsidR="00084637" w:rsidRPr="00390440" w:rsidRDefault="00084637" w:rsidP="0090109F">
      <w:pPr>
        <w:numPr>
          <w:ilvl w:val="0"/>
          <w:numId w:val="85"/>
        </w:numPr>
        <w:spacing w:before="240" w:after="1" w:line="240" w:lineRule="atLeast"/>
        <w:jc w:val="both"/>
      </w:pPr>
      <w:r w:rsidRPr="00390440">
        <w:t xml:space="preserve">на дату </w:t>
      </w:r>
      <w:hyperlink r:id="rId1491" w:history="1">
        <w:r w:rsidRPr="00390440">
          <w:t>требования</w:t>
        </w:r>
      </w:hyperlink>
      <w:r w:rsidRPr="00390440">
        <w:t xml:space="preserve"> налогового органа об уплате налогов и страховых взносов;</w:t>
      </w:r>
    </w:p>
    <w:p w14:paraId="08056524" w14:textId="77777777" w:rsidR="00084637" w:rsidRPr="00390440" w:rsidRDefault="00084637" w:rsidP="0090109F">
      <w:pPr>
        <w:numPr>
          <w:ilvl w:val="0"/>
          <w:numId w:val="85"/>
        </w:numPr>
        <w:spacing w:before="240" w:after="1" w:line="240" w:lineRule="atLeast"/>
        <w:jc w:val="both"/>
      </w:pPr>
      <w:r w:rsidRPr="00390440">
        <w:t xml:space="preserve">на дату </w:t>
      </w:r>
      <w:hyperlink r:id="rId1492" w:history="1">
        <w:r w:rsidRPr="00390440">
          <w:t>акта сверки</w:t>
        </w:r>
      </w:hyperlink>
      <w:r w:rsidRPr="00390440">
        <w:t xml:space="preserve"> по налогам и страховым взносам;</w:t>
      </w:r>
    </w:p>
    <w:p w14:paraId="5205C5BB" w14:textId="77777777" w:rsidR="00084637" w:rsidRPr="00390440" w:rsidRDefault="00084637" w:rsidP="0090109F">
      <w:pPr>
        <w:numPr>
          <w:ilvl w:val="0"/>
          <w:numId w:val="85"/>
        </w:numPr>
        <w:spacing w:before="240" w:after="1" w:line="240" w:lineRule="atLeast"/>
        <w:jc w:val="both"/>
      </w:pPr>
      <w:r w:rsidRPr="00390440">
        <w:t>на дату, когда вам стало известно о необходимости уплатить пени и вы их рассчитали и уплатили самостоятельно.</w:t>
      </w:r>
    </w:p>
    <w:p w14:paraId="427F84DB" w14:textId="77777777" w:rsidR="00084637" w:rsidRPr="00390440" w:rsidRDefault="00084637">
      <w:pPr>
        <w:spacing w:before="240" w:after="1" w:line="240" w:lineRule="atLeast"/>
        <w:jc w:val="both"/>
      </w:pPr>
      <w:r w:rsidRPr="00390440">
        <w:rPr>
          <w:b/>
        </w:rPr>
        <w:t>Пени по налогу на прибыль и иным аналогичным налогам (налогу, уплачиваемому в связи с применением УСН, ЕСХН)</w:t>
      </w:r>
      <w:r w:rsidRPr="00390440">
        <w:t xml:space="preserve"> учитывайте в особом порядке: по дебету </w:t>
      </w:r>
      <w:hyperlink r:id="rId1493" w:history="1">
        <w:r w:rsidRPr="00390440">
          <w:t>счета 99</w:t>
        </w:r>
      </w:hyperlink>
      <w:r w:rsidRPr="00390440">
        <w:t xml:space="preserve"> "Прибыли и убытки" и кредиту </w:t>
      </w:r>
      <w:hyperlink r:id="rId1494" w:history="1">
        <w:r w:rsidRPr="00390440">
          <w:t>счета 68</w:t>
        </w:r>
      </w:hyperlink>
      <w:r w:rsidRPr="00390440">
        <w:t xml:space="preserve"> "Расчеты по налогам и сборам". В отчете о финансовых результатах пени по таким налогам отражаются по </w:t>
      </w:r>
      <w:hyperlink r:id="rId1495" w:history="1">
        <w:r w:rsidRPr="00390440">
          <w:t>строке 2460</w:t>
        </w:r>
      </w:hyperlink>
      <w:r w:rsidRPr="00390440">
        <w:t xml:space="preserve"> "Прочее" и учитываются при формировании показателя </w:t>
      </w:r>
      <w:hyperlink r:id="rId1496" w:history="1">
        <w:r w:rsidRPr="00390440">
          <w:t>чистой прибыли (убытка)</w:t>
        </w:r>
      </w:hyperlink>
      <w:r w:rsidRPr="00390440">
        <w:t xml:space="preserve"> (</w:t>
      </w:r>
      <w:hyperlink r:id="rId1497" w:history="1">
        <w:r w:rsidRPr="00390440">
          <w:t>Приложение</w:t>
        </w:r>
      </w:hyperlink>
      <w:r w:rsidRPr="00390440">
        <w:t xml:space="preserve"> к Письму Минфина России от 28.12.2016 N 07-04-09/78875).</w:t>
      </w:r>
    </w:p>
    <w:p w14:paraId="31188AF2" w14:textId="77777777" w:rsidR="00084637" w:rsidRPr="00390440" w:rsidRDefault="00084637">
      <w:pPr>
        <w:spacing w:before="240" w:after="1" w:line="240" w:lineRule="atLeast"/>
        <w:jc w:val="both"/>
      </w:pPr>
      <w:r w:rsidRPr="00390440">
        <w:t>Начисление и уплату пеней отражайте такими записями:</w:t>
      </w:r>
    </w:p>
    <w:p w14:paraId="15972109" w14:textId="77777777" w:rsidR="00084637" w:rsidRPr="00390440" w:rsidRDefault="00084637">
      <w:pPr>
        <w:spacing w:after="1" w:line="24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1"/>
        <w:gridCol w:w="1701"/>
        <w:gridCol w:w="1701"/>
        <w:gridCol w:w="2268"/>
      </w:tblGrid>
      <w:tr w:rsidR="00390440" w:rsidRPr="00390440" w14:paraId="4F9A8F0A" w14:textId="77777777">
        <w:tc>
          <w:tcPr>
            <w:tcW w:w="3401" w:type="dxa"/>
          </w:tcPr>
          <w:p w14:paraId="61DB15CF" w14:textId="77777777" w:rsidR="00084637" w:rsidRPr="00390440" w:rsidRDefault="00084637">
            <w:pPr>
              <w:spacing w:after="1" w:line="240" w:lineRule="atLeast"/>
              <w:jc w:val="center"/>
            </w:pPr>
            <w:r w:rsidRPr="00390440">
              <w:t>Содержание операции</w:t>
            </w:r>
          </w:p>
        </w:tc>
        <w:tc>
          <w:tcPr>
            <w:tcW w:w="1701" w:type="dxa"/>
          </w:tcPr>
          <w:p w14:paraId="2CE0813D" w14:textId="77777777" w:rsidR="00084637" w:rsidRPr="00390440" w:rsidRDefault="00084637">
            <w:pPr>
              <w:spacing w:after="1" w:line="240" w:lineRule="atLeast"/>
              <w:jc w:val="center"/>
            </w:pPr>
            <w:r w:rsidRPr="00390440">
              <w:t>Дебет</w:t>
            </w:r>
          </w:p>
        </w:tc>
        <w:tc>
          <w:tcPr>
            <w:tcW w:w="1701" w:type="dxa"/>
          </w:tcPr>
          <w:p w14:paraId="3BCACF3C" w14:textId="77777777" w:rsidR="00084637" w:rsidRPr="00390440" w:rsidRDefault="00084637">
            <w:pPr>
              <w:spacing w:after="1" w:line="240" w:lineRule="atLeast"/>
              <w:jc w:val="center"/>
            </w:pPr>
            <w:r w:rsidRPr="00390440">
              <w:t>Кредит</w:t>
            </w:r>
          </w:p>
        </w:tc>
        <w:tc>
          <w:tcPr>
            <w:tcW w:w="2268" w:type="dxa"/>
          </w:tcPr>
          <w:p w14:paraId="6E7D14F9" w14:textId="77777777" w:rsidR="00084637" w:rsidRPr="00390440" w:rsidRDefault="00084637">
            <w:pPr>
              <w:spacing w:after="1" w:line="240" w:lineRule="atLeast"/>
              <w:jc w:val="center"/>
            </w:pPr>
            <w:r w:rsidRPr="00390440">
              <w:t>Первичный документ</w:t>
            </w:r>
          </w:p>
        </w:tc>
      </w:tr>
      <w:tr w:rsidR="00390440" w:rsidRPr="00390440" w14:paraId="7F070DAF" w14:textId="77777777">
        <w:tc>
          <w:tcPr>
            <w:tcW w:w="3401" w:type="dxa"/>
          </w:tcPr>
          <w:p w14:paraId="776E52C3" w14:textId="77777777" w:rsidR="00084637" w:rsidRPr="00390440" w:rsidRDefault="00084637">
            <w:pPr>
              <w:spacing w:after="1" w:line="240" w:lineRule="atLeast"/>
            </w:pPr>
            <w:r w:rsidRPr="00390440">
              <w:t>Начислены пени по налогу на прибыль (налогу, уплачиваемому при УСН, ЕСХН)</w:t>
            </w:r>
          </w:p>
        </w:tc>
        <w:tc>
          <w:tcPr>
            <w:tcW w:w="1701" w:type="dxa"/>
          </w:tcPr>
          <w:p w14:paraId="5E6A04C4" w14:textId="77777777" w:rsidR="00084637" w:rsidRPr="00390440" w:rsidRDefault="005654E1">
            <w:pPr>
              <w:spacing w:after="1" w:line="240" w:lineRule="atLeast"/>
              <w:jc w:val="center"/>
            </w:pPr>
            <w:hyperlink r:id="rId1498" w:history="1">
              <w:r w:rsidR="00084637" w:rsidRPr="00390440">
                <w:t>99</w:t>
              </w:r>
            </w:hyperlink>
          </w:p>
        </w:tc>
        <w:tc>
          <w:tcPr>
            <w:tcW w:w="1701" w:type="dxa"/>
          </w:tcPr>
          <w:p w14:paraId="2445ABD8" w14:textId="77777777" w:rsidR="00084637" w:rsidRPr="00390440" w:rsidRDefault="005654E1">
            <w:pPr>
              <w:spacing w:after="1" w:line="240" w:lineRule="atLeast"/>
              <w:jc w:val="center"/>
            </w:pPr>
            <w:hyperlink r:id="rId1499" w:history="1">
              <w:r w:rsidR="00084637" w:rsidRPr="00390440">
                <w:t>68</w:t>
              </w:r>
            </w:hyperlink>
          </w:p>
        </w:tc>
        <w:tc>
          <w:tcPr>
            <w:tcW w:w="2268" w:type="dxa"/>
            <w:vMerge w:val="restart"/>
          </w:tcPr>
          <w:p w14:paraId="1FDE52BD" w14:textId="77777777" w:rsidR="00084637" w:rsidRPr="00390440" w:rsidRDefault="005654E1">
            <w:pPr>
              <w:spacing w:after="1" w:line="240" w:lineRule="atLeast"/>
              <w:jc w:val="center"/>
            </w:pPr>
            <w:hyperlink r:id="rId1500" w:history="1">
              <w:r w:rsidR="00084637" w:rsidRPr="00390440">
                <w:t>Решение</w:t>
              </w:r>
            </w:hyperlink>
            <w:r w:rsidR="00084637" w:rsidRPr="00390440">
              <w:t xml:space="preserve"> налогового органа</w:t>
            </w:r>
          </w:p>
          <w:p w14:paraId="2F18EB43" w14:textId="77777777" w:rsidR="00084637" w:rsidRPr="00390440" w:rsidRDefault="00084637">
            <w:pPr>
              <w:spacing w:after="1" w:line="240" w:lineRule="atLeast"/>
              <w:jc w:val="center"/>
            </w:pPr>
            <w:r w:rsidRPr="00390440">
              <w:t>(</w:t>
            </w:r>
            <w:hyperlink r:id="rId1501" w:history="1">
              <w:r w:rsidRPr="00390440">
                <w:t>Требование</w:t>
              </w:r>
            </w:hyperlink>
            <w:r w:rsidRPr="00390440">
              <w:t xml:space="preserve"> налогового органа,</w:t>
            </w:r>
          </w:p>
          <w:p w14:paraId="6A063192" w14:textId="77777777" w:rsidR="00084637" w:rsidRPr="00390440" w:rsidRDefault="005654E1">
            <w:pPr>
              <w:spacing w:after="1" w:line="240" w:lineRule="atLeast"/>
              <w:jc w:val="center"/>
            </w:pPr>
            <w:hyperlink r:id="rId1502" w:history="1">
              <w:r w:rsidR="00084637" w:rsidRPr="00390440">
                <w:t>Акт</w:t>
              </w:r>
            </w:hyperlink>
            <w:r w:rsidR="00084637" w:rsidRPr="00390440">
              <w:t xml:space="preserve"> сверки с налоговым органом,</w:t>
            </w:r>
          </w:p>
          <w:p w14:paraId="0AA88BC7" w14:textId="77777777" w:rsidR="00084637" w:rsidRPr="00390440" w:rsidRDefault="00084637">
            <w:pPr>
              <w:spacing w:after="1" w:line="240" w:lineRule="atLeast"/>
              <w:jc w:val="center"/>
            </w:pPr>
            <w:r w:rsidRPr="00390440">
              <w:lastRenderedPageBreak/>
              <w:t xml:space="preserve">Бухгалтерская </w:t>
            </w:r>
            <w:hyperlink r:id="rId1503" w:history="1">
              <w:r w:rsidRPr="00390440">
                <w:t>справка-расчет</w:t>
              </w:r>
            </w:hyperlink>
            <w:r w:rsidRPr="00390440">
              <w:t>)</w:t>
            </w:r>
          </w:p>
        </w:tc>
      </w:tr>
      <w:tr w:rsidR="00390440" w:rsidRPr="00390440" w14:paraId="0C177588" w14:textId="77777777">
        <w:tc>
          <w:tcPr>
            <w:tcW w:w="3401" w:type="dxa"/>
          </w:tcPr>
          <w:p w14:paraId="4CA4DBD9" w14:textId="77777777" w:rsidR="00084637" w:rsidRPr="00390440" w:rsidRDefault="00084637">
            <w:pPr>
              <w:spacing w:after="1" w:line="240" w:lineRule="atLeast"/>
            </w:pPr>
            <w:r w:rsidRPr="00390440">
              <w:t>Начислены пени по налогам (кроме налога на прибыль, налога при УСН, ЕСХН)</w:t>
            </w:r>
          </w:p>
        </w:tc>
        <w:tc>
          <w:tcPr>
            <w:tcW w:w="1701" w:type="dxa"/>
          </w:tcPr>
          <w:p w14:paraId="6B92F59C" w14:textId="77777777" w:rsidR="00084637" w:rsidRPr="00390440" w:rsidRDefault="005654E1">
            <w:pPr>
              <w:spacing w:after="1" w:line="240" w:lineRule="atLeast"/>
              <w:jc w:val="center"/>
            </w:pPr>
            <w:hyperlink r:id="rId1504" w:history="1">
              <w:r w:rsidR="00084637" w:rsidRPr="00390440">
                <w:t>91-2</w:t>
              </w:r>
            </w:hyperlink>
          </w:p>
        </w:tc>
        <w:tc>
          <w:tcPr>
            <w:tcW w:w="1701" w:type="dxa"/>
          </w:tcPr>
          <w:p w14:paraId="7FE56372" w14:textId="77777777" w:rsidR="00084637" w:rsidRPr="00390440" w:rsidRDefault="005654E1">
            <w:pPr>
              <w:spacing w:after="1" w:line="240" w:lineRule="atLeast"/>
              <w:jc w:val="center"/>
            </w:pPr>
            <w:hyperlink r:id="rId1505" w:history="1">
              <w:r w:rsidR="00084637" w:rsidRPr="00390440">
                <w:t>68</w:t>
              </w:r>
            </w:hyperlink>
          </w:p>
        </w:tc>
        <w:tc>
          <w:tcPr>
            <w:tcW w:w="2268" w:type="dxa"/>
            <w:vMerge/>
          </w:tcPr>
          <w:p w14:paraId="1E24FD55" w14:textId="77777777" w:rsidR="00084637" w:rsidRPr="00390440" w:rsidRDefault="00084637">
            <w:pPr>
              <w:spacing w:after="1" w:line="0" w:lineRule="atLeast"/>
            </w:pPr>
          </w:p>
        </w:tc>
      </w:tr>
      <w:tr w:rsidR="00390440" w:rsidRPr="00390440" w14:paraId="4FEE10D5" w14:textId="77777777">
        <w:tc>
          <w:tcPr>
            <w:tcW w:w="3401" w:type="dxa"/>
          </w:tcPr>
          <w:p w14:paraId="7B04991A" w14:textId="77777777" w:rsidR="00084637" w:rsidRPr="00390440" w:rsidRDefault="00084637">
            <w:pPr>
              <w:spacing w:after="1" w:line="240" w:lineRule="atLeast"/>
            </w:pPr>
            <w:r w:rsidRPr="00390440">
              <w:lastRenderedPageBreak/>
              <w:t>Начислены пени по страховым взносам</w:t>
            </w:r>
          </w:p>
        </w:tc>
        <w:tc>
          <w:tcPr>
            <w:tcW w:w="1701" w:type="dxa"/>
          </w:tcPr>
          <w:p w14:paraId="7A726B36" w14:textId="77777777" w:rsidR="00084637" w:rsidRPr="00390440" w:rsidRDefault="005654E1">
            <w:pPr>
              <w:spacing w:after="1" w:line="240" w:lineRule="atLeast"/>
              <w:jc w:val="center"/>
            </w:pPr>
            <w:hyperlink r:id="rId1506" w:history="1">
              <w:r w:rsidR="00084637" w:rsidRPr="00390440">
                <w:t>91-2</w:t>
              </w:r>
            </w:hyperlink>
          </w:p>
        </w:tc>
        <w:tc>
          <w:tcPr>
            <w:tcW w:w="1701" w:type="dxa"/>
          </w:tcPr>
          <w:p w14:paraId="1287DEB2" w14:textId="77777777" w:rsidR="00084637" w:rsidRPr="00390440" w:rsidRDefault="005654E1">
            <w:pPr>
              <w:spacing w:after="1" w:line="240" w:lineRule="atLeast"/>
              <w:jc w:val="center"/>
            </w:pPr>
            <w:hyperlink r:id="rId1507" w:history="1">
              <w:r w:rsidR="00084637" w:rsidRPr="00390440">
                <w:t>69</w:t>
              </w:r>
            </w:hyperlink>
          </w:p>
        </w:tc>
        <w:tc>
          <w:tcPr>
            <w:tcW w:w="2268" w:type="dxa"/>
            <w:vMerge/>
          </w:tcPr>
          <w:p w14:paraId="017711AF" w14:textId="77777777" w:rsidR="00084637" w:rsidRPr="00390440" w:rsidRDefault="00084637">
            <w:pPr>
              <w:spacing w:after="1" w:line="0" w:lineRule="atLeast"/>
            </w:pPr>
          </w:p>
        </w:tc>
      </w:tr>
      <w:tr w:rsidR="00084637" w:rsidRPr="00390440" w14:paraId="2A7997EB" w14:textId="77777777">
        <w:tc>
          <w:tcPr>
            <w:tcW w:w="3401" w:type="dxa"/>
          </w:tcPr>
          <w:p w14:paraId="7B08A64D" w14:textId="77777777" w:rsidR="00084637" w:rsidRPr="00390440" w:rsidRDefault="00084637">
            <w:pPr>
              <w:spacing w:after="1" w:line="240" w:lineRule="atLeast"/>
            </w:pPr>
            <w:r w:rsidRPr="00390440">
              <w:t>Пени перечислены в бюджет</w:t>
            </w:r>
          </w:p>
        </w:tc>
        <w:tc>
          <w:tcPr>
            <w:tcW w:w="1701" w:type="dxa"/>
          </w:tcPr>
          <w:p w14:paraId="15E0C4FF" w14:textId="77777777" w:rsidR="00084637" w:rsidRPr="00390440" w:rsidRDefault="005654E1">
            <w:pPr>
              <w:spacing w:after="1" w:line="240" w:lineRule="atLeast"/>
              <w:jc w:val="center"/>
            </w:pPr>
            <w:hyperlink r:id="rId1508" w:history="1">
              <w:r w:rsidR="00084637" w:rsidRPr="00390440">
                <w:t>68</w:t>
              </w:r>
            </w:hyperlink>
          </w:p>
          <w:p w14:paraId="6AF22933" w14:textId="77777777" w:rsidR="00084637" w:rsidRPr="00390440" w:rsidRDefault="005654E1">
            <w:pPr>
              <w:spacing w:after="1" w:line="240" w:lineRule="atLeast"/>
              <w:jc w:val="center"/>
            </w:pPr>
            <w:hyperlink r:id="rId1509" w:history="1">
              <w:r w:rsidR="00084637" w:rsidRPr="00390440">
                <w:t>(69)</w:t>
              </w:r>
            </w:hyperlink>
          </w:p>
        </w:tc>
        <w:tc>
          <w:tcPr>
            <w:tcW w:w="1701" w:type="dxa"/>
          </w:tcPr>
          <w:p w14:paraId="67237D11" w14:textId="77777777" w:rsidR="00084637" w:rsidRPr="00390440" w:rsidRDefault="005654E1">
            <w:pPr>
              <w:spacing w:after="1" w:line="240" w:lineRule="atLeast"/>
              <w:jc w:val="center"/>
            </w:pPr>
            <w:hyperlink r:id="rId1510" w:history="1">
              <w:r w:rsidR="00084637" w:rsidRPr="00390440">
                <w:t>51</w:t>
              </w:r>
            </w:hyperlink>
          </w:p>
        </w:tc>
        <w:tc>
          <w:tcPr>
            <w:tcW w:w="2268" w:type="dxa"/>
          </w:tcPr>
          <w:p w14:paraId="5781D29C" w14:textId="77777777" w:rsidR="00084637" w:rsidRPr="00390440" w:rsidRDefault="00084637">
            <w:pPr>
              <w:spacing w:after="1" w:line="240" w:lineRule="atLeast"/>
              <w:jc w:val="center"/>
            </w:pPr>
            <w:r w:rsidRPr="00390440">
              <w:t>Выписка банка по расчетному счету</w:t>
            </w:r>
          </w:p>
        </w:tc>
      </w:tr>
    </w:tbl>
    <w:p w14:paraId="15C5E5C5" w14:textId="77777777" w:rsidR="00084637" w:rsidRPr="00390440" w:rsidRDefault="00084637">
      <w:pPr>
        <w:spacing w:after="1" w:line="240" w:lineRule="atLeast"/>
        <w:jc w:val="both"/>
      </w:pPr>
    </w:p>
    <w:p w14:paraId="281ADFB9" w14:textId="77777777" w:rsidR="006B5BF9" w:rsidRPr="00390440" w:rsidRDefault="006B5BF9" w:rsidP="006B5BF9">
      <w:pPr>
        <w:ind w:firstLine="567"/>
        <w:jc w:val="both"/>
        <w:rPr>
          <w:bCs/>
        </w:rPr>
      </w:pPr>
    </w:p>
    <w:p w14:paraId="333D5D53" w14:textId="77777777" w:rsidR="006B5BF9" w:rsidRPr="00390440" w:rsidRDefault="006B5BF9" w:rsidP="006B5BF9">
      <w:pPr>
        <w:ind w:firstLine="567"/>
        <w:jc w:val="both"/>
        <w:rPr>
          <w:bCs/>
        </w:rPr>
      </w:pPr>
    </w:p>
    <w:p w14:paraId="206B67CF" w14:textId="77777777" w:rsidR="006B5BF9" w:rsidRPr="00390440" w:rsidRDefault="006B5BF9" w:rsidP="006B5BF9">
      <w:pPr>
        <w:ind w:firstLine="567"/>
        <w:jc w:val="both"/>
        <w:rPr>
          <w:bCs/>
        </w:rPr>
      </w:pPr>
    </w:p>
    <w:p w14:paraId="12E2110D" w14:textId="77777777" w:rsidR="006B5BF9" w:rsidRPr="00390440" w:rsidRDefault="006B5BF9" w:rsidP="006B5BF9">
      <w:pPr>
        <w:ind w:firstLine="567"/>
        <w:jc w:val="both"/>
        <w:rPr>
          <w:bCs/>
        </w:rPr>
      </w:pPr>
    </w:p>
    <w:p w14:paraId="09166F2A" w14:textId="77777777" w:rsidR="006B5BF9" w:rsidRPr="00390440" w:rsidRDefault="006B5BF9" w:rsidP="006B5BF9">
      <w:pPr>
        <w:ind w:firstLine="567"/>
        <w:jc w:val="both"/>
        <w:rPr>
          <w:bCs/>
        </w:rPr>
      </w:pPr>
    </w:p>
    <w:p w14:paraId="5611101B" w14:textId="77777777" w:rsidR="006B5BF9" w:rsidRPr="00390440" w:rsidRDefault="006B5BF9" w:rsidP="006B5BF9">
      <w:pPr>
        <w:ind w:firstLine="567"/>
        <w:jc w:val="both"/>
        <w:rPr>
          <w:b/>
        </w:rPr>
      </w:pPr>
      <w:r w:rsidRPr="00390440">
        <w:rPr>
          <w:b/>
          <w:highlight w:val="yellow"/>
        </w:rPr>
        <w:t>Учет расчетов по социальному страхованию и обеспечению.</w:t>
      </w:r>
      <w:r w:rsidRPr="00390440">
        <w:rPr>
          <w:b/>
        </w:rPr>
        <w:t xml:space="preserve"> </w:t>
      </w:r>
    </w:p>
    <w:p w14:paraId="0EE7880B" w14:textId="77777777" w:rsidR="00084637" w:rsidRPr="00390440" w:rsidRDefault="00084637" w:rsidP="006B5BF9">
      <w:pPr>
        <w:ind w:firstLine="567"/>
        <w:jc w:val="both"/>
        <w:rPr>
          <w:bCs/>
        </w:rPr>
      </w:pPr>
    </w:p>
    <w:p w14:paraId="2CFF0225" w14:textId="77777777" w:rsidR="00084637" w:rsidRPr="00390440" w:rsidRDefault="00084637" w:rsidP="006B5BF9">
      <w:pPr>
        <w:ind w:firstLine="567"/>
        <w:jc w:val="both"/>
        <w:rPr>
          <w:bCs/>
        </w:rPr>
      </w:pPr>
    </w:p>
    <w:p w14:paraId="31FA1701" w14:textId="77777777" w:rsidR="00084637" w:rsidRPr="00390440" w:rsidRDefault="00084637">
      <w:pPr>
        <w:spacing w:after="1" w:line="240" w:lineRule="atLeast"/>
        <w:jc w:val="center"/>
        <w:outlineLvl w:val="0"/>
      </w:pPr>
      <w:r w:rsidRPr="00390440">
        <w:t>Счет 69 "Расчеты по социальному</w:t>
      </w:r>
    </w:p>
    <w:p w14:paraId="62514D2E" w14:textId="77777777" w:rsidR="00084637" w:rsidRPr="00390440" w:rsidRDefault="00084637">
      <w:pPr>
        <w:spacing w:after="1" w:line="240" w:lineRule="atLeast"/>
        <w:jc w:val="center"/>
      </w:pPr>
      <w:r w:rsidRPr="00390440">
        <w:t>страхованию и обеспечению"</w:t>
      </w:r>
    </w:p>
    <w:p w14:paraId="640AC7C5" w14:textId="77777777" w:rsidR="00084637" w:rsidRPr="00390440" w:rsidRDefault="00084637">
      <w:pPr>
        <w:spacing w:after="1" w:line="240" w:lineRule="atLeast"/>
      </w:pPr>
    </w:p>
    <w:p w14:paraId="0C9EC1DD" w14:textId="77777777" w:rsidR="00084637" w:rsidRPr="00390440" w:rsidRDefault="00084637">
      <w:pPr>
        <w:spacing w:after="1" w:line="240" w:lineRule="atLeast"/>
        <w:ind w:firstLine="540"/>
        <w:jc w:val="both"/>
      </w:pPr>
      <w:r w:rsidRPr="00390440">
        <w:t>Счет 69 "Расчеты по социальному страхованию и обеспечению" предназначен для обобщения информации о расчетах по социальному страхованию, пенсионному обеспечению и обязательному медицинскому страхованию работников организации.</w:t>
      </w:r>
    </w:p>
    <w:p w14:paraId="417FE0F9" w14:textId="77777777" w:rsidR="00084637" w:rsidRPr="00390440" w:rsidRDefault="00084637">
      <w:pPr>
        <w:spacing w:before="240" w:after="1" w:line="240" w:lineRule="atLeast"/>
        <w:ind w:firstLine="540"/>
        <w:jc w:val="both"/>
      </w:pPr>
      <w:r w:rsidRPr="00390440">
        <w:t>К счету 69 "Расчеты по социальному страхованию и обеспечению" могут быть открыты субсчета:</w:t>
      </w:r>
    </w:p>
    <w:p w14:paraId="61E6984E" w14:textId="77777777" w:rsidR="00084637" w:rsidRPr="00390440" w:rsidRDefault="00084637">
      <w:pPr>
        <w:spacing w:before="240" w:after="1" w:line="240" w:lineRule="atLeast"/>
        <w:ind w:firstLine="540"/>
        <w:jc w:val="both"/>
      </w:pPr>
      <w:r w:rsidRPr="00390440">
        <w:t>69-1 "Расчеты по социальному страхованию",</w:t>
      </w:r>
    </w:p>
    <w:p w14:paraId="666DDF18" w14:textId="77777777" w:rsidR="00084637" w:rsidRPr="00390440" w:rsidRDefault="00084637">
      <w:pPr>
        <w:spacing w:before="240" w:after="1" w:line="240" w:lineRule="atLeast"/>
        <w:ind w:firstLine="540"/>
        <w:jc w:val="both"/>
      </w:pPr>
      <w:r w:rsidRPr="00390440">
        <w:t>69-2 "Расчеты по пенсионному обеспечению",</w:t>
      </w:r>
    </w:p>
    <w:p w14:paraId="2014981A" w14:textId="77777777" w:rsidR="00084637" w:rsidRPr="00390440" w:rsidRDefault="00084637">
      <w:pPr>
        <w:spacing w:before="240" w:after="1" w:line="240" w:lineRule="atLeast"/>
        <w:ind w:firstLine="540"/>
        <w:jc w:val="both"/>
      </w:pPr>
      <w:r w:rsidRPr="00390440">
        <w:t>69-3 "Расчеты по обязательному медицинскому страхованию".</w:t>
      </w:r>
    </w:p>
    <w:p w14:paraId="511BE500" w14:textId="77777777" w:rsidR="00084637" w:rsidRPr="00390440" w:rsidRDefault="00084637">
      <w:pPr>
        <w:spacing w:before="240" w:after="1" w:line="240" w:lineRule="atLeast"/>
        <w:ind w:firstLine="540"/>
        <w:jc w:val="both"/>
      </w:pPr>
      <w:r w:rsidRPr="00390440">
        <w:t>На субсчете 69-1 ""Расчеты по социальному страхованию" учитываются расчеты по социальному страхованию работников организации.</w:t>
      </w:r>
    </w:p>
    <w:p w14:paraId="362D1CBF" w14:textId="77777777" w:rsidR="00084637" w:rsidRPr="00390440" w:rsidRDefault="00084637">
      <w:pPr>
        <w:spacing w:before="240" w:after="1" w:line="240" w:lineRule="atLeast"/>
        <w:ind w:firstLine="540"/>
        <w:jc w:val="both"/>
      </w:pPr>
      <w:r w:rsidRPr="00390440">
        <w:t>На субсчете 69-2 "Расчеты по пенсионному обеспечению" учитываются расчеты по пенсионному обеспечению работников организации.</w:t>
      </w:r>
    </w:p>
    <w:p w14:paraId="7BB4ACDD" w14:textId="77777777" w:rsidR="00084637" w:rsidRPr="00390440" w:rsidRDefault="00084637">
      <w:pPr>
        <w:spacing w:before="240" w:after="1" w:line="240" w:lineRule="atLeast"/>
        <w:ind w:firstLine="540"/>
        <w:jc w:val="both"/>
      </w:pPr>
      <w:r w:rsidRPr="00390440">
        <w:t>На субсчете 69-3 "Расчеты по обязательному медицинскому страхованию" учитываются расчеты по обязательному медицинскому страхованию работников организации.</w:t>
      </w:r>
    </w:p>
    <w:p w14:paraId="5D58A68D" w14:textId="77777777" w:rsidR="00084637" w:rsidRPr="00390440" w:rsidRDefault="00084637">
      <w:pPr>
        <w:spacing w:before="240" w:after="1" w:line="240" w:lineRule="atLeast"/>
        <w:ind w:firstLine="540"/>
        <w:jc w:val="both"/>
      </w:pPr>
      <w:r w:rsidRPr="00390440">
        <w:t>При наличии у организации расчетов по другим видам социального страхования и обеспечения к счету 69 "Расчеты по социальному страхованию и обеспечению" могут открываться дополнительные субсчета.</w:t>
      </w:r>
    </w:p>
    <w:p w14:paraId="2CFA4A43" w14:textId="77777777" w:rsidR="00084637" w:rsidRPr="00390440" w:rsidRDefault="00084637">
      <w:pPr>
        <w:spacing w:before="240" w:after="1" w:line="240" w:lineRule="atLeast"/>
        <w:ind w:firstLine="540"/>
        <w:jc w:val="both"/>
      </w:pPr>
      <w:r w:rsidRPr="00390440">
        <w:t>Счет 69 "Расчеты по социальному страхованию и обеспечению" кредитуется на суммы платежей на социальное страхование и обеспечение работников, а также обязательное медицинское страхование их, подлежащие перечислению в соответствующие фонды. При этом записи производятся в корреспонденции со:</w:t>
      </w:r>
    </w:p>
    <w:p w14:paraId="18FFBA6B" w14:textId="77777777" w:rsidR="00084637" w:rsidRPr="00390440" w:rsidRDefault="00084637">
      <w:pPr>
        <w:spacing w:before="240" w:after="1" w:line="240" w:lineRule="atLeast"/>
        <w:ind w:firstLine="540"/>
        <w:jc w:val="both"/>
      </w:pPr>
      <w:r w:rsidRPr="00390440">
        <w:t>счетами, на которых отражено начисление оплаты труда, - в части отчислений, производимых за счет организации;</w:t>
      </w:r>
    </w:p>
    <w:p w14:paraId="259F58B0" w14:textId="77777777" w:rsidR="00084637" w:rsidRPr="00390440" w:rsidRDefault="005654E1">
      <w:pPr>
        <w:spacing w:before="240" w:after="1" w:line="240" w:lineRule="atLeast"/>
        <w:ind w:firstLine="540"/>
        <w:jc w:val="both"/>
      </w:pPr>
      <w:hyperlink r:id="rId1511" w:history="1">
        <w:r w:rsidR="00084637" w:rsidRPr="00390440">
          <w:t>счетом 70</w:t>
        </w:r>
      </w:hyperlink>
      <w:r w:rsidR="00084637" w:rsidRPr="00390440">
        <w:t xml:space="preserve"> "Расчеты с персоналом по оплате труда" - в части отчислений, производимых за счет работников организации.</w:t>
      </w:r>
    </w:p>
    <w:p w14:paraId="6D1A2C28" w14:textId="77777777" w:rsidR="00084637" w:rsidRPr="00390440" w:rsidRDefault="00084637">
      <w:pPr>
        <w:spacing w:before="240" w:after="1" w:line="240" w:lineRule="atLeast"/>
        <w:ind w:firstLine="540"/>
        <w:jc w:val="both"/>
      </w:pPr>
      <w:r w:rsidRPr="00390440">
        <w:t xml:space="preserve">Кроме того, по кредиту счета 69 "Расчеты по социальному страхованию и обеспечению" в корреспонденции со счетом прибылей и убытков или расчетов с работниками по прочим операциям (в части расчетов с виновными лицами) отражается начисленная сумма пеней за несвоевременный взнос платежей, а в корреспонденции со </w:t>
      </w:r>
      <w:hyperlink r:id="rId1512" w:history="1">
        <w:r w:rsidRPr="00390440">
          <w:t>счетом 51</w:t>
        </w:r>
      </w:hyperlink>
      <w:r w:rsidRPr="00390440">
        <w:t xml:space="preserve"> "Расчетные счета" - суммы, полученные в случаях превышения соответствующих расходов над платежами.</w:t>
      </w:r>
    </w:p>
    <w:p w14:paraId="201CDAAB" w14:textId="77777777" w:rsidR="00084637" w:rsidRPr="00390440" w:rsidRDefault="00084637">
      <w:pPr>
        <w:spacing w:before="240" w:after="1" w:line="240" w:lineRule="atLeast"/>
        <w:ind w:firstLine="540"/>
        <w:jc w:val="both"/>
      </w:pPr>
      <w:r w:rsidRPr="00390440">
        <w:t>По дебету счета 69 "Расчеты по социальному страхованию и обеспечению" отражаются перечисленные суммы платежей, а также суммы, выплачиваемые за счет платежей на социальное страхование, пенсионное обеспечение, обязательное медицинское страхование.</w:t>
      </w:r>
    </w:p>
    <w:p w14:paraId="0DFD8766" w14:textId="77777777" w:rsidR="00084637" w:rsidRPr="00390440" w:rsidRDefault="00084637">
      <w:pPr>
        <w:spacing w:after="1" w:line="240" w:lineRule="atLeast"/>
      </w:pPr>
    </w:p>
    <w:p w14:paraId="52400D26" w14:textId="77777777" w:rsidR="00084637" w:rsidRPr="00390440" w:rsidRDefault="00084637">
      <w:pPr>
        <w:spacing w:after="1" w:line="240" w:lineRule="atLeast"/>
        <w:jc w:val="center"/>
      </w:pPr>
      <w:r w:rsidRPr="00390440">
        <w:t>Счет 69 "Расчеты</w:t>
      </w:r>
    </w:p>
    <w:p w14:paraId="7E455460" w14:textId="77777777" w:rsidR="00084637" w:rsidRPr="00390440" w:rsidRDefault="00084637">
      <w:pPr>
        <w:spacing w:after="1" w:line="240" w:lineRule="atLeast"/>
        <w:jc w:val="center"/>
      </w:pPr>
      <w:r w:rsidRPr="00390440">
        <w:t>по социальному страхованию и обеспечению"</w:t>
      </w:r>
    </w:p>
    <w:p w14:paraId="44C2E474" w14:textId="77777777" w:rsidR="00084637" w:rsidRPr="00390440" w:rsidRDefault="00084637">
      <w:pPr>
        <w:spacing w:after="1" w:line="240" w:lineRule="atLeast"/>
        <w:jc w:val="center"/>
      </w:pPr>
      <w:r w:rsidRPr="00390440">
        <w:t>корреспондирует со счетами:</w:t>
      </w:r>
    </w:p>
    <w:p w14:paraId="03C32078" w14:textId="77777777" w:rsidR="00084637" w:rsidRPr="00390440" w:rsidRDefault="00084637">
      <w:pPr>
        <w:spacing w:after="1" w:line="240" w:lineRule="atLeast"/>
      </w:pPr>
    </w:p>
    <w:p w14:paraId="6FC14567" w14:textId="77777777" w:rsidR="00084637" w:rsidRPr="00390440" w:rsidRDefault="00084637">
      <w:pPr>
        <w:spacing w:after="1" w:line="200" w:lineRule="atLeast"/>
        <w:jc w:val="both"/>
      </w:pPr>
      <w:r w:rsidRPr="00390440">
        <w:rPr>
          <w:rFonts w:ascii="Courier New" w:hAnsi="Courier New" w:cs="Courier New"/>
          <w:sz w:val="20"/>
        </w:rPr>
        <w:t xml:space="preserve">         по дебету                           по кредиту</w:t>
      </w:r>
    </w:p>
    <w:p w14:paraId="649067E4" w14:textId="77777777" w:rsidR="00084637" w:rsidRPr="00390440" w:rsidRDefault="00084637">
      <w:pPr>
        <w:spacing w:after="1" w:line="200" w:lineRule="atLeast"/>
        <w:jc w:val="both"/>
      </w:pPr>
    </w:p>
    <w:p w14:paraId="12EE9030" w14:textId="77777777" w:rsidR="00084637" w:rsidRPr="00390440" w:rsidRDefault="00084637">
      <w:pPr>
        <w:spacing w:after="1" w:line="200" w:lineRule="atLeast"/>
        <w:jc w:val="both"/>
      </w:pPr>
      <w:r w:rsidRPr="00390440">
        <w:rPr>
          <w:rFonts w:ascii="Courier New" w:hAnsi="Courier New" w:cs="Courier New"/>
          <w:sz w:val="20"/>
        </w:rPr>
        <w:t>50 Касса                           08 Вложения во внеоборотные</w:t>
      </w:r>
    </w:p>
    <w:p w14:paraId="651E4CAA" w14:textId="77777777" w:rsidR="00084637" w:rsidRPr="00390440" w:rsidRDefault="00084637">
      <w:pPr>
        <w:spacing w:after="1" w:line="200" w:lineRule="atLeast"/>
        <w:jc w:val="both"/>
      </w:pPr>
      <w:r w:rsidRPr="00390440">
        <w:rPr>
          <w:rFonts w:ascii="Courier New" w:hAnsi="Courier New" w:cs="Courier New"/>
          <w:sz w:val="20"/>
        </w:rPr>
        <w:t>51 Расчетные счета                    активы</w:t>
      </w:r>
    </w:p>
    <w:p w14:paraId="566FFDAF" w14:textId="77777777" w:rsidR="00084637" w:rsidRPr="00390440" w:rsidRDefault="00084637">
      <w:pPr>
        <w:spacing w:after="1" w:line="200" w:lineRule="atLeast"/>
        <w:jc w:val="both"/>
      </w:pPr>
      <w:r w:rsidRPr="00390440">
        <w:rPr>
          <w:rFonts w:ascii="Courier New" w:hAnsi="Courier New" w:cs="Courier New"/>
          <w:sz w:val="20"/>
        </w:rPr>
        <w:t>52 Валютные счета                  20 Основное производство</w:t>
      </w:r>
    </w:p>
    <w:p w14:paraId="2163F9F1" w14:textId="77777777" w:rsidR="00084637" w:rsidRPr="00390440" w:rsidRDefault="00084637">
      <w:pPr>
        <w:spacing w:after="1" w:line="200" w:lineRule="atLeast"/>
        <w:jc w:val="both"/>
      </w:pPr>
      <w:r w:rsidRPr="00390440">
        <w:rPr>
          <w:rFonts w:ascii="Courier New" w:hAnsi="Courier New" w:cs="Courier New"/>
          <w:sz w:val="20"/>
        </w:rPr>
        <w:t>55 Специальные счета в             23 Вспомогательные</w:t>
      </w:r>
    </w:p>
    <w:p w14:paraId="13786473" w14:textId="77777777" w:rsidR="00084637" w:rsidRPr="00390440" w:rsidRDefault="00084637">
      <w:pPr>
        <w:spacing w:after="1" w:line="200" w:lineRule="atLeast"/>
        <w:jc w:val="both"/>
      </w:pPr>
      <w:r w:rsidRPr="00390440">
        <w:rPr>
          <w:rFonts w:ascii="Courier New" w:hAnsi="Courier New" w:cs="Courier New"/>
          <w:sz w:val="20"/>
        </w:rPr>
        <w:t xml:space="preserve">   банках                             производства</w:t>
      </w:r>
    </w:p>
    <w:p w14:paraId="0CB257B6" w14:textId="77777777" w:rsidR="00084637" w:rsidRPr="00390440" w:rsidRDefault="00084637">
      <w:pPr>
        <w:spacing w:after="1" w:line="200" w:lineRule="atLeast"/>
        <w:jc w:val="both"/>
      </w:pPr>
      <w:r w:rsidRPr="00390440">
        <w:rPr>
          <w:rFonts w:ascii="Courier New" w:hAnsi="Courier New" w:cs="Courier New"/>
          <w:sz w:val="20"/>
        </w:rPr>
        <w:t>70 Расчеты с персоналом по         25 Общепроизводственные</w:t>
      </w:r>
    </w:p>
    <w:p w14:paraId="30DBA2FB" w14:textId="77777777" w:rsidR="00084637" w:rsidRPr="00390440" w:rsidRDefault="00084637">
      <w:pPr>
        <w:spacing w:after="1" w:line="200" w:lineRule="atLeast"/>
        <w:jc w:val="both"/>
      </w:pPr>
      <w:r w:rsidRPr="00390440">
        <w:rPr>
          <w:rFonts w:ascii="Courier New" w:hAnsi="Courier New" w:cs="Courier New"/>
          <w:sz w:val="20"/>
        </w:rPr>
        <w:t xml:space="preserve">   оплате труда                       расходы</w:t>
      </w:r>
    </w:p>
    <w:p w14:paraId="7508440F" w14:textId="77777777" w:rsidR="00084637" w:rsidRPr="00390440" w:rsidRDefault="00084637">
      <w:pPr>
        <w:spacing w:after="1" w:line="200" w:lineRule="atLeast"/>
        <w:jc w:val="both"/>
      </w:pPr>
      <w:r w:rsidRPr="00390440">
        <w:rPr>
          <w:rFonts w:ascii="Courier New" w:hAnsi="Courier New" w:cs="Courier New"/>
          <w:sz w:val="20"/>
        </w:rPr>
        <w:t xml:space="preserve">                                   26 Общехозяйственные</w:t>
      </w:r>
    </w:p>
    <w:p w14:paraId="5927DB39" w14:textId="77777777" w:rsidR="00084637" w:rsidRPr="00390440" w:rsidRDefault="00084637">
      <w:pPr>
        <w:spacing w:after="1" w:line="200" w:lineRule="atLeast"/>
        <w:jc w:val="both"/>
      </w:pPr>
      <w:r w:rsidRPr="00390440">
        <w:rPr>
          <w:rFonts w:ascii="Courier New" w:hAnsi="Courier New" w:cs="Courier New"/>
          <w:sz w:val="20"/>
        </w:rPr>
        <w:t xml:space="preserve">                                      расходы</w:t>
      </w:r>
    </w:p>
    <w:p w14:paraId="69120993" w14:textId="77777777" w:rsidR="00084637" w:rsidRPr="00390440" w:rsidRDefault="00084637">
      <w:pPr>
        <w:spacing w:after="1" w:line="200" w:lineRule="atLeast"/>
        <w:jc w:val="both"/>
      </w:pPr>
      <w:r w:rsidRPr="00390440">
        <w:rPr>
          <w:rFonts w:ascii="Courier New" w:hAnsi="Courier New" w:cs="Courier New"/>
          <w:sz w:val="20"/>
        </w:rPr>
        <w:t xml:space="preserve">                                   28 Брак в производстве</w:t>
      </w:r>
    </w:p>
    <w:p w14:paraId="74062D82" w14:textId="77777777" w:rsidR="00084637" w:rsidRPr="00390440" w:rsidRDefault="00084637">
      <w:pPr>
        <w:spacing w:after="1" w:line="200" w:lineRule="atLeast"/>
        <w:jc w:val="both"/>
      </w:pPr>
      <w:r w:rsidRPr="00390440">
        <w:rPr>
          <w:rFonts w:ascii="Courier New" w:hAnsi="Courier New" w:cs="Courier New"/>
          <w:sz w:val="20"/>
        </w:rPr>
        <w:t xml:space="preserve">                                   29 Обслуживающие</w:t>
      </w:r>
    </w:p>
    <w:p w14:paraId="2C0CBDA7" w14:textId="77777777" w:rsidR="00084637" w:rsidRPr="00390440" w:rsidRDefault="00084637">
      <w:pPr>
        <w:spacing w:after="1" w:line="200" w:lineRule="atLeast"/>
        <w:jc w:val="both"/>
      </w:pPr>
      <w:r w:rsidRPr="00390440">
        <w:rPr>
          <w:rFonts w:ascii="Courier New" w:hAnsi="Courier New" w:cs="Courier New"/>
          <w:sz w:val="20"/>
        </w:rPr>
        <w:t xml:space="preserve">                                      производства и хозяйства</w:t>
      </w:r>
    </w:p>
    <w:p w14:paraId="7FD47905" w14:textId="77777777" w:rsidR="00084637" w:rsidRPr="00390440" w:rsidRDefault="00084637">
      <w:pPr>
        <w:spacing w:after="1" w:line="200" w:lineRule="atLeast"/>
        <w:jc w:val="both"/>
      </w:pPr>
      <w:r w:rsidRPr="00390440">
        <w:rPr>
          <w:rFonts w:ascii="Courier New" w:hAnsi="Courier New" w:cs="Courier New"/>
          <w:sz w:val="20"/>
        </w:rPr>
        <w:t xml:space="preserve">                                   44 Расходы на продажу</w:t>
      </w:r>
    </w:p>
    <w:p w14:paraId="1533AE5A" w14:textId="77777777" w:rsidR="00084637" w:rsidRPr="00390440" w:rsidRDefault="00084637">
      <w:pPr>
        <w:spacing w:after="1" w:line="200" w:lineRule="atLeast"/>
        <w:jc w:val="both"/>
      </w:pPr>
      <w:r w:rsidRPr="00390440">
        <w:rPr>
          <w:rFonts w:ascii="Courier New" w:hAnsi="Courier New" w:cs="Courier New"/>
          <w:sz w:val="20"/>
        </w:rPr>
        <w:t xml:space="preserve">                                   51 Расчетные счета</w:t>
      </w:r>
    </w:p>
    <w:p w14:paraId="7AB47E25" w14:textId="77777777" w:rsidR="00084637" w:rsidRPr="00390440" w:rsidRDefault="00084637">
      <w:pPr>
        <w:spacing w:after="1" w:line="200" w:lineRule="atLeast"/>
        <w:jc w:val="both"/>
      </w:pPr>
      <w:r w:rsidRPr="00390440">
        <w:rPr>
          <w:rFonts w:ascii="Courier New" w:hAnsi="Courier New" w:cs="Courier New"/>
          <w:sz w:val="20"/>
        </w:rPr>
        <w:t xml:space="preserve">                                   52 Валютные счета</w:t>
      </w:r>
    </w:p>
    <w:p w14:paraId="79584E45" w14:textId="77777777" w:rsidR="00084637" w:rsidRPr="00390440" w:rsidRDefault="00084637">
      <w:pPr>
        <w:spacing w:after="1" w:line="200" w:lineRule="atLeast"/>
        <w:jc w:val="both"/>
      </w:pPr>
      <w:r w:rsidRPr="00390440">
        <w:rPr>
          <w:rFonts w:ascii="Courier New" w:hAnsi="Courier New" w:cs="Courier New"/>
          <w:sz w:val="20"/>
        </w:rPr>
        <w:t xml:space="preserve">                                   70 Расчеты с персоналом по</w:t>
      </w:r>
    </w:p>
    <w:p w14:paraId="4BBF9E95" w14:textId="77777777" w:rsidR="00084637" w:rsidRPr="00390440" w:rsidRDefault="00084637">
      <w:pPr>
        <w:spacing w:after="1" w:line="200" w:lineRule="atLeast"/>
        <w:jc w:val="both"/>
      </w:pPr>
      <w:r w:rsidRPr="00390440">
        <w:rPr>
          <w:rFonts w:ascii="Courier New" w:hAnsi="Courier New" w:cs="Courier New"/>
          <w:sz w:val="20"/>
        </w:rPr>
        <w:t xml:space="preserve">                                      оплате труда</w:t>
      </w:r>
    </w:p>
    <w:p w14:paraId="11339B2A" w14:textId="77777777" w:rsidR="00084637" w:rsidRPr="00390440" w:rsidRDefault="00084637">
      <w:pPr>
        <w:spacing w:after="1" w:line="200" w:lineRule="atLeast"/>
        <w:jc w:val="both"/>
      </w:pPr>
      <w:r w:rsidRPr="00390440">
        <w:rPr>
          <w:rFonts w:ascii="Courier New" w:hAnsi="Courier New" w:cs="Courier New"/>
          <w:sz w:val="20"/>
        </w:rPr>
        <w:t xml:space="preserve">                                   73 Расчеты с персоналом по</w:t>
      </w:r>
    </w:p>
    <w:p w14:paraId="03D4565B" w14:textId="77777777" w:rsidR="00084637" w:rsidRPr="00390440" w:rsidRDefault="00084637">
      <w:pPr>
        <w:spacing w:after="1" w:line="200" w:lineRule="atLeast"/>
        <w:jc w:val="both"/>
      </w:pPr>
      <w:r w:rsidRPr="00390440">
        <w:rPr>
          <w:rFonts w:ascii="Courier New" w:hAnsi="Courier New" w:cs="Courier New"/>
          <w:sz w:val="20"/>
        </w:rPr>
        <w:t xml:space="preserve">                                      прочим операциям</w:t>
      </w:r>
    </w:p>
    <w:p w14:paraId="0401881A" w14:textId="77777777" w:rsidR="00084637" w:rsidRPr="00390440" w:rsidRDefault="00084637">
      <w:pPr>
        <w:spacing w:after="1" w:line="200" w:lineRule="atLeast"/>
        <w:jc w:val="both"/>
      </w:pPr>
      <w:r w:rsidRPr="00390440">
        <w:rPr>
          <w:rFonts w:ascii="Courier New" w:hAnsi="Courier New" w:cs="Courier New"/>
          <w:sz w:val="20"/>
        </w:rPr>
        <w:t xml:space="preserve">                                   91 Прочие доходы и расходы</w:t>
      </w:r>
    </w:p>
    <w:p w14:paraId="49CEF2E9" w14:textId="77777777" w:rsidR="00084637" w:rsidRPr="00390440" w:rsidRDefault="00084637">
      <w:pPr>
        <w:spacing w:after="1" w:line="200" w:lineRule="atLeast"/>
        <w:jc w:val="both"/>
      </w:pPr>
      <w:r w:rsidRPr="00390440">
        <w:rPr>
          <w:rFonts w:ascii="Courier New" w:hAnsi="Courier New" w:cs="Courier New"/>
          <w:sz w:val="20"/>
        </w:rPr>
        <w:t xml:space="preserve">                                   96 Резервы предстоящих</w:t>
      </w:r>
    </w:p>
    <w:p w14:paraId="2349A798" w14:textId="77777777" w:rsidR="00084637" w:rsidRPr="00390440" w:rsidRDefault="00084637">
      <w:pPr>
        <w:spacing w:after="1" w:line="200" w:lineRule="atLeast"/>
        <w:jc w:val="both"/>
      </w:pPr>
      <w:r w:rsidRPr="00390440">
        <w:rPr>
          <w:rFonts w:ascii="Courier New" w:hAnsi="Courier New" w:cs="Courier New"/>
          <w:sz w:val="20"/>
        </w:rPr>
        <w:t xml:space="preserve">                                      расходов</w:t>
      </w:r>
    </w:p>
    <w:p w14:paraId="5BAF289E" w14:textId="77777777" w:rsidR="00084637" w:rsidRPr="00390440" w:rsidRDefault="00084637">
      <w:pPr>
        <w:spacing w:after="1" w:line="200" w:lineRule="atLeast"/>
        <w:jc w:val="both"/>
      </w:pPr>
      <w:r w:rsidRPr="00390440">
        <w:rPr>
          <w:rFonts w:ascii="Courier New" w:hAnsi="Courier New" w:cs="Courier New"/>
          <w:sz w:val="20"/>
        </w:rPr>
        <w:t xml:space="preserve">                                   97 Расходы будущих периодов</w:t>
      </w:r>
    </w:p>
    <w:p w14:paraId="69B60A4A" w14:textId="77777777" w:rsidR="00084637" w:rsidRPr="00390440" w:rsidRDefault="00084637">
      <w:pPr>
        <w:spacing w:after="1" w:line="200" w:lineRule="atLeast"/>
        <w:jc w:val="both"/>
      </w:pPr>
      <w:r w:rsidRPr="00390440">
        <w:rPr>
          <w:rFonts w:ascii="Courier New" w:hAnsi="Courier New" w:cs="Courier New"/>
          <w:sz w:val="20"/>
        </w:rPr>
        <w:t xml:space="preserve">                                   99 Прибыли и убытки</w:t>
      </w:r>
    </w:p>
    <w:p w14:paraId="4237A1AC" w14:textId="1A070256" w:rsidR="00084637" w:rsidRPr="00390440" w:rsidRDefault="00084637" w:rsidP="006B5BF9">
      <w:pPr>
        <w:ind w:firstLine="567"/>
        <w:jc w:val="both"/>
        <w:rPr>
          <w:bCs/>
        </w:rPr>
      </w:pPr>
    </w:p>
    <w:p w14:paraId="42DFC223" w14:textId="77777777" w:rsidR="00713AB2" w:rsidRPr="00390440" w:rsidRDefault="00713AB2">
      <w:pPr>
        <w:spacing w:before="520" w:after="1" w:line="240" w:lineRule="atLeast"/>
      </w:pPr>
      <w:r w:rsidRPr="00390440">
        <w:rPr>
          <w:b/>
          <w:sz w:val="40"/>
        </w:rPr>
        <w:t>Страховые взносы - 2022: начисление, уплата, отчетность</w:t>
      </w:r>
    </w:p>
    <w:p w14:paraId="1D2791E2" w14:textId="77777777" w:rsidR="00713AB2" w:rsidRPr="00390440" w:rsidRDefault="00713AB2">
      <w:pPr>
        <w:spacing w:before="240" w:after="1" w:line="240" w:lineRule="atLeast"/>
        <w:jc w:val="both"/>
      </w:pPr>
      <w:r w:rsidRPr="00390440">
        <w:t xml:space="preserve">Все страховые взносы - на </w:t>
      </w:r>
      <w:hyperlink r:id="rId1513" w:history="1">
        <w:r w:rsidRPr="00390440">
          <w:t>ОПС</w:t>
        </w:r>
      </w:hyperlink>
      <w:r w:rsidRPr="00390440">
        <w:t xml:space="preserve">, </w:t>
      </w:r>
      <w:hyperlink r:id="rId1514" w:history="1">
        <w:r w:rsidRPr="00390440">
          <w:t>ОМС</w:t>
        </w:r>
      </w:hyperlink>
      <w:r w:rsidRPr="00390440">
        <w:t xml:space="preserve">, </w:t>
      </w:r>
      <w:hyperlink r:id="rId1515" w:history="1">
        <w:proofErr w:type="spellStart"/>
        <w:r w:rsidRPr="00390440">
          <w:t>ВНиМ</w:t>
        </w:r>
        <w:proofErr w:type="spellEnd"/>
      </w:hyperlink>
      <w:r w:rsidRPr="00390440">
        <w:t xml:space="preserve"> и </w:t>
      </w:r>
      <w:hyperlink r:id="rId1516" w:history="1">
        <w:r w:rsidRPr="00390440">
          <w:t>травматизм</w:t>
        </w:r>
      </w:hyperlink>
      <w:r w:rsidRPr="00390440">
        <w:t xml:space="preserve"> - начисляйте по итогам каждого месяца. </w:t>
      </w:r>
      <w:hyperlink r:id="rId1517" w:history="1">
        <w:r w:rsidRPr="00390440">
          <w:t>Правила</w:t>
        </w:r>
      </w:hyperlink>
      <w:r w:rsidRPr="00390440">
        <w:t xml:space="preserve"> расчета для всех взносов одинаковы.</w:t>
      </w:r>
    </w:p>
    <w:p w14:paraId="1214446D" w14:textId="77777777" w:rsidR="00713AB2" w:rsidRPr="00390440" w:rsidRDefault="00713AB2">
      <w:pPr>
        <w:spacing w:before="240" w:after="1" w:line="240" w:lineRule="atLeast"/>
        <w:jc w:val="both"/>
      </w:pPr>
      <w:r w:rsidRPr="00390440">
        <w:t xml:space="preserve">Основные </w:t>
      </w:r>
      <w:hyperlink r:id="rId1518" w:history="1">
        <w:r w:rsidRPr="00390440">
          <w:t>тарифы</w:t>
        </w:r>
      </w:hyperlink>
      <w:r w:rsidRPr="00390440">
        <w:t xml:space="preserve"> взносов на 2022 г. - те же, что и в 2021 г.</w:t>
      </w:r>
    </w:p>
    <w:p w14:paraId="2E91BB5A" w14:textId="77777777" w:rsidR="00713AB2" w:rsidRPr="00390440" w:rsidRDefault="00713AB2">
      <w:pPr>
        <w:spacing w:before="240" w:after="1" w:line="240" w:lineRule="atLeast"/>
        <w:jc w:val="both"/>
      </w:pPr>
      <w:r w:rsidRPr="00390440">
        <w:lastRenderedPageBreak/>
        <w:t xml:space="preserve">Субъекты малого и среднего предпринимательства платят взносы по </w:t>
      </w:r>
      <w:hyperlink r:id="rId1519" w:history="1">
        <w:r w:rsidRPr="00390440">
          <w:t>пониженным тарифам</w:t>
        </w:r>
      </w:hyperlink>
      <w:r w:rsidRPr="00390440">
        <w:t xml:space="preserve"> с выплат, превышающих </w:t>
      </w:r>
      <w:hyperlink r:id="rId1520" w:history="1">
        <w:r w:rsidRPr="00390440">
          <w:t>МРОТ</w:t>
        </w:r>
      </w:hyperlink>
      <w:r w:rsidRPr="00390440">
        <w:t>.</w:t>
      </w:r>
    </w:p>
    <w:p w14:paraId="27CD368D" w14:textId="77777777" w:rsidR="00713AB2" w:rsidRPr="00390440" w:rsidRDefault="00713AB2">
      <w:pPr>
        <w:spacing w:before="240" w:after="1" w:line="240" w:lineRule="atLeast"/>
        <w:jc w:val="both"/>
      </w:pPr>
      <w:r w:rsidRPr="00390440">
        <w:t xml:space="preserve">Предельная база на 2022 г. по взносам на ОПС - 1 565 000 руб., на </w:t>
      </w:r>
      <w:proofErr w:type="spellStart"/>
      <w:r w:rsidRPr="00390440">
        <w:t>ВНиМ</w:t>
      </w:r>
      <w:proofErr w:type="spellEnd"/>
      <w:r w:rsidRPr="00390440">
        <w:t xml:space="preserve"> - 1 032 000 руб. (</w:t>
      </w:r>
      <w:hyperlink r:id="rId1521" w:history="1">
        <w:r w:rsidRPr="00390440">
          <w:t>Постановление</w:t>
        </w:r>
      </w:hyperlink>
      <w:r w:rsidRPr="00390440">
        <w:t xml:space="preserve"> Правительства от 16.11.2021 N 1951).</w:t>
      </w:r>
    </w:p>
    <w:p w14:paraId="06B2844F" w14:textId="77777777" w:rsidR="00713AB2" w:rsidRPr="00390440" w:rsidRDefault="00713AB2">
      <w:pPr>
        <w:spacing w:before="240" w:after="1" w:line="240" w:lineRule="atLeast"/>
        <w:jc w:val="both"/>
      </w:pPr>
      <w:r w:rsidRPr="00390440">
        <w:t xml:space="preserve">Взносы платите ежемесячно, на ОПС, ОМС и </w:t>
      </w:r>
      <w:proofErr w:type="spellStart"/>
      <w:r w:rsidRPr="00390440">
        <w:t>ВНиМ</w:t>
      </w:r>
      <w:proofErr w:type="spellEnd"/>
      <w:r w:rsidRPr="00390440">
        <w:t xml:space="preserve"> - по реквизитам ФНС, на травматизм - по реквизитам ФСС. </w:t>
      </w:r>
      <w:hyperlink r:id="rId1522" w:history="1">
        <w:r w:rsidRPr="00390440">
          <w:t>Срок уплаты</w:t>
        </w:r>
      </w:hyperlink>
      <w:r w:rsidRPr="00390440">
        <w:t xml:space="preserve"> для всех взносов один - 15-е число следующего месяца, но </w:t>
      </w:r>
      <w:hyperlink r:id="rId1523" w:history="1">
        <w:r w:rsidRPr="00390440">
          <w:t>КБК</w:t>
        </w:r>
      </w:hyperlink>
      <w:r w:rsidRPr="00390440">
        <w:t xml:space="preserve"> разные. Взносы перечисляйте четырьмя отдельными </w:t>
      </w:r>
      <w:hyperlink r:id="rId1524" w:history="1">
        <w:r w:rsidRPr="00390440">
          <w:t>платежками</w:t>
        </w:r>
      </w:hyperlink>
      <w:r w:rsidRPr="00390440">
        <w:t>.</w:t>
      </w:r>
    </w:p>
    <w:p w14:paraId="098A9050" w14:textId="77777777" w:rsidR="00713AB2" w:rsidRPr="00390440" w:rsidRDefault="00713AB2">
      <w:pPr>
        <w:spacing w:before="240" w:after="1" w:line="240" w:lineRule="atLeast"/>
        <w:jc w:val="both"/>
      </w:pPr>
      <w:r w:rsidRPr="00390440">
        <w:t xml:space="preserve">Отчетность по взносам сдавайте </w:t>
      </w:r>
      <w:hyperlink r:id="rId1525" w:history="1">
        <w:r w:rsidRPr="00390440">
          <w:t>ежеквартально</w:t>
        </w:r>
      </w:hyperlink>
      <w:r w:rsidRPr="00390440">
        <w:t xml:space="preserve">: в ИФНС - </w:t>
      </w:r>
      <w:hyperlink r:id="rId1526" w:history="1">
        <w:r w:rsidRPr="00390440">
          <w:t>РСВ</w:t>
        </w:r>
      </w:hyperlink>
      <w:r w:rsidRPr="00390440">
        <w:t xml:space="preserve">, в ФСС - </w:t>
      </w:r>
      <w:hyperlink r:id="rId1527" w:history="1">
        <w:r w:rsidRPr="00390440">
          <w:t>форму 4-ФСС</w:t>
        </w:r>
      </w:hyperlink>
      <w:r w:rsidRPr="00390440">
        <w:t xml:space="preserve"> (</w:t>
      </w:r>
      <w:hyperlink r:id="rId1528" w:history="1">
        <w:r w:rsidRPr="00390440">
          <w:t>ст. 431</w:t>
        </w:r>
      </w:hyperlink>
      <w:r w:rsidRPr="00390440">
        <w:t xml:space="preserve"> НК РФ, </w:t>
      </w:r>
      <w:hyperlink r:id="rId1529" w:history="1">
        <w:r w:rsidRPr="00390440">
          <w:t>ст. 24</w:t>
        </w:r>
      </w:hyperlink>
      <w:r w:rsidRPr="00390440">
        <w:t xml:space="preserve"> Закона N 125-ФЗ).</w:t>
      </w:r>
    </w:p>
    <w:p w14:paraId="23CEF6BA" w14:textId="77777777" w:rsidR="00713AB2" w:rsidRPr="00390440" w:rsidRDefault="00713AB2">
      <w:pPr>
        <w:spacing w:before="240" w:after="1" w:line="240" w:lineRule="atLeast"/>
        <w:jc w:val="both"/>
      </w:pPr>
      <w:r w:rsidRPr="00390440">
        <w:t xml:space="preserve">В ПФР сдавайте персонифицированную отчетность: </w:t>
      </w:r>
      <w:hyperlink r:id="rId1530" w:history="1">
        <w:r w:rsidRPr="00390440">
          <w:t>СЗВ-М</w:t>
        </w:r>
      </w:hyperlink>
      <w:r w:rsidRPr="00390440">
        <w:t xml:space="preserve"> - каждый </w:t>
      </w:r>
      <w:hyperlink r:id="rId1531" w:history="1">
        <w:r w:rsidRPr="00390440">
          <w:t>месяц</w:t>
        </w:r>
      </w:hyperlink>
      <w:r w:rsidRPr="00390440">
        <w:t xml:space="preserve">, </w:t>
      </w:r>
      <w:hyperlink r:id="rId1532" w:history="1">
        <w:r w:rsidRPr="00390440">
          <w:t>СЗВ-СТАЖ</w:t>
        </w:r>
      </w:hyperlink>
      <w:r w:rsidRPr="00390440">
        <w:t xml:space="preserve"> - раз в </w:t>
      </w:r>
      <w:hyperlink r:id="rId1533" w:history="1">
        <w:r w:rsidRPr="00390440">
          <w:t>год</w:t>
        </w:r>
      </w:hyperlink>
      <w:r w:rsidRPr="00390440">
        <w:t xml:space="preserve">, </w:t>
      </w:r>
      <w:hyperlink r:id="rId1534" w:history="1">
        <w:r w:rsidRPr="00390440">
          <w:t>СЗВ-ТД</w:t>
        </w:r>
      </w:hyperlink>
      <w:r w:rsidRPr="00390440">
        <w:t xml:space="preserve"> - при изменении сведений о работе (</w:t>
      </w:r>
      <w:hyperlink r:id="rId1535" w:history="1">
        <w:r w:rsidRPr="00390440">
          <w:t>ст. 11</w:t>
        </w:r>
      </w:hyperlink>
      <w:r w:rsidRPr="00390440">
        <w:t xml:space="preserve"> Закона N 27-ФЗ).</w:t>
      </w:r>
    </w:p>
    <w:p w14:paraId="55DBF0BF" w14:textId="77777777" w:rsidR="00713AB2" w:rsidRPr="00390440" w:rsidRDefault="00713AB2">
      <w:pPr>
        <w:spacing w:after="1" w:line="240" w:lineRule="atLeast"/>
        <w:jc w:val="both"/>
      </w:pPr>
    </w:p>
    <w:p w14:paraId="4784F1E4" w14:textId="77777777" w:rsidR="00713AB2" w:rsidRPr="00390440" w:rsidRDefault="00713AB2">
      <w:pPr>
        <w:spacing w:before="520" w:after="1" w:line="240" w:lineRule="atLeast"/>
      </w:pPr>
      <w:r w:rsidRPr="00390440">
        <w:rPr>
          <w:b/>
          <w:sz w:val="40"/>
        </w:rPr>
        <w:t>Тарифы страховых взносов на 2022 г.</w:t>
      </w:r>
    </w:p>
    <w:p w14:paraId="5240902B" w14:textId="77777777" w:rsidR="00713AB2" w:rsidRPr="00390440" w:rsidRDefault="00713AB2">
      <w:pPr>
        <w:spacing w:before="240" w:after="1" w:line="240" w:lineRule="atLeast"/>
        <w:jc w:val="both"/>
      </w:pPr>
      <w:r w:rsidRPr="00390440">
        <w:t xml:space="preserve">Взносы на </w:t>
      </w:r>
      <w:hyperlink r:id="rId1536" w:history="1">
        <w:r w:rsidRPr="00390440">
          <w:t>ОПС</w:t>
        </w:r>
      </w:hyperlink>
      <w:r w:rsidRPr="00390440">
        <w:t xml:space="preserve"> - 22% с выплат, не превышающих </w:t>
      </w:r>
      <w:hyperlink r:id="rId1537" w:history="1">
        <w:r w:rsidRPr="00390440">
          <w:t>предельную базу</w:t>
        </w:r>
      </w:hyperlink>
      <w:r w:rsidRPr="00390440">
        <w:t>, 10% - с выплат сверх базы.</w:t>
      </w:r>
    </w:p>
    <w:p w14:paraId="11E7A162" w14:textId="77777777" w:rsidR="00713AB2" w:rsidRPr="00390440" w:rsidRDefault="00713AB2">
      <w:pPr>
        <w:spacing w:before="240" w:after="1" w:line="240" w:lineRule="atLeast"/>
        <w:jc w:val="both"/>
      </w:pPr>
      <w:r w:rsidRPr="00390440">
        <w:t xml:space="preserve">Взносы на </w:t>
      </w:r>
      <w:hyperlink r:id="rId1538" w:history="1">
        <w:r w:rsidRPr="00390440">
          <w:t>ОМС</w:t>
        </w:r>
      </w:hyperlink>
      <w:r w:rsidRPr="00390440">
        <w:t xml:space="preserve"> - 5,1% со всех </w:t>
      </w:r>
      <w:hyperlink r:id="rId1539" w:history="1">
        <w:r w:rsidRPr="00390440">
          <w:t>облагаемых выплат</w:t>
        </w:r>
      </w:hyperlink>
      <w:r w:rsidRPr="00390440">
        <w:t>.</w:t>
      </w:r>
    </w:p>
    <w:p w14:paraId="7E26E552" w14:textId="77777777" w:rsidR="00713AB2" w:rsidRPr="00390440" w:rsidRDefault="00713AB2">
      <w:pPr>
        <w:spacing w:before="240" w:after="1" w:line="240" w:lineRule="atLeast"/>
        <w:jc w:val="both"/>
      </w:pPr>
      <w:r w:rsidRPr="00390440">
        <w:t xml:space="preserve">Взносы на </w:t>
      </w:r>
      <w:hyperlink r:id="rId1540" w:history="1">
        <w:proofErr w:type="spellStart"/>
        <w:r w:rsidRPr="00390440">
          <w:t>ВНиМ</w:t>
        </w:r>
        <w:proofErr w:type="spellEnd"/>
      </w:hyperlink>
      <w:r w:rsidRPr="00390440">
        <w:t xml:space="preserve"> - 2,9% с выплат, не превышающих </w:t>
      </w:r>
      <w:hyperlink r:id="rId1541" w:history="1">
        <w:r w:rsidRPr="00390440">
          <w:t>предельную базу</w:t>
        </w:r>
      </w:hyperlink>
      <w:r w:rsidRPr="00390440">
        <w:t>. Выплаты сверх предельной базы не облагаются.</w:t>
      </w:r>
    </w:p>
    <w:p w14:paraId="353867E3" w14:textId="77777777" w:rsidR="00713AB2" w:rsidRPr="00390440" w:rsidRDefault="00713AB2">
      <w:pPr>
        <w:spacing w:before="240" w:after="1" w:line="240" w:lineRule="atLeast"/>
        <w:jc w:val="both"/>
      </w:pPr>
      <w:r w:rsidRPr="00390440">
        <w:t xml:space="preserve">Взносы на травматизм - от 0,2 до 8,5% в зависимости от </w:t>
      </w:r>
      <w:hyperlink r:id="rId1542" w:history="1">
        <w:r w:rsidRPr="00390440">
          <w:t>основного вида деятельности</w:t>
        </w:r>
      </w:hyperlink>
      <w:r w:rsidRPr="00390440">
        <w:t>.</w:t>
      </w:r>
    </w:p>
    <w:p w14:paraId="4FF634EC" w14:textId="77777777" w:rsidR="00713AB2" w:rsidRPr="00390440" w:rsidRDefault="005654E1">
      <w:pPr>
        <w:spacing w:before="240" w:after="1" w:line="240" w:lineRule="atLeast"/>
        <w:jc w:val="both"/>
      </w:pPr>
      <w:hyperlink r:id="rId1543" w:history="1">
        <w:r w:rsidR="00713AB2" w:rsidRPr="00390440">
          <w:t>Дополнительные тарифы</w:t>
        </w:r>
      </w:hyperlink>
      <w:r w:rsidR="00713AB2" w:rsidRPr="00390440">
        <w:t xml:space="preserve"> взносов на ОПС - начисляют на выплаты работникам с вредными условиями.</w:t>
      </w:r>
    </w:p>
    <w:p w14:paraId="33592A2F" w14:textId="77777777" w:rsidR="00713AB2" w:rsidRPr="00390440" w:rsidRDefault="00713AB2">
      <w:pPr>
        <w:spacing w:before="240" w:after="1" w:line="240" w:lineRule="atLeast"/>
        <w:jc w:val="both"/>
      </w:pPr>
      <w:r w:rsidRPr="00390440">
        <w:t xml:space="preserve">Субъекты малого и среднего предпринимательства платят взносы по </w:t>
      </w:r>
      <w:hyperlink r:id="rId1544" w:history="1">
        <w:r w:rsidRPr="00390440">
          <w:t>пониженным тарифам</w:t>
        </w:r>
      </w:hyperlink>
      <w:r w:rsidRPr="00390440">
        <w:t xml:space="preserve"> с выплат, превышающих </w:t>
      </w:r>
      <w:hyperlink r:id="rId1545" w:history="1">
        <w:r w:rsidRPr="00390440">
          <w:t>МРОТ</w:t>
        </w:r>
      </w:hyperlink>
      <w:r w:rsidRPr="00390440">
        <w:t>.</w:t>
      </w:r>
    </w:p>
    <w:p w14:paraId="7EB42EDA" w14:textId="77777777" w:rsidR="00713AB2" w:rsidRPr="00390440" w:rsidRDefault="00713AB2">
      <w:pPr>
        <w:spacing w:before="240" w:after="1" w:line="240" w:lineRule="atLeast"/>
        <w:jc w:val="both"/>
      </w:pPr>
      <w:r w:rsidRPr="00390440">
        <w:t xml:space="preserve">С выплат </w:t>
      </w:r>
      <w:hyperlink r:id="rId1546" w:history="1">
        <w:r w:rsidRPr="00390440">
          <w:t>инвалидам</w:t>
        </w:r>
      </w:hyperlink>
      <w:r w:rsidRPr="00390440">
        <w:t xml:space="preserve"> взносы на травматизм - </w:t>
      </w:r>
      <w:hyperlink r:id="rId1547" w:history="1">
        <w:r w:rsidRPr="00390440">
          <w:t>60% вашего тарифа</w:t>
        </w:r>
      </w:hyperlink>
      <w:r w:rsidRPr="00390440">
        <w:t>, по остальным взносам льгот нет.</w:t>
      </w:r>
    </w:p>
    <w:p w14:paraId="617662F8" w14:textId="77777777" w:rsidR="00713AB2" w:rsidRPr="00390440" w:rsidRDefault="00713AB2">
      <w:pPr>
        <w:spacing w:after="1" w:line="240" w:lineRule="atLeast"/>
        <w:jc w:val="both"/>
      </w:pPr>
    </w:p>
    <w:p w14:paraId="7E5C2FF8" w14:textId="77777777" w:rsidR="00713AB2" w:rsidRPr="00390440" w:rsidRDefault="00713AB2">
      <w:pPr>
        <w:spacing w:before="520" w:after="1" w:line="240" w:lineRule="atLeast"/>
      </w:pPr>
      <w:r w:rsidRPr="00390440">
        <w:rPr>
          <w:b/>
          <w:sz w:val="40"/>
        </w:rPr>
        <w:t xml:space="preserve">Как начислить взносы на пенсионное, медицинское страхование и по </w:t>
      </w:r>
      <w:proofErr w:type="spellStart"/>
      <w:r w:rsidRPr="00390440">
        <w:rPr>
          <w:b/>
          <w:sz w:val="40"/>
        </w:rPr>
        <w:t>ВНиМ</w:t>
      </w:r>
      <w:proofErr w:type="spellEnd"/>
      <w:r w:rsidRPr="00390440">
        <w:rPr>
          <w:b/>
          <w:sz w:val="40"/>
        </w:rPr>
        <w:t xml:space="preserve"> с выплат физическим лицам, в том числе с заработной платы</w:t>
      </w:r>
    </w:p>
    <w:p w14:paraId="31A93521" w14:textId="77777777" w:rsidR="00713AB2" w:rsidRPr="00390440" w:rsidRDefault="00713AB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390440" w:rsidRPr="00390440" w14:paraId="189A79A6" w14:textId="77777777">
        <w:tc>
          <w:tcPr>
            <w:tcW w:w="60" w:type="dxa"/>
            <w:tcBorders>
              <w:top w:val="nil"/>
              <w:left w:val="nil"/>
              <w:bottom w:val="nil"/>
              <w:right w:val="nil"/>
            </w:tcBorders>
            <w:shd w:val="clear" w:color="auto" w:fill="FE9500"/>
            <w:tcMar>
              <w:top w:w="0" w:type="dxa"/>
              <w:left w:w="0" w:type="dxa"/>
              <w:bottom w:w="0" w:type="dxa"/>
              <w:right w:w="0" w:type="dxa"/>
            </w:tcMar>
          </w:tcPr>
          <w:p w14:paraId="43680C87" w14:textId="77777777" w:rsidR="00713AB2" w:rsidRPr="00390440" w:rsidRDefault="00713AB2">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14:paraId="09B57335" w14:textId="77777777" w:rsidR="00713AB2" w:rsidRPr="00390440" w:rsidRDefault="00713AB2">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14:paraId="11117BC4" w14:textId="77777777" w:rsidR="00713AB2" w:rsidRPr="00390440" w:rsidRDefault="00713AB2">
            <w:pPr>
              <w:spacing w:after="1" w:line="240" w:lineRule="atLeast"/>
              <w:jc w:val="both"/>
            </w:pPr>
            <w:r w:rsidRPr="00390440">
              <w:t xml:space="preserve">Расчет страховых взносов - довольно сложная процедура. Чтобы правильно рассчитать сумму взносов, вам необходимо установить, облагается ли выплата физлицу </w:t>
            </w:r>
            <w:r w:rsidRPr="00390440">
              <w:lastRenderedPageBreak/>
              <w:t>страховыми взносами, правильно выбрать тариф и определить базу для начисления взносов.</w:t>
            </w:r>
          </w:p>
          <w:p w14:paraId="66C5DAED" w14:textId="77777777" w:rsidR="00713AB2" w:rsidRPr="00390440" w:rsidRDefault="00713AB2">
            <w:pPr>
              <w:spacing w:after="1" w:line="240" w:lineRule="atLeast"/>
              <w:jc w:val="both"/>
            </w:pPr>
            <w:r w:rsidRPr="00390440">
              <w:t>Далее подробно рассмотрим порядок начисления страховых взносов.</w:t>
            </w:r>
          </w:p>
        </w:tc>
        <w:tc>
          <w:tcPr>
            <w:tcW w:w="180" w:type="dxa"/>
            <w:tcBorders>
              <w:top w:val="nil"/>
              <w:left w:val="nil"/>
              <w:bottom w:val="nil"/>
              <w:right w:val="nil"/>
            </w:tcBorders>
            <w:shd w:val="clear" w:color="auto" w:fill="F2F4E6"/>
            <w:tcMar>
              <w:top w:w="0" w:type="dxa"/>
              <w:left w:w="0" w:type="dxa"/>
              <w:bottom w:w="0" w:type="dxa"/>
              <w:right w:w="0" w:type="dxa"/>
            </w:tcMar>
          </w:tcPr>
          <w:p w14:paraId="4F6CB64D" w14:textId="77777777" w:rsidR="00713AB2" w:rsidRPr="00390440" w:rsidRDefault="00713AB2">
            <w:pPr>
              <w:spacing w:after="1" w:line="0" w:lineRule="atLeast"/>
            </w:pPr>
          </w:p>
        </w:tc>
      </w:tr>
    </w:tbl>
    <w:p w14:paraId="4EFF62D9" w14:textId="77777777" w:rsidR="00713AB2" w:rsidRPr="00390440" w:rsidRDefault="00713AB2">
      <w:pPr>
        <w:spacing w:before="440" w:after="1" w:line="240" w:lineRule="atLeast"/>
        <w:jc w:val="both"/>
      </w:pPr>
    </w:p>
    <w:p w14:paraId="36801046" w14:textId="77777777" w:rsidR="00713AB2" w:rsidRPr="00390440" w:rsidRDefault="00713AB2">
      <w:pPr>
        <w:spacing w:after="1" w:line="240" w:lineRule="atLeast"/>
        <w:outlineLvl w:val="0"/>
      </w:pPr>
      <w:r w:rsidRPr="00390440">
        <w:rPr>
          <w:b/>
          <w:sz w:val="34"/>
        </w:rPr>
        <w:t xml:space="preserve">1. Какие выплаты облагаются взносами на пенсионное, медицинское страхование и по </w:t>
      </w:r>
      <w:proofErr w:type="spellStart"/>
      <w:r w:rsidRPr="00390440">
        <w:rPr>
          <w:b/>
          <w:sz w:val="34"/>
        </w:rPr>
        <w:t>ВНиМ</w:t>
      </w:r>
      <w:proofErr w:type="spellEnd"/>
    </w:p>
    <w:p w14:paraId="69FD276B" w14:textId="77777777" w:rsidR="00713AB2" w:rsidRPr="00390440" w:rsidRDefault="00713AB2">
      <w:pPr>
        <w:spacing w:before="240" w:after="1" w:line="240" w:lineRule="atLeast"/>
        <w:jc w:val="both"/>
      </w:pPr>
      <w:r w:rsidRPr="00390440">
        <w:rPr>
          <w:b/>
        </w:rPr>
        <w:t>Страховыми взносами на ОПС и ОМС облагаются</w:t>
      </w:r>
      <w:r w:rsidRPr="00390440">
        <w:t xml:space="preserve"> выплаты в пользу застрахованных лиц, которые произведены (</w:t>
      </w:r>
      <w:hyperlink r:id="rId1548" w:history="1">
        <w:r w:rsidRPr="00390440">
          <w:t>п. 3 ст. 8</w:t>
        </w:r>
      </w:hyperlink>
      <w:r w:rsidRPr="00390440">
        <w:t xml:space="preserve">, </w:t>
      </w:r>
      <w:hyperlink r:id="rId1549" w:history="1">
        <w:proofErr w:type="spellStart"/>
        <w:r w:rsidRPr="00390440">
          <w:t>пп</w:t>
        </w:r>
        <w:proofErr w:type="spellEnd"/>
        <w:r w:rsidRPr="00390440">
          <w:t>. 1 п. 1 ст. 419</w:t>
        </w:r>
      </w:hyperlink>
      <w:r w:rsidRPr="00390440">
        <w:t xml:space="preserve">, </w:t>
      </w:r>
      <w:hyperlink r:id="rId1550" w:history="1">
        <w:r w:rsidRPr="00390440">
          <w:t>п. 1 ст. 420</w:t>
        </w:r>
      </w:hyperlink>
      <w:r w:rsidRPr="00390440">
        <w:t xml:space="preserve"> НК РФ):</w:t>
      </w:r>
    </w:p>
    <w:p w14:paraId="2FDE137B" w14:textId="77777777" w:rsidR="00713AB2" w:rsidRPr="00390440" w:rsidRDefault="00713AB2" w:rsidP="0090109F">
      <w:pPr>
        <w:numPr>
          <w:ilvl w:val="0"/>
          <w:numId w:val="106"/>
        </w:numPr>
        <w:spacing w:before="240" w:after="1" w:line="240" w:lineRule="atLeast"/>
        <w:jc w:val="both"/>
      </w:pPr>
      <w:r w:rsidRPr="00390440">
        <w:t>в рамках трудовых отношений;</w:t>
      </w:r>
    </w:p>
    <w:p w14:paraId="759E26D4" w14:textId="77777777" w:rsidR="00713AB2" w:rsidRPr="00390440" w:rsidRDefault="00713AB2" w:rsidP="0090109F">
      <w:pPr>
        <w:numPr>
          <w:ilvl w:val="0"/>
          <w:numId w:val="106"/>
        </w:numPr>
        <w:spacing w:before="240" w:after="1" w:line="240" w:lineRule="atLeast"/>
        <w:jc w:val="both"/>
      </w:pPr>
      <w:r w:rsidRPr="00390440">
        <w:t>по гражданско-правовым договорам на выполнение работ, оказание услуг;</w:t>
      </w:r>
    </w:p>
    <w:p w14:paraId="4F44885A" w14:textId="77777777" w:rsidR="00713AB2" w:rsidRPr="00390440" w:rsidRDefault="00713AB2" w:rsidP="0090109F">
      <w:pPr>
        <w:numPr>
          <w:ilvl w:val="0"/>
          <w:numId w:val="106"/>
        </w:numPr>
        <w:spacing w:before="240" w:after="1" w:line="240" w:lineRule="atLeast"/>
        <w:jc w:val="both"/>
      </w:pPr>
      <w:r w:rsidRPr="00390440">
        <w:t xml:space="preserve">по договорам авторского заказа, издательским, лицензионным и иным договорам из </w:t>
      </w:r>
      <w:hyperlink r:id="rId1551" w:history="1">
        <w:proofErr w:type="spellStart"/>
        <w:r w:rsidRPr="00390440">
          <w:t>пп</w:t>
        </w:r>
        <w:proofErr w:type="spellEnd"/>
        <w:r w:rsidRPr="00390440">
          <w:t>. 3 п. 1 ст. 420</w:t>
        </w:r>
      </w:hyperlink>
      <w:r w:rsidRPr="00390440">
        <w:t xml:space="preserve"> НК РФ.</w:t>
      </w:r>
    </w:p>
    <w:p w14:paraId="132FCFEC" w14:textId="77777777" w:rsidR="00713AB2" w:rsidRPr="00390440" w:rsidRDefault="00713AB2">
      <w:pPr>
        <w:spacing w:before="240" w:after="1" w:line="240" w:lineRule="atLeast"/>
        <w:jc w:val="both"/>
      </w:pPr>
      <w:r w:rsidRPr="00390440">
        <w:rPr>
          <w:b/>
        </w:rPr>
        <w:t xml:space="preserve">Страховыми взносами по </w:t>
      </w:r>
      <w:proofErr w:type="spellStart"/>
      <w:r w:rsidRPr="00390440">
        <w:rPr>
          <w:b/>
        </w:rPr>
        <w:t>ВНиМ</w:t>
      </w:r>
      <w:proofErr w:type="spellEnd"/>
      <w:r w:rsidRPr="00390440">
        <w:rPr>
          <w:b/>
        </w:rPr>
        <w:t xml:space="preserve"> облагаются выплаты</w:t>
      </w:r>
      <w:r w:rsidRPr="00390440">
        <w:t xml:space="preserve"> в пользу застрахованных лиц, произведенные только в рамках трудовых отношений (</w:t>
      </w:r>
      <w:hyperlink r:id="rId1552" w:history="1">
        <w:r w:rsidRPr="00390440">
          <w:t>п. 3 ст. 8</w:t>
        </w:r>
      </w:hyperlink>
      <w:r w:rsidRPr="00390440">
        <w:t xml:space="preserve">, </w:t>
      </w:r>
      <w:hyperlink r:id="rId1553" w:history="1">
        <w:proofErr w:type="spellStart"/>
        <w:r w:rsidRPr="00390440">
          <w:t>пп</w:t>
        </w:r>
        <w:proofErr w:type="spellEnd"/>
        <w:r w:rsidRPr="00390440">
          <w:t>. 1 п. 1 ст. 419</w:t>
        </w:r>
      </w:hyperlink>
      <w:r w:rsidRPr="00390440">
        <w:t xml:space="preserve">, </w:t>
      </w:r>
      <w:hyperlink r:id="rId1554" w:history="1">
        <w:r w:rsidRPr="00390440">
          <w:t>п. 1 ст. 420</w:t>
        </w:r>
      </w:hyperlink>
      <w:r w:rsidRPr="00390440">
        <w:t xml:space="preserve"> НК РФ).</w:t>
      </w:r>
    </w:p>
    <w:p w14:paraId="2C484170" w14:textId="77777777" w:rsidR="00713AB2" w:rsidRPr="00390440" w:rsidRDefault="00713AB2">
      <w:pPr>
        <w:spacing w:before="240" w:after="1" w:line="240" w:lineRule="atLeast"/>
        <w:jc w:val="both"/>
      </w:pPr>
      <w:r w:rsidRPr="00390440">
        <w:rPr>
          <w:b/>
        </w:rPr>
        <w:t xml:space="preserve">Страховые взносы по </w:t>
      </w:r>
      <w:proofErr w:type="spellStart"/>
      <w:r w:rsidRPr="00390440">
        <w:rPr>
          <w:b/>
        </w:rPr>
        <w:t>ВНиМ</w:t>
      </w:r>
      <w:proofErr w:type="spellEnd"/>
      <w:r w:rsidRPr="00390440">
        <w:rPr>
          <w:b/>
        </w:rPr>
        <w:t xml:space="preserve"> не начисляются на выплаты</w:t>
      </w:r>
      <w:r w:rsidRPr="00390440">
        <w:t xml:space="preserve"> по гражданско-правовым договорам, договорам авторского заказа, издательским, лицензионным и иным договорам из </w:t>
      </w:r>
      <w:hyperlink r:id="rId1555" w:history="1">
        <w:proofErr w:type="spellStart"/>
        <w:r w:rsidRPr="00390440">
          <w:t>пп</w:t>
        </w:r>
        <w:proofErr w:type="spellEnd"/>
        <w:r w:rsidRPr="00390440">
          <w:t>. 2 п. 3 ст. 422</w:t>
        </w:r>
      </w:hyperlink>
      <w:r w:rsidRPr="00390440">
        <w:t xml:space="preserve"> НК РФ, а также на иные выплаты, которые не облагаются страховыми взносами в соответствии со </w:t>
      </w:r>
      <w:hyperlink r:id="rId1556" w:history="1">
        <w:r w:rsidRPr="00390440">
          <w:t>ст. ст. 420</w:t>
        </w:r>
      </w:hyperlink>
      <w:r w:rsidRPr="00390440">
        <w:t xml:space="preserve">, </w:t>
      </w:r>
      <w:hyperlink r:id="rId1557" w:history="1">
        <w:r w:rsidRPr="00390440">
          <w:t>422</w:t>
        </w:r>
      </w:hyperlink>
      <w:r w:rsidRPr="00390440">
        <w:t xml:space="preserve"> НК РФ.</w:t>
      </w:r>
    </w:p>
    <w:p w14:paraId="6B034212" w14:textId="77777777" w:rsidR="00713AB2" w:rsidRPr="00390440" w:rsidRDefault="00713AB2">
      <w:pPr>
        <w:spacing w:before="240" w:after="1" w:line="240" w:lineRule="atLeast"/>
        <w:jc w:val="both"/>
      </w:pPr>
      <w:r w:rsidRPr="00390440">
        <w:rPr>
          <w:b/>
        </w:rPr>
        <w:t xml:space="preserve">Не облагаются страховыми взносами на пенсионное, медицинское страхование и по </w:t>
      </w:r>
      <w:proofErr w:type="spellStart"/>
      <w:r w:rsidRPr="00390440">
        <w:rPr>
          <w:b/>
        </w:rPr>
        <w:t>ВНиМ</w:t>
      </w:r>
      <w:proofErr w:type="spellEnd"/>
      <w:r w:rsidRPr="00390440">
        <w:rPr>
          <w:b/>
        </w:rPr>
        <w:t xml:space="preserve"> выплаты</w:t>
      </w:r>
      <w:r w:rsidRPr="00390440">
        <w:t xml:space="preserve"> в пользу застрахованных лиц в следующих случаях.</w:t>
      </w:r>
    </w:p>
    <w:p w14:paraId="770AAB51" w14:textId="77777777" w:rsidR="00713AB2" w:rsidRPr="00390440" w:rsidRDefault="00713AB2">
      <w:pPr>
        <w:spacing w:before="240" w:after="1" w:line="240" w:lineRule="atLeast"/>
        <w:jc w:val="both"/>
      </w:pPr>
      <w:r w:rsidRPr="00390440">
        <w:t xml:space="preserve">1. Выплата не признается объектом обложения страховыми взносами в силу </w:t>
      </w:r>
      <w:hyperlink r:id="rId1558" w:history="1">
        <w:r w:rsidRPr="00390440">
          <w:t>п. п. 1</w:t>
        </w:r>
      </w:hyperlink>
      <w:r w:rsidRPr="00390440">
        <w:t xml:space="preserve">, </w:t>
      </w:r>
      <w:hyperlink r:id="rId1559" w:history="1">
        <w:r w:rsidRPr="00390440">
          <w:t>4</w:t>
        </w:r>
      </w:hyperlink>
      <w:r w:rsidRPr="00390440">
        <w:t xml:space="preserve"> - </w:t>
      </w:r>
      <w:hyperlink r:id="rId1560" w:history="1">
        <w:r w:rsidRPr="00390440">
          <w:t>7 ст. 420</w:t>
        </w:r>
      </w:hyperlink>
      <w:r w:rsidRPr="00390440">
        <w:t xml:space="preserve"> НК РФ. В частности, не облагаются взносами выплаты в пользу индивидуальных предпринимателей, нотариусов и иных лиц, занимающихся частной практикой, перечисленных в </w:t>
      </w:r>
      <w:hyperlink r:id="rId1561" w:history="1">
        <w:proofErr w:type="spellStart"/>
        <w:r w:rsidRPr="00390440">
          <w:t>пп</w:t>
        </w:r>
        <w:proofErr w:type="spellEnd"/>
        <w:r w:rsidRPr="00390440">
          <w:t>. 2 п. 1 ст. 419</w:t>
        </w:r>
      </w:hyperlink>
      <w:r w:rsidRPr="00390440">
        <w:t xml:space="preserve"> НК РФ (</w:t>
      </w:r>
      <w:hyperlink r:id="rId1562" w:history="1">
        <w:r w:rsidRPr="00390440">
          <w:t>п. 1 ст. 420</w:t>
        </w:r>
      </w:hyperlink>
      <w:r w:rsidRPr="00390440">
        <w:t xml:space="preserve"> НК РФ). Условие освобождения - связь выплат с основной деятельностью этих лиц.</w:t>
      </w:r>
    </w:p>
    <w:p w14:paraId="6F5B2926" w14:textId="77777777" w:rsidR="00713AB2" w:rsidRPr="00390440" w:rsidRDefault="00713AB2">
      <w:pPr>
        <w:spacing w:before="240" w:after="1" w:line="240" w:lineRule="atLeast"/>
        <w:jc w:val="both"/>
      </w:pPr>
      <w:r w:rsidRPr="00390440">
        <w:t>2. Выплата не подлежит обложению страховыми взносами в силу ст. 422 НК РФ, например:</w:t>
      </w:r>
    </w:p>
    <w:p w14:paraId="17469835" w14:textId="77777777" w:rsidR="00713AB2" w:rsidRPr="00390440" w:rsidRDefault="005654E1" w:rsidP="0090109F">
      <w:pPr>
        <w:numPr>
          <w:ilvl w:val="0"/>
          <w:numId w:val="107"/>
        </w:numPr>
        <w:spacing w:before="240" w:after="1" w:line="240" w:lineRule="atLeast"/>
        <w:jc w:val="both"/>
      </w:pPr>
      <w:hyperlink r:id="rId1563" w:history="1">
        <w:r w:rsidR="00713AB2" w:rsidRPr="00390440">
          <w:t>пособие</w:t>
        </w:r>
      </w:hyperlink>
      <w:r w:rsidR="00713AB2" w:rsidRPr="00390440">
        <w:t xml:space="preserve"> по временной нетрудоспособности (</w:t>
      </w:r>
      <w:proofErr w:type="spellStart"/>
      <w:r>
        <w:fldChar w:fldCharType="begin"/>
      </w:r>
      <w:r>
        <w:instrText xml:space="preserve"> HYPERLINK "consultantplus://offline/ref=C2E6ED4E53085D40200D678245E63F68463738D1CD945</w:instrText>
      </w:r>
      <w:r>
        <w:instrText xml:space="preserve">37B730A3B7DB1598DC2726E8F807F45213B5D01DC85FA31D377CF2425639DB261H5c3T" </w:instrText>
      </w:r>
      <w:r>
        <w:fldChar w:fldCharType="separate"/>
      </w:r>
      <w:r w:rsidR="00713AB2" w:rsidRPr="00390440">
        <w:t>пп</w:t>
      </w:r>
      <w:proofErr w:type="spellEnd"/>
      <w:r w:rsidR="00713AB2" w:rsidRPr="00390440">
        <w:t>. 1 п. 1 ст. 422</w:t>
      </w:r>
      <w:r>
        <w:fldChar w:fldCharType="end"/>
      </w:r>
      <w:r w:rsidR="00713AB2" w:rsidRPr="00390440">
        <w:t xml:space="preserve"> НК РФ);</w:t>
      </w:r>
    </w:p>
    <w:p w14:paraId="0A49F768" w14:textId="77777777" w:rsidR="00713AB2" w:rsidRPr="00390440" w:rsidRDefault="00713AB2" w:rsidP="0090109F">
      <w:pPr>
        <w:numPr>
          <w:ilvl w:val="0"/>
          <w:numId w:val="107"/>
        </w:numPr>
        <w:spacing w:before="240" w:after="1" w:line="240" w:lineRule="atLeast"/>
        <w:jc w:val="both"/>
      </w:pPr>
      <w:r w:rsidRPr="00390440">
        <w:t>некоторые виды материальной помощи (</w:t>
      </w:r>
      <w:proofErr w:type="spellStart"/>
      <w:r w:rsidR="005654E1">
        <w:fldChar w:fldCharType="begin"/>
      </w:r>
      <w:r w:rsidR="005654E1">
        <w:instrText xml:space="preserve"> HYPERLINK "consultantplus://offline/ref=C2E6ED4E53085D40200D678245E63F68463738D1CD94537B730A3B7DB1598DC2726E8F807F452</w:instrText>
      </w:r>
      <w:r w:rsidR="005654E1">
        <w:instrText xml:space="preserve">63A5D01DC85FA31D377CF2425639DB261H5c3T" </w:instrText>
      </w:r>
      <w:r w:rsidR="005654E1">
        <w:fldChar w:fldCharType="separate"/>
      </w:r>
      <w:r w:rsidRPr="00390440">
        <w:t>пп</w:t>
      </w:r>
      <w:proofErr w:type="spellEnd"/>
      <w:r w:rsidRPr="00390440">
        <w:t>. 3</w:t>
      </w:r>
      <w:r w:rsidR="005654E1">
        <w:fldChar w:fldCharType="end"/>
      </w:r>
      <w:r w:rsidRPr="00390440">
        <w:t xml:space="preserve">, </w:t>
      </w:r>
      <w:hyperlink r:id="rId1564" w:history="1">
        <w:r w:rsidRPr="00390440">
          <w:t>11 п. 1 ст. 422</w:t>
        </w:r>
      </w:hyperlink>
      <w:r w:rsidRPr="00390440">
        <w:t xml:space="preserve"> НК РФ).</w:t>
      </w:r>
    </w:p>
    <w:p w14:paraId="52A51591" w14:textId="77777777" w:rsidR="00713AB2" w:rsidRPr="00390440" w:rsidRDefault="00713AB2">
      <w:pPr>
        <w:spacing w:after="1" w:line="240" w:lineRule="atLeast"/>
        <w:jc w:val="both"/>
      </w:pPr>
    </w:p>
    <w:p w14:paraId="22392BC7" w14:textId="77777777" w:rsidR="00713AB2" w:rsidRPr="00390440" w:rsidRDefault="00713AB2">
      <w:pPr>
        <w:spacing w:after="1" w:line="240" w:lineRule="atLeast"/>
        <w:outlineLvl w:val="1"/>
      </w:pPr>
      <w:r w:rsidRPr="00390440">
        <w:rPr>
          <w:b/>
          <w:sz w:val="28"/>
        </w:rPr>
        <w:t>1.1. Как облагать страховыми взносами доход работника в натуральной форме</w:t>
      </w:r>
    </w:p>
    <w:p w14:paraId="06512B71" w14:textId="77777777" w:rsidR="00713AB2" w:rsidRPr="00390440" w:rsidRDefault="00713AB2">
      <w:pPr>
        <w:spacing w:before="240" w:after="1" w:line="240" w:lineRule="atLeast"/>
        <w:jc w:val="both"/>
      </w:pPr>
      <w:r w:rsidRPr="00390440">
        <w:t>Доход работника в натуральной форме возникает у него, если вы (</w:t>
      </w:r>
      <w:hyperlink r:id="rId1565" w:history="1">
        <w:r w:rsidRPr="00390440">
          <w:t>п. 1 ст. 420</w:t>
        </w:r>
      </w:hyperlink>
      <w:r w:rsidRPr="00390440">
        <w:t xml:space="preserve">, </w:t>
      </w:r>
      <w:hyperlink r:id="rId1566" w:history="1">
        <w:r w:rsidRPr="00390440">
          <w:t>п. 7 ст. 421</w:t>
        </w:r>
      </w:hyperlink>
      <w:r w:rsidRPr="00390440">
        <w:t xml:space="preserve"> НК РФ):</w:t>
      </w:r>
    </w:p>
    <w:p w14:paraId="72FC3FBA" w14:textId="77777777" w:rsidR="00713AB2" w:rsidRPr="00390440" w:rsidRDefault="00713AB2" w:rsidP="0090109F">
      <w:pPr>
        <w:numPr>
          <w:ilvl w:val="0"/>
          <w:numId w:val="108"/>
        </w:numPr>
        <w:spacing w:before="240" w:after="1" w:line="240" w:lineRule="atLeast"/>
        <w:jc w:val="both"/>
      </w:pPr>
      <w:r w:rsidRPr="00390440">
        <w:t>выплатили ему заработную плату в неденежной форме;</w:t>
      </w:r>
    </w:p>
    <w:p w14:paraId="5225ACD1" w14:textId="77777777" w:rsidR="00713AB2" w:rsidRPr="00390440" w:rsidRDefault="00713AB2" w:rsidP="0090109F">
      <w:pPr>
        <w:numPr>
          <w:ilvl w:val="0"/>
          <w:numId w:val="108"/>
        </w:numPr>
        <w:spacing w:before="240" w:after="1" w:line="240" w:lineRule="atLeast"/>
        <w:jc w:val="both"/>
      </w:pPr>
      <w:r w:rsidRPr="00390440">
        <w:lastRenderedPageBreak/>
        <w:t>оплатили за него товары (работы, услуги).</w:t>
      </w:r>
    </w:p>
    <w:p w14:paraId="0A63BDA6" w14:textId="77777777" w:rsidR="00713AB2" w:rsidRPr="00390440" w:rsidRDefault="00713AB2">
      <w:pPr>
        <w:spacing w:before="240" w:after="1" w:line="240" w:lineRule="atLeast"/>
        <w:jc w:val="both"/>
      </w:pPr>
      <w:r w:rsidRPr="00390440">
        <w:t>Такой доход облагается страховыми взносами в общем порядке (</w:t>
      </w:r>
      <w:hyperlink r:id="rId1567" w:history="1">
        <w:r w:rsidRPr="00390440">
          <w:t>п. 1 ст. 420</w:t>
        </w:r>
      </w:hyperlink>
      <w:r w:rsidRPr="00390440">
        <w:t xml:space="preserve">, </w:t>
      </w:r>
      <w:hyperlink r:id="rId1568" w:history="1">
        <w:r w:rsidRPr="00390440">
          <w:t>п. 7 ст. 421</w:t>
        </w:r>
      </w:hyperlink>
      <w:r w:rsidRPr="00390440">
        <w:t xml:space="preserve"> НК РФ).</w:t>
      </w:r>
    </w:p>
    <w:p w14:paraId="2F6F361D" w14:textId="77777777" w:rsidR="00713AB2" w:rsidRPr="00390440" w:rsidRDefault="00713AB2">
      <w:pPr>
        <w:spacing w:before="240" w:after="1" w:line="240" w:lineRule="atLeast"/>
        <w:jc w:val="both"/>
      </w:pPr>
      <w:r w:rsidRPr="00390440">
        <w:t xml:space="preserve">Базой для исчисления страховых взносов является рыночная стоимость таких товаров (работ, услуг), иного имущества, определенная в порядке, аналогичном предусмотренному </w:t>
      </w:r>
      <w:hyperlink r:id="rId1569" w:history="1">
        <w:r w:rsidRPr="00390440">
          <w:t>ст. 105.3</w:t>
        </w:r>
      </w:hyperlink>
      <w:r w:rsidRPr="00390440">
        <w:t xml:space="preserve"> НК РФ.</w:t>
      </w:r>
    </w:p>
    <w:p w14:paraId="587BC1D6" w14:textId="77777777" w:rsidR="00713AB2" w:rsidRPr="00390440" w:rsidRDefault="00713AB2">
      <w:pPr>
        <w:spacing w:before="240" w:after="1" w:line="240" w:lineRule="atLeast"/>
        <w:jc w:val="both"/>
      </w:pPr>
      <w:r w:rsidRPr="00390440">
        <w:t>Стоимость таких товаров (работ, услуг) при этом (</w:t>
      </w:r>
      <w:hyperlink r:id="rId1570" w:history="1">
        <w:r w:rsidRPr="00390440">
          <w:t>п. 7 ст. 421</w:t>
        </w:r>
      </w:hyperlink>
      <w:r w:rsidRPr="00390440">
        <w:t xml:space="preserve"> НК РФ):</w:t>
      </w:r>
    </w:p>
    <w:p w14:paraId="1EC81DA3" w14:textId="77777777" w:rsidR="00713AB2" w:rsidRPr="00390440" w:rsidRDefault="00713AB2" w:rsidP="0090109F">
      <w:pPr>
        <w:numPr>
          <w:ilvl w:val="0"/>
          <w:numId w:val="109"/>
        </w:numPr>
        <w:spacing w:before="240" w:after="1" w:line="240" w:lineRule="atLeast"/>
        <w:jc w:val="both"/>
      </w:pPr>
      <w:r w:rsidRPr="00390440">
        <w:t>включает соответствующие суммы НДС и акцизов;</w:t>
      </w:r>
    </w:p>
    <w:p w14:paraId="7E25C975" w14:textId="77777777" w:rsidR="00713AB2" w:rsidRPr="00390440" w:rsidRDefault="00713AB2" w:rsidP="0090109F">
      <w:pPr>
        <w:numPr>
          <w:ilvl w:val="0"/>
          <w:numId w:val="109"/>
        </w:numPr>
        <w:spacing w:before="240" w:after="1" w:line="240" w:lineRule="atLeast"/>
        <w:jc w:val="both"/>
      </w:pPr>
      <w:r w:rsidRPr="00390440">
        <w:t>не включает частичную оплату работником стоимости полученных им товаров, выполненных для него работ, оказанных ему услуг.</w:t>
      </w:r>
    </w:p>
    <w:p w14:paraId="0AAE8624" w14:textId="77777777" w:rsidR="00713AB2" w:rsidRPr="00390440" w:rsidRDefault="00713AB2">
      <w:pPr>
        <w:spacing w:after="1" w:line="240" w:lineRule="atLeast"/>
        <w:jc w:val="both"/>
      </w:pPr>
    </w:p>
    <w:p w14:paraId="645CD7A3" w14:textId="77777777" w:rsidR="00713AB2" w:rsidRPr="00390440" w:rsidRDefault="00713AB2">
      <w:pPr>
        <w:spacing w:after="1" w:line="240" w:lineRule="atLeast"/>
        <w:outlineLvl w:val="0"/>
      </w:pPr>
      <w:bookmarkStart w:id="82" w:name="P36"/>
      <w:bookmarkEnd w:id="82"/>
      <w:r w:rsidRPr="00390440">
        <w:rPr>
          <w:b/>
          <w:sz w:val="34"/>
        </w:rPr>
        <w:t xml:space="preserve">2. Как рассчитать базу для начисления взносов на пенсионное, медицинское страхование и по </w:t>
      </w:r>
      <w:proofErr w:type="spellStart"/>
      <w:r w:rsidRPr="00390440">
        <w:rPr>
          <w:b/>
          <w:sz w:val="34"/>
        </w:rPr>
        <w:t>ВНиМ</w:t>
      </w:r>
      <w:proofErr w:type="spellEnd"/>
    </w:p>
    <w:p w14:paraId="58C969C5" w14:textId="77777777" w:rsidR="00713AB2" w:rsidRPr="00390440" w:rsidRDefault="00713AB2">
      <w:pPr>
        <w:spacing w:before="240" w:after="1" w:line="240" w:lineRule="atLeast"/>
        <w:jc w:val="both"/>
      </w:pPr>
      <w:r w:rsidRPr="00390440">
        <w:t>База для начисления страховых взносов рассчитывается отдельно по каждому виду страхования (</w:t>
      </w:r>
      <w:hyperlink r:id="rId1571" w:history="1">
        <w:r w:rsidRPr="00390440">
          <w:t>п. 6 ст. 431</w:t>
        </w:r>
      </w:hyperlink>
      <w:r w:rsidRPr="00390440">
        <w:t xml:space="preserve"> НК РФ).</w:t>
      </w:r>
    </w:p>
    <w:p w14:paraId="41EB9770" w14:textId="77777777" w:rsidR="00713AB2" w:rsidRPr="00390440" w:rsidRDefault="00713AB2">
      <w:pPr>
        <w:spacing w:before="240" w:after="1" w:line="240" w:lineRule="atLeast"/>
        <w:jc w:val="both"/>
      </w:pPr>
      <w:r w:rsidRPr="00390440">
        <w:t>База для начисления страховых взносов на ОПС и на ОМС рассчитывается по истечении каждого месяца нарастающим итогом отдельно по каждому застрахованному лицу (</w:t>
      </w:r>
      <w:hyperlink r:id="rId1572" w:history="1">
        <w:r w:rsidRPr="00390440">
          <w:t>п. 1 ст. 421</w:t>
        </w:r>
      </w:hyperlink>
      <w:r w:rsidRPr="00390440">
        <w:t xml:space="preserve">, </w:t>
      </w:r>
      <w:hyperlink r:id="rId1573" w:history="1">
        <w:r w:rsidRPr="00390440">
          <w:t>п. 1 ст. 423</w:t>
        </w:r>
      </w:hyperlink>
      <w:r w:rsidRPr="00390440">
        <w:t xml:space="preserve"> НК РФ).</w:t>
      </w:r>
    </w:p>
    <w:p w14:paraId="061D7A9C" w14:textId="77777777" w:rsidR="00713AB2" w:rsidRPr="00390440" w:rsidRDefault="00713AB2">
      <w:pPr>
        <w:spacing w:before="240" w:after="1" w:line="240" w:lineRule="atLeast"/>
        <w:jc w:val="both"/>
      </w:pPr>
      <w:r w:rsidRPr="00390440">
        <w:rPr>
          <w:b/>
        </w:rPr>
        <w:t xml:space="preserve">База для начисления страховых взносов на случай </w:t>
      </w:r>
      <w:proofErr w:type="spellStart"/>
      <w:r w:rsidRPr="00390440">
        <w:rPr>
          <w:b/>
        </w:rPr>
        <w:t>ВНиМ</w:t>
      </w:r>
      <w:proofErr w:type="spellEnd"/>
      <w:r w:rsidRPr="00390440">
        <w:t xml:space="preserve"> рассчитывается по истечении каждого календарного месяца нарастающим итогом с начала календарного года отдельно по каждому застрахованному лицу (</w:t>
      </w:r>
      <w:hyperlink r:id="rId1574" w:history="1">
        <w:r w:rsidRPr="00390440">
          <w:t>п. 1 ст. 421</w:t>
        </w:r>
      </w:hyperlink>
      <w:r w:rsidRPr="00390440">
        <w:t xml:space="preserve">, </w:t>
      </w:r>
      <w:hyperlink r:id="rId1575" w:history="1">
        <w:r w:rsidRPr="00390440">
          <w:t>п. 1 ст. 423</w:t>
        </w:r>
      </w:hyperlink>
      <w:r w:rsidRPr="00390440">
        <w:t xml:space="preserve"> НК РФ).</w:t>
      </w:r>
    </w:p>
    <w:p w14:paraId="33F55AC2" w14:textId="77777777" w:rsidR="00713AB2" w:rsidRPr="00390440" w:rsidRDefault="00713AB2">
      <w:pPr>
        <w:spacing w:before="240" w:after="1" w:line="240" w:lineRule="atLeast"/>
        <w:jc w:val="both"/>
      </w:pPr>
      <w:r w:rsidRPr="00390440">
        <w:t>Страхователи обязаны вести учет начисленных выплат и относящихся к ним сумм страховых взносов по каждому физическому лицу (</w:t>
      </w:r>
      <w:hyperlink r:id="rId1576" w:history="1">
        <w:r w:rsidRPr="00390440">
          <w:t>п. 4 ст. 431</w:t>
        </w:r>
      </w:hyperlink>
      <w:r w:rsidRPr="00390440">
        <w:t xml:space="preserve"> НК РФ).</w:t>
      </w:r>
    </w:p>
    <w:p w14:paraId="66A7A522" w14:textId="77777777" w:rsidR="00713AB2" w:rsidRPr="00390440" w:rsidRDefault="00713AB2">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713AB2" w:rsidRPr="00390440" w14:paraId="45ABB46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876EF54" w14:textId="77777777" w:rsidR="00713AB2" w:rsidRPr="00390440" w:rsidRDefault="00713AB2">
            <w:pPr>
              <w:spacing w:after="1" w:line="240" w:lineRule="atLeast"/>
              <w:jc w:val="both"/>
            </w:pPr>
            <w:r w:rsidRPr="00390440">
              <w:rPr>
                <w:u w:val="single"/>
              </w:rPr>
              <w:t>Карточка индивидуального учета начисленных выплат и сумм страховых взносов</w:t>
            </w:r>
          </w:p>
          <w:p w14:paraId="15C84B86" w14:textId="77777777" w:rsidR="00713AB2" w:rsidRPr="00390440" w:rsidRDefault="00713AB2">
            <w:pPr>
              <w:spacing w:before="240" w:after="1" w:line="240" w:lineRule="atLeast"/>
              <w:jc w:val="both"/>
            </w:pPr>
            <w:r w:rsidRPr="00390440">
              <w:t xml:space="preserve">Положениями </w:t>
            </w:r>
            <w:hyperlink r:id="rId1577" w:history="1">
              <w:r w:rsidRPr="00390440">
                <w:t>гл. 34</w:t>
              </w:r>
            </w:hyperlink>
            <w:r w:rsidRPr="00390440">
              <w:t xml:space="preserve"> НК РФ не определено, по какой форме и в каком порядке следует вести такой учет. Соответственно, вам нужно в учетной политике закрепить, какую форму вы будете использовать для этих целей.</w:t>
            </w:r>
          </w:p>
          <w:p w14:paraId="40061DA2" w14:textId="77777777" w:rsidR="00713AB2" w:rsidRPr="00390440" w:rsidRDefault="00713AB2">
            <w:pPr>
              <w:spacing w:before="240" w:after="1" w:line="240" w:lineRule="atLeast"/>
              <w:jc w:val="both"/>
            </w:pPr>
            <w:r w:rsidRPr="00390440">
              <w:t xml:space="preserve">Например, вы можете самостоятельно разработать регистр учета в виде карточки индивидуального учета начисленных выплат и сумм страховых взносов, взяв за образец </w:t>
            </w:r>
            <w:hyperlink r:id="rId1578" w:history="1">
              <w:r w:rsidRPr="00390440">
                <w:t>форму</w:t>
              </w:r>
            </w:hyperlink>
            <w:r w:rsidRPr="00390440">
              <w:t xml:space="preserve">, которая применялась до 2017 г., то есть до вступления в силу </w:t>
            </w:r>
            <w:hyperlink r:id="rId1579" w:history="1">
              <w:r w:rsidRPr="00390440">
                <w:t>гл. 34</w:t>
              </w:r>
            </w:hyperlink>
            <w:r w:rsidRPr="00390440">
              <w:t xml:space="preserve"> НК РФ. Карточка индивидуального учета начисленных выплат заводится на одно физическое лицо на календарный год. Все суммы в ней отражаются в рублях и копейках помесячно нарастающим итогом с начала года.</w:t>
            </w:r>
          </w:p>
        </w:tc>
      </w:tr>
    </w:tbl>
    <w:p w14:paraId="6734CA7A" w14:textId="77777777" w:rsidR="00713AB2" w:rsidRPr="00390440" w:rsidRDefault="00713AB2">
      <w:pPr>
        <w:spacing w:after="1" w:line="24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420"/>
        <w:gridCol w:w="8575"/>
        <w:gridCol w:w="180"/>
      </w:tblGrid>
      <w:tr w:rsidR="00390440" w:rsidRPr="00390440" w14:paraId="57492AA8" w14:textId="77777777">
        <w:tc>
          <w:tcPr>
            <w:tcW w:w="180" w:type="dxa"/>
            <w:tcBorders>
              <w:top w:val="nil"/>
              <w:left w:val="nil"/>
              <w:bottom w:val="nil"/>
              <w:right w:val="nil"/>
            </w:tcBorders>
            <w:tcMar>
              <w:top w:w="0" w:type="dxa"/>
              <w:left w:w="0" w:type="dxa"/>
              <w:bottom w:w="0" w:type="dxa"/>
              <w:right w:w="0" w:type="dxa"/>
            </w:tcMar>
          </w:tcPr>
          <w:p w14:paraId="6F489C35" w14:textId="77777777" w:rsidR="00713AB2" w:rsidRPr="00390440" w:rsidRDefault="00713AB2">
            <w:pPr>
              <w:spacing w:after="1" w:line="0" w:lineRule="atLeast"/>
            </w:pPr>
          </w:p>
        </w:tc>
        <w:tc>
          <w:tcPr>
            <w:tcW w:w="420" w:type="dxa"/>
            <w:tcBorders>
              <w:top w:val="nil"/>
              <w:left w:val="nil"/>
              <w:bottom w:val="nil"/>
              <w:right w:val="nil"/>
            </w:tcBorders>
            <w:tcMar>
              <w:top w:w="180" w:type="dxa"/>
              <w:left w:w="0" w:type="dxa"/>
              <w:bottom w:w="180" w:type="dxa"/>
              <w:right w:w="0" w:type="dxa"/>
            </w:tcMar>
            <w:vAlign w:val="center"/>
          </w:tcPr>
          <w:p w14:paraId="4F9DA10D" w14:textId="5B48FC61" w:rsidR="00713AB2" w:rsidRPr="00390440" w:rsidRDefault="00713AB2">
            <w:pPr>
              <w:spacing w:after="1"/>
            </w:pPr>
          </w:p>
        </w:tc>
        <w:tc>
          <w:tcPr>
            <w:tcW w:w="0" w:type="auto"/>
            <w:tcBorders>
              <w:top w:val="nil"/>
              <w:left w:val="nil"/>
              <w:bottom w:val="nil"/>
              <w:right w:val="nil"/>
            </w:tcBorders>
            <w:tcMar>
              <w:top w:w="180" w:type="dxa"/>
              <w:left w:w="0" w:type="dxa"/>
              <w:bottom w:w="180" w:type="dxa"/>
              <w:right w:w="0" w:type="dxa"/>
            </w:tcMar>
            <w:vAlign w:val="center"/>
          </w:tcPr>
          <w:p w14:paraId="6D385D0A" w14:textId="429EA5BC" w:rsidR="00713AB2" w:rsidRPr="00390440" w:rsidRDefault="00713AB2">
            <w:pPr>
              <w:spacing w:after="1" w:line="240" w:lineRule="atLeast"/>
              <w:jc w:val="both"/>
            </w:pPr>
          </w:p>
        </w:tc>
        <w:tc>
          <w:tcPr>
            <w:tcW w:w="180" w:type="dxa"/>
            <w:tcBorders>
              <w:top w:val="nil"/>
              <w:left w:val="nil"/>
              <w:bottom w:val="nil"/>
              <w:right w:val="nil"/>
            </w:tcBorders>
            <w:tcMar>
              <w:top w:w="0" w:type="dxa"/>
              <w:left w:w="0" w:type="dxa"/>
              <w:bottom w:w="0" w:type="dxa"/>
              <w:right w:w="0" w:type="dxa"/>
            </w:tcMar>
          </w:tcPr>
          <w:p w14:paraId="2656495D" w14:textId="77777777" w:rsidR="00713AB2" w:rsidRPr="00390440" w:rsidRDefault="00713AB2">
            <w:pPr>
              <w:spacing w:after="1" w:line="0" w:lineRule="atLeast"/>
            </w:pPr>
          </w:p>
        </w:tc>
      </w:tr>
    </w:tbl>
    <w:p w14:paraId="2CF65FE0" w14:textId="77777777" w:rsidR="00713AB2" w:rsidRPr="00390440" w:rsidRDefault="00713AB2">
      <w:pPr>
        <w:spacing w:before="240" w:after="1" w:line="240" w:lineRule="atLeast"/>
        <w:jc w:val="both"/>
      </w:pPr>
      <w:r w:rsidRPr="00390440">
        <w:lastRenderedPageBreak/>
        <w:t xml:space="preserve">После окончания года, в котором карточка </w:t>
      </w:r>
      <w:bookmarkStart w:id="83" w:name="_GoBack"/>
      <w:r w:rsidRPr="00390440">
        <w:t>учет</w:t>
      </w:r>
      <w:bookmarkEnd w:id="83"/>
      <w:r w:rsidRPr="00390440">
        <w:t>а использовалась для начисления взносов и составления отчетности, ее придется хранить в течение шести лет (</w:t>
      </w:r>
      <w:proofErr w:type="spellStart"/>
      <w:r w:rsidR="005654E1">
        <w:fldChar w:fldCharType="begin"/>
      </w:r>
      <w:r w:rsidR="005654E1">
        <w:instrText xml:space="preserve"> HYPERLINK "consultantplus://offline/ref=C2E6ED4E53085D40200D678245E63F6841303DD4CC93537B730A3B7DB1598DC2726E8F82744722320204C994A23DD76CD127387F9FB0</w:instrText>
      </w:r>
      <w:r w:rsidR="005654E1">
        <w:instrText xml:space="preserve">H6c1T" </w:instrText>
      </w:r>
      <w:r w:rsidR="005654E1">
        <w:fldChar w:fldCharType="separate"/>
      </w:r>
      <w:r w:rsidRPr="00390440">
        <w:t>пп</w:t>
      </w:r>
      <w:proofErr w:type="spellEnd"/>
      <w:r w:rsidRPr="00390440">
        <w:t>. 6 п. 3.4 ст. 23</w:t>
      </w:r>
      <w:r w:rsidR="005654E1">
        <w:fldChar w:fldCharType="end"/>
      </w:r>
      <w:r w:rsidRPr="00390440">
        <w:t xml:space="preserve"> НК РФ).</w:t>
      </w:r>
    </w:p>
    <w:p w14:paraId="02C8DCFC" w14:textId="77777777" w:rsidR="00713AB2" w:rsidRPr="00390440" w:rsidRDefault="00713AB2">
      <w:pPr>
        <w:spacing w:before="240" w:after="1" w:line="240" w:lineRule="atLeast"/>
        <w:jc w:val="both"/>
      </w:pPr>
      <w:r w:rsidRPr="00390440">
        <w:t xml:space="preserve">В базу по каждому виду страховых взносов включаются суммы всех выплат, которые признаются объектом обложения в соответствии с </w:t>
      </w:r>
      <w:hyperlink r:id="rId1580" w:history="1">
        <w:r w:rsidRPr="00390440">
          <w:t>п. 1 ст. 420</w:t>
        </w:r>
      </w:hyperlink>
      <w:r w:rsidRPr="00390440">
        <w:t xml:space="preserve"> НК РФ, произведенных в пользу застрахованного лица как в денежной, так и в натуральной форме (</w:t>
      </w:r>
      <w:hyperlink r:id="rId1581" w:history="1">
        <w:r w:rsidRPr="00390440">
          <w:t>п. 1 ст. 420</w:t>
        </w:r>
      </w:hyperlink>
      <w:r w:rsidRPr="00390440">
        <w:t xml:space="preserve">, </w:t>
      </w:r>
      <w:hyperlink r:id="rId1582" w:history="1">
        <w:r w:rsidRPr="00390440">
          <w:t>п. п. 1</w:t>
        </w:r>
      </w:hyperlink>
      <w:r w:rsidRPr="00390440">
        <w:t xml:space="preserve">, </w:t>
      </w:r>
      <w:hyperlink r:id="rId1583" w:history="1">
        <w:r w:rsidRPr="00390440">
          <w:t>7 ст. 421</w:t>
        </w:r>
      </w:hyperlink>
      <w:r w:rsidRPr="00390440">
        <w:t xml:space="preserve">, </w:t>
      </w:r>
      <w:hyperlink r:id="rId1584" w:history="1">
        <w:r w:rsidRPr="00390440">
          <w:t>п. 6 ст. 431</w:t>
        </w:r>
      </w:hyperlink>
      <w:r w:rsidRPr="00390440">
        <w:t xml:space="preserve"> НК РФ).</w:t>
      </w:r>
    </w:p>
    <w:p w14:paraId="6ED26365" w14:textId="77777777" w:rsidR="00713AB2" w:rsidRPr="00390440" w:rsidRDefault="00713AB2">
      <w:pPr>
        <w:spacing w:before="240" w:after="1" w:line="240" w:lineRule="atLeast"/>
        <w:jc w:val="both"/>
      </w:pPr>
      <w:r w:rsidRPr="00390440">
        <w:t>При формировании базы:</w:t>
      </w:r>
    </w:p>
    <w:p w14:paraId="183C0E36" w14:textId="77777777" w:rsidR="00713AB2" w:rsidRPr="00390440" w:rsidRDefault="00713AB2" w:rsidP="0090109F">
      <w:pPr>
        <w:numPr>
          <w:ilvl w:val="0"/>
          <w:numId w:val="110"/>
        </w:numPr>
        <w:spacing w:before="240" w:after="1" w:line="240" w:lineRule="atLeast"/>
        <w:jc w:val="both"/>
      </w:pPr>
      <w:r w:rsidRPr="00390440">
        <w:t xml:space="preserve">не учитываются выплаты, которые освобождены от обложения страховыми взносами согласно </w:t>
      </w:r>
      <w:hyperlink r:id="rId1585" w:history="1">
        <w:r w:rsidRPr="00390440">
          <w:t>ст. 422</w:t>
        </w:r>
      </w:hyperlink>
      <w:r w:rsidRPr="00390440">
        <w:t xml:space="preserve"> НК РФ (</w:t>
      </w:r>
      <w:hyperlink r:id="rId1586" w:history="1">
        <w:r w:rsidRPr="00390440">
          <w:t>п. 1 ст. 421</w:t>
        </w:r>
      </w:hyperlink>
      <w:r w:rsidRPr="00390440">
        <w:t xml:space="preserve"> НК РФ);</w:t>
      </w:r>
    </w:p>
    <w:p w14:paraId="52F9E30A" w14:textId="77777777" w:rsidR="00713AB2" w:rsidRPr="00390440" w:rsidRDefault="00713AB2" w:rsidP="0090109F">
      <w:pPr>
        <w:numPr>
          <w:ilvl w:val="0"/>
          <w:numId w:val="110"/>
        </w:numPr>
        <w:spacing w:before="240" w:after="1" w:line="240" w:lineRule="atLeast"/>
        <w:jc w:val="both"/>
      </w:pPr>
      <w:r w:rsidRPr="00390440">
        <w:t xml:space="preserve">выплаты по авторским и иным договорам, поименованным в </w:t>
      </w:r>
      <w:hyperlink r:id="rId1587" w:history="1">
        <w:r w:rsidRPr="00390440">
          <w:t>п. 8 ст. 421</w:t>
        </w:r>
      </w:hyperlink>
      <w:r w:rsidRPr="00390440">
        <w:t xml:space="preserve"> НК РФ, учитываются за вычетом сумм документально подтвержденных расходов или расходов в пределах установленного размера (</w:t>
      </w:r>
      <w:hyperlink r:id="rId1588" w:history="1">
        <w:r w:rsidRPr="00390440">
          <w:t>п. п. 8</w:t>
        </w:r>
      </w:hyperlink>
      <w:r w:rsidRPr="00390440">
        <w:t xml:space="preserve"> - </w:t>
      </w:r>
      <w:hyperlink r:id="rId1589" w:history="1">
        <w:r w:rsidRPr="00390440">
          <w:t>10 ст. 421</w:t>
        </w:r>
      </w:hyperlink>
      <w:r w:rsidRPr="00390440">
        <w:t xml:space="preserve"> НК РФ).</w:t>
      </w:r>
    </w:p>
    <w:p w14:paraId="5787E407" w14:textId="77777777" w:rsidR="00713AB2" w:rsidRPr="00390440" w:rsidRDefault="00713AB2">
      <w:pPr>
        <w:spacing w:before="240" w:after="1" w:line="240" w:lineRule="atLeast"/>
        <w:jc w:val="both"/>
      </w:pPr>
      <w:r w:rsidRPr="00390440">
        <w:rPr>
          <w:b/>
        </w:rPr>
        <w:t>Предельная величина базы для расчета страховых взносов</w:t>
      </w:r>
      <w:r w:rsidRPr="00390440">
        <w:t xml:space="preserve"> на ОПС и на случай </w:t>
      </w:r>
      <w:proofErr w:type="spellStart"/>
      <w:r w:rsidRPr="00390440">
        <w:t>ВНиМ</w:t>
      </w:r>
      <w:proofErr w:type="spellEnd"/>
      <w:r w:rsidRPr="00390440">
        <w:t xml:space="preserve"> ежегодно устанавливается Правительством РФ (</w:t>
      </w:r>
      <w:hyperlink r:id="rId1590" w:history="1">
        <w:r w:rsidRPr="00390440">
          <w:t>п. п. 3</w:t>
        </w:r>
      </w:hyperlink>
      <w:r w:rsidRPr="00390440">
        <w:t xml:space="preserve">, </w:t>
      </w:r>
      <w:hyperlink r:id="rId1591" w:history="1">
        <w:r w:rsidRPr="00390440">
          <w:t>6 ст. 421</w:t>
        </w:r>
      </w:hyperlink>
      <w:r w:rsidRPr="00390440">
        <w:t xml:space="preserve"> НК РФ).</w:t>
      </w:r>
    </w:p>
    <w:p w14:paraId="1343C1E1" w14:textId="77777777" w:rsidR="00713AB2" w:rsidRPr="00390440" w:rsidRDefault="00713AB2">
      <w:pPr>
        <w:spacing w:before="240" w:after="1" w:line="240" w:lineRule="atLeast"/>
        <w:jc w:val="both"/>
      </w:pPr>
      <w:r w:rsidRPr="00390440">
        <w:rPr>
          <w:b/>
        </w:rPr>
        <w:t xml:space="preserve">Предельная величина базы для начисления страховых взносов на случай </w:t>
      </w:r>
      <w:proofErr w:type="spellStart"/>
      <w:r w:rsidRPr="00390440">
        <w:rPr>
          <w:b/>
        </w:rPr>
        <w:t>ВНиМ</w:t>
      </w:r>
      <w:proofErr w:type="spellEnd"/>
      <w:r w:rsidRPr="00390440">
        <w:t xml:space="preserve"> определяется так:</w:t>
      </w:r>
    </w:p>
    <w:p w14:paraId="29718658" w14:textId="77777777" w:rsidR="00713AB2" w:rsidRPr="00390440" w:rsidRDefault="00713AB2" w:rsidP="0090109F">
      <w:pPr>
        <w:numPr>
          <w:ilvl w:val="0"/>
          <w:numId w:val="111"/>
        </w:numPr>
        <w:spacing w:before="240" w:after="1" w:line="240" w:lineRule="atLeast"/>
        <w:jc w:val="both"/>
      </w:pPr>
      <w:r w:rsidRPr="00390440">
        <w:rPr>
          <w:b/>
        </w:rPr>
        <w:t>на 2022 г.</w:t>
      </w:r>
      <w:r w:rsidRPr="00390440">
        <w:t xml:space="preserve"> - 1 032 000 руб. нарастающим итогом с 1 января 2022 г. (</w:t>
      </w:r>
      <w:hyperlink r:id="rId1592" w:history="1">
        <w:r w:rsidRPr="00390440">
          <w:t>п. 1</w:t>
        </w:r>
      </w:hyperlink>
      <w:r w:rsidRPr="00390440">
        <w:t xml:space="preserve"> Постановления Правительства РФ от 16.11.2021 N 1951);</w:t>
      </w:r>
    </w:p>
    <w:p w14:paraId="033B9AE4" w14:textId="77777777" w:rsidR="00713AB2" w:rsidRPr="00390440" w:rsidRDefault="00713AB2" w:rsidP="0090109F">
      <w:pPr>
        <w:numPr>
          <w:ilvl w:val="0"/>
          <w:numId w:val="111"/>
        </w:numPr>
        <w:spacing w:before="240" w:after="1" w:line="240" w:lineRule="atLeast"/>
        <w:jc w:val="both"/>
      </w:pPr>
      <w:r w:rsidRPr="00390440">
        <w:rPr>
          <w:b/>
        </w:rPr>
        <w:t>на 2021 г.</w:t>
      </w:r>
      <w:r w:rsidRPr="00390440">
        <w:t xml:space="preserve"> - 966 000 руб. нарастающим итогом с 1 января 2021 г. (</w:t>
      </w:r>
      <w:hyperlink r:id="rId1593" w:history="1">
        <w:r w:rsidRPr="00390440">
          <w:t>п. 1</w:t>
        </w:r>
      </w:hyperlink>
      <w:r w:rsidRPr="00390440">
        <w:t xml:space="preserve"> Постановления Правительства РФ от 26.11.2020 N 1935);</w:t>
      </w:r>
    </w:p>
    <w:p w14:paraId="20B1C3CB" w14:textId="77777777" w:rsidR="00713AB2" w:rsidRPr="00390440" w:rsidRDefault="00713AB2" w:rsidP="0090109F">
      <w:pPr>
        <w:numPr>
          <w:ilvl w:val="0"/>
          <w:numId w:val="111"/>
        </w:numPr>
        <w:spacing w:before="240" w:after="1" w:line="240" w:lineRule="atLeast"/>
        <w:jc w:val="both"/>
      </w:pPr>
      <w:r w:rsidRPr="00390440">
        <w:rPr>
          <w:b/>
        </w:rPr>
        <w:t>на 2020 г.</w:t>
      </w:r>
      <w:r w:rsidRPr="00390440">
        <w:t xml:space="preserve"> - 912 000 руб. нарастающим итогом с 1 января 2020 г. (</w:t>
      </w:r>
      <w:hyperlink r:id="rId1594" w:history="1">
        <w:r w:rsidRPr="00390440">
          <w:t>п. 1</w:t>
        </w:r>
      </w:hyperlink>
      <w:r w:rsidRPr="00390440">
        <w:t xml:space="preserve"> Постановления Правительства РФ от 06.11.2019 N 1407);</w:t>
      </w:r>
    </w:p>
    <w:p w14:paraId="5EB1079B" w14:textId="77777777" w:rsidR="00713AB2" w:rsidRPr="00390440" w:rsidRDefault="00713AB2" w:rsidP="0090109F">
      <w:pPr>
        <w:numPr>
          <w:ilvl w:val="0"/>
          <w:numId w:val="111"/>
        </w:numPr>
        <w:spacing w:before="240" w:after="1" w:line="240" w:lineRule="atLeast"/>
        <w:jc w:val="both"/>
      </w:pPr>
      <w:r w:rsidRPr="00390440">
        <w:rPr>
          <w:b/>
        </w:rPr>
        <w:t>на 2019 г.</w:t>
      </w:r>
      <w:r w:rsidRPr="00390440">
        <w:t xml:space="preserve"> - 865 000 руб. нарастающим итогом с 1 января 2019 г. (</w:t>
      </w:r>
      <w:hyperlink r:id="rId1595" w:history="1">
        <w:r w:rsidRPr="00390440">
          <w:t>п. 1</w:t>
        </w:r>
      </w:hyperlink>
      <w:r w:rsidRPr="00390440">
        <w:t xml:space="preserve"> Постановления Правительства РФ от 28.11.2018 N 1426);</w:t>
      </w:r>
    </w:p>
    <w:p w14:paraId="487DB361" w14:textId="77777777" w:rsidR="00713AB2" w:rsidRPr="00390440" w:rsidRDefault="00713AB2" w:rsidP="0090109F">
      <w:pPr>
        <w:numPr>
          <w:ilvl w:val="0"/>
          <w:numId w:val="111"/>
        </w:numPr>
        <w:spacing w:before="240" w:after="1" w:line="240" w:lineRule="atLeast"/>
        <w:jc w:val="both"/>
      </w:pPr>
      <w:r w:rsidRPr="00390440">
        <w:rPr>
          <w:b/>
        </w:rPr>
        <w:t>на 2018 г.</w:t>
      </w:r>
      <w:r w:rsidRPr="00390440">
        <w:t xml:space="preserve"> - 815 000 руб. нарастающим итогом с 1 января 2018 г. (</w:t>
      </w:r>
      <w:hyperlink r:id="rId1596" w:history="1">
        <w:r w:rsidRPr="00390440">
          <w:t>п. 1</w:t>
        </w:r>
      </w:hyperlink>
      <w:r w:rsidRPr="00390440">
        <w:t xml:space="preserve"> Постановления Правительства РФ от 15.11.2017 N 1378);</w:t>
      </w:r>
    </w:p>
    <w:p w14:paraId="19576390" w14:textId="77777777" w:rsidR="00713AB2" w:rsidRPr="00390440" w:rsidRDefault="00713AB2" w:rsidP="0090109F">
      <w:pPr>
        <w:numPr>
          <w:ilvl w:val="0"/>
          <w:numId w:val="111"/>
        </w:numPr>
        <w:spacing w:before="240" w:after="1" w:line="240" w:lineRule="atLeast"/>
        <w:jc w:val="both"/>
      </w:pPr>
      <w:r w:rsidRPr="00390440">
        <w:rPr>
          <w:b/>
        </w:rPr>
        <w:t>на 2017 г.</w:t>
      </w:r>
      <w:r w:rsidRPr="00390440">
        <w:t xml:space="preserve"> - 755 000 руб. нарастающим итогом с 1 января 2017 г. (</w:t>
      </w:r>
      <w:hyperlink r:id="rId1597" w:history="1">
        <w:r w:rsidRPr="00390440">
          <w:t>п. 1</w:t>
        </w:r>
      </w:hyperlink>
      <w:r w:rsidRPr="00390440">
        <w:t xml:space="preserve"> Постановления Правительства РФ от 29.11.2016 N 1255).</w:t>
      </w:r>
    </w:p>
    <w:p w14:paraId="48933E30" w14:textId="77777777" w:rsidR="00713AB2" w:rsidRPr="00390440" w:rsidRDefault="00713AB2">
      <w:pPr>
        <w:spacing w:before="240" w:after="1" w:line="240" w:lineRule="atLeast"/>
        <w:jc w:val="both"/>
      </w:pPr>
      <w:r w:rsidRPr="00390440">
        <w:rPr>
          <w:b/>
        </w:rPr>
        <w:t xml:space="preserve">С сумм выплат, превышающих предельную величину базы для страховых взносов на случай </w:t>
      </w:r>
      <w:proofErr w:type="spellStart"/>
      <w:r w:rsidRPr="00390440">
        <w:rPr>
          <w:b/>
        </w:rPr>
        <w:t>ВНиМ</w:t>
      </w:r>
      <w:proofErr w:type="spellEnd"/>
      <w:r w:rsidRPr="00390440">
        <w:t>, взносы не начисляются (</w:t>
      </w:r>
      <w:hyperlink r:id="rId1598" w:history="1">
        <w:r w:rsidRPr="00390440">
          <w:t>п. 3 ст. 421</w:t>
        </w:r>
      </w:hyperlink>
      <w:r w:rsidRPr="00390440">
        <w:t xml:space="preserve"> НК РФ).</w:t>
      </w:r>
    </w:p>
    <w:p w14:paraId="53C59E17" w14:textId="77777777" w:rsidR="00713AB2" w:rsidRPr="00390440" w:rsidRDefault="00713AB2">
      <w:pPr>
        <w:spacing w:before="240" w:after="1" w:line="240" w:lineRule="atLeast"/>
        <w:jc w:val="both"/>
      </w:pPr>
      <w:r w:rsidRPr="00390440">
        <w:rPr>
          <w:b/>
        </w:rPr>
        <w:t>Предельная величина базы для начисления взносов на ОПС по ставке 22%</w:t>
      </w:r>
      <w:r w:rsidRPr="00390440">
        <w:t xml:space="preserve"> определяется так:</w:t>
      </w:r>
    </w:p>
    <w:p w14:paraId="5F4EAC59" w14:textId="77777777" w:rsidR="00713AB2" w:rsidRPr="00390440" w:rsidRDefault="00713AB2" w:rsidP="0090109F">
      <w:pPr>
        <w:numPr>
          <w:ilvl w:val="0"/>
          <w:numId w:val="112"/>
        </w:numPr>
        <w:spacing w:before="240" w:after="1" w:line="240" w:lineRule="atLeast"/>
        <w:jc w:val="both"/>
      </w:pPr>
      <w:r w:rsidRPr="00390440">
        <w:rPr>
          <w:b/>
        </w:rPr>
        <w:t>на 2022 г.</w:t>
      </w:r>
      <w:r w:rsidRPr="00390440">
        <w:t xml:space="preserve"> - 1 565 000 руб. нарастающим итогом с 1 января 2022 г. (</w:t>
      </w:r>
      <w:hyperlink r:id="rId1599" w:history="1">
        <w:r w:rsidRPr="00390440">
          <w:t>п. 1</w:t>
        </w:r>
      </w:hyperlink>
      <w:r w:rsidRPr="00390440">
        <w:t xml:space="preserve"> Постановления Правительства РФ от 16.11.2021 N 1951);</w:t>
      </w:r>
    </w:p>
    <w:p w14:paraId="6836C3EC" w14:textId="77777777" w:rsidR="00713AB2" w:rsidRPr="00390440" w:rsidRDefault="00713AB2" w:rsidP="0090109F">
      <w:pPr>
        <w:numPr>
          <w:ilvl w:val="0"/>
          <w:numId w:val="112"/>
        </w:numPr>
        <w:spacing w:before="240" w:after="1" w:line="240" w:lineRule="atLeast"/>
        <w:jc w:val="both"/>
      </w:pPr>
      <w:r w:rsidRPr="00390440">
        <w:rPr>
          <w:b/>
        </w:rPr>
        <w:t>на 2021 г.</w:t>
      </w:r>
      <w:r w:rsidRPr="00390440">
        <w:t xml:space="preserve"> - 1 465 000 руб. нарастающим итогом с 1 января 2021 г. (</w:t>
      </w:r>
      <w:hyperlink r:id="rId1600" w:history="1">
        <w:r w:rsidRPr="00390440">
          <w:t>п. 1</w:t>
        </w:r>
      </w:hyperlink>
      <w:r w:rsidRPr="00390440">
        <w:t xml:space="preserve"> Постановления Правительства РФ от 26.11.2020 N 1935);</w:t>
      </w:r>
    </w:p>
    <w:p w14:paraId="18071CAA" w14:textId="77777777" w:rsidR="00713AB2" w:rsidRPr="00390440" w:rsidRDefault="00713AB2" w:rsidP="0090109F">
      <w:pPr>
        <w:numPr>
          <w:ilvl w:val="0"/>
          <w:numId w:val="112"/>
        </w:numPr>
        <w:spacing w:before="240" w:after="1" w:line="240" w:lineRule="atLeast"/>
        <w:jc w:val="both"/>
      </w:pPr>
      <w:r w:rsidRPr="00390440">
        <w:rPr>
          <w:b/>
        </w:rPr>
        <w:lastRenderedPageBreak/>
        <w:t>на 2020 г.</w:t>
      </w:r>
      <w:r w:rsidRPr="00390440">
        <w:t xml:space="preserve"> - 1 292 000 руб. нарастающим итогом с 1 января 2020 г. (</w:t>
      </w:r>
      <w:hyperlink r:id="rId1601" w:history="1">
        <w:r w:rsidRPr="00390440">
          <w:t>п. 1</w:t>
        </w:r>
      </w:hyperlink>
      <w:r w:rsidRPr="00390440">
        <w:t xml:space="preserve"> Постановления Правительства РФ от 06.11.2019 N 1407);</w:t>
      </w:r>
    </w:p>
    <w:p w14:paraId="63E356C2" w14:textId="77777777" w:rsidR="00713AB2" w:rsidRPr="00390440" w:rsidRDefault="00713AB2" w:rsidP="0090109F">
      <w:pPr>
        <w:numPr>
          <w:ilvl w:val="0"/>
          <w:numId w:val="112"/>
        </w:numPr>
        <w:spacing w:before="240" w:after="1" w:line="240" w:lineRule="atLeast"/>
        <w:jc w:val="both"/>
      </w:pPr>
      <w:r w:rsidRPr="00390440">
        <w:rPr>
          <w:b/>
        </w:rPr>
        <w:t>на 2019 г.</w:t>
      </w:r>
      <w:r w:rsidRPr="00390440">
        <w:t xml:space="preserve"> - 1 150 000 руб. нарастающим итогом с 1 января 2019 г. (</w:t>
      </w:r>
      <w:hyperlink r:id="rId1602" w:history="1">
        <w:r w:rsidRPr="00390440">
          <w:t>п. 1</w:t>
        </w:r>
      </w:hyperlink>
      <w:r w:rsidRPr="00390440">
        <w:t xml:space="preserve"> Постановления Правительства РФ от 28.11.2018 N 1426);</w:t>
      </w:r>
    </w:p>
    <w:p w14:paraId="238448BD" w14:textId="77777777" w:rsidR="00713AB2" w:rsidRPr="00390440" w:rsidRDefault="00713AB2" w:rsidP="0090109F">
      <w:pPr>
        <w:numPr>
          <w:ilvl w:val="0"/>
          <w:numId w:val="112"/>
        </w:numPr>
        <w:spacing w:before="240" w:after="1" w:line="240" w:lineRule="atLeast"/>
        <w:jc w:val="both"/>
      </w:pPr>
      <w:r w:rsidRPr="00390440">
        <w:rPr>
          <w:b/>
        </w:rPr>
        <w:t>на 2018 г.</w:t>
      </w:r>
      <w:r w:rsidRPr="00390440">
        <w:t xml:space="preserve"> - 1 021 000 руб. нарастающим итогом с 1 января 2018 г. (</w:t>
      </w:r>
      <w:hyperlink r:id="rId1603" w:history="1">
        <w:r w:rsidRPr="00390440">
          <w:t>п. 1</w:t>
        </w:r>
      </w:hyperlink>
      <w:r w:rsidRPr="00390440">
        <w:t xml:space="preserve"> Постановления Правительства РФ от 15.11.2017 N 1378);</w:t>
      </w:r>
    </w:p>
    <w:p w14:paraId="24E74298" w14:textId="77777777" w:rsidR="00713AB2" w:rsidRPr="00390440" w:rsidRDefault="00713AB2" w:rsidP="0090109F">
      <w:pPr>
        <w:numPr>
          <w:ilvl w:val="0"/>
          <w:numId w:val="112"/>
        </w:numPr>
        <w:spacing w:before="240" w:after="1" w:line="240" w:lineRule="atLeast"/>
        <w:jc w:val="both"/>
      </w:pPr>
      <w:r w:rsidRPr="00390440">
        <w:rPr>
          <w:b/>
        </w:rPr>
        <w:t>на 2017 г.</w:t>
      </w:r>
      <w:r w:rsidRPr="00390440">
        <w:t xml:space="preserve"> - 876 000 руб. нарастающим итогом с 1 января 2017 г. (</w:t>
      </w:r>
      <w:hyperlink r:id="rId1604" w:history="1">
        <w:r w:rsidRPr="00390440">
          <w:t>п. 1</w:t>
        </w:r>
      </w:hyperlink>
      <w:r w:rsidRPr="00390440">
        <w:t xml:space="preserve"> Постановления Правительства РФ от 29.11.2016 N 1255).</w:t>
      </w:r>
    </w:p>
    <w:p w14:paraId="56F28314" w14:textId="77777777" w:rsidR="00713AB2" w:rsidRPr="00390440" w:rsidRDefault="00713AB2">
      <w:pPr>
        <w:spacing w:before="240" w:after="1" w:line="240" w:lineRule="atLeast"/>
        <w:jc w:val="both"/>
      </w:pPr>
      <w:r w:rsidRPr="00390440">
        <w:t xml:space="preserve">Если пенсионные взносы рассчитываются по </w:t>
      </w:r>
      <w:hyperlink r:id="rId1605" w:history="1">
        <w:r w:rsidRPr="00390440">
          <w:t>основным тарифам</w:t>
        </w:r>
      </w:hyperlink>
      <w:r w:rsidRPr="00390440">
        <w:t xml:space="preserve">, их нужно </w:t>
      </w:r>
      <w:hyperlink w:anchor="P131" w:history="1">
        <w:r w:rsidRPr="00390440">
          <w:t>начислить</w:t>
        </w:r>
      </w:hyperlink>
      <w:r w:rsidRPr="00390440">
        <w:t xml:space="preserve"> и на суммы, превышающие предельную величину.</w:t>
      </w:r>
    </w:p>
    <w:p w14:paraId="309B8982" w14:textId="77777777" w:rsidR="00713AB2" w:rsidRPr="00390440" w:rsidRDefault="00713AB2">
      <w:pPr>
        <w:spacing w:before="240" w:after="1" w:line="240" w:lineRule="atLeast"/>
        <w:jc w:val="both"/>
      </w:pPr>
      <w:r w:rsidRPr="00390440">
        <w:t xml:space="preserve">При начислении взносов на ОПС по дополнительным тарифам предельная величина базы не применяется. Это следует из </w:t>
      </w:r>
      <w:hyperlink r:id="rId1606" w:history="1">
        <w:r w:rsidRPr="00390440">
          <w:t>п. 5 ст. 421</w:t>
        </w:r>
      </w:hyperlink>
      <w:r w:rsidRPr="00390440">
        <w:t xml:space="preserve"> НК РФ.</w:t>
      </w:r>
    </w:p>
    <w:p w14:paraId="59F701A3" w14:textId="77777777" w:rsidR="00713AB2" w:rsidRPr="00390440" w:rsidRDefault="00713AB2">
      <w:pPr>
        <w:spacing w:before="240" w:after="1" w:line="240" w:lineRule="atLeast"/>
        <w:jc w:val="both"/>
      </w:pPr>
      <w:r w:rsidRPr="00390440">
        <w:t xml:space="preserve">Для начисления страховых взносов на ОМС предельная величина базы </w:t>
      </w:r>
      <w:hyperlink r:id="rId1607" w:history="1">
        <w:r w:rsidRPr="00390440">
          <w:t>ст. 421</w:t>
        </w:r>
      </w:hyperlink>
      <w:r w:rsidRPr="00390440">
        <w:t xml:space="preserve"> НК РФ не предусмотрена.</w:t>
      </w:r>
    </w:p>
    <w:p w14:paraId="7406BA01" w14:textId="77777777" w:rsidR="00713AB2" w:rsidRPr="00390440" w:rsidRDefault="00713AB2">
      <w:pPr>
        <w:spacing w:after="1" w:line="240" w:lineRule="atLeast"/>
        <w:jc w:val="both"/>
      </w:pPr>
    </w:p>
    <w:p w14:paraId="411AB8DE" w14:textId="77777777" w:rsidR="00713AB2" w:rsidRPr="00390440" w:rsidRDefault="00713AB2">
      <w:pPr>
        <w:spacing w:after="1" w:line="240" w:lineRule="atLeast"/>
        <w:outlineLvl w:val="0"/>
      </w:pPr>
      <w:bookmarkStart w:id="84" w:name="P72"/>
      <w:bookmarkEnd w:id="84"/>
      <w:r w:rsidRPr="00390440">
        <w:rPr>
          <w:b/>
          <w:sz w:val="34"/>
        </w:rPr>
        <w:t xml:space="preserve">3. Тарифы по взносам на пенсионное, медицинское страхование и по </w:t>
      </w:r>
      <w:proofErr w:type="spellStart"/>
      <w:r w:rsidRPr="00390440">
        <w:rPr>
          <w:b/>
          <w:sz w:val="34"/>
        </w:rPr>
        <w:t>ВНиМ</w:t>
      </w:r>
      <w:proofErr w:type="spellEnd"/>
    </w:p>
    <w:p w14:paraId="3932E3E8" w14:textId="77777777" w:rsidR="00713AB2" w:rsidRPr="00390440" w:rsidRDefault="00713AB2">
      <w:pPr>
        <w:spacing w:before="240" w:after="1" w:line="240" w:lineRule="atLeast"/>
        <w:jc w:val="both"/>
      </w:pPr>
      <w:r w:rsidRPr="00390440">
        <w:t xml:space="preserve">Если у страхователя нет права на применение </w:t>
      </w:r>
      <w:hyperlink r:id="rId1608" w:history="1">
        <w:r w:rsidRPr="00390440">
          <w:t>пониженных тарифов</w:t>
        </w:r>
      </w:hyperlink>
      <w:r w:rsidRPr="00390440">
        <w:t xml:space="preserve">, то с выплат застрахованным лицам он исчисляет страховые взносы на ОПС, ОМС и на случай </w:t>
      </w:r>
      <w:proofErr w:type="spellStart"/>
      <w:r w:rsidRPr="00390440">
        <w:t>ВНиМ</w:t>
      </w:r>
      <w:proofErr w:type="spellEnd"/>
      <w:r w:rsidRPr="00390440">
        <w:t xml:space="preserve"> по </w:t>
      </w:r>
      <w:hyperlink r:id="rId1609" w:history="1">
        <w:r w:rsidRPr="00390440">
          <w:t>основным тарифам</w:t>
        </w:r>
      </w:hyperlink>
      <w:r w:rsidRPr="00390440">
        <w:t xml:space="preserve">. Основание - </w:t>
      </w:r>
      <w:hyperlink r:id="rId1610" w:history="1">
        <w:r w:rsidRPr="00390440">
          <w:t>ст. ст. 425</w:t>
        </w:r>
      </w:hyperlink>
      <w:r w:rsidRPr="00390440">
        <w:t xml:space="preserve">, </w:t>
      </w:r>
      <w:hyperlink r:id="rId1611" w:history="1">
        <w:r w:rsidRPr="00390440">
          <w:t>427</w:t>
        </w:r>
      </w:hyperlink>
      <w:r w:rsidRPr="00390440">
        <w:t xml:space="preserve"> НК РФ.</w:t>
      </w:r>
    </w:p>
    <w:p w14:paraId="705E0B27" w14:textId="77777777" w:rsidR="00713AB2" w:rsidRPr="00390440" w:rsidRDefault="00713AB2">
      <w:pPr>
        <w:spacing w:before="240" w:after="1" w:line="240" w:lineRule="atLeast"/>
        <w:jc w:val="both"/>
      </w:pPr>
      <w:r w:rsidRPr="00390440">
        <w:t xml:space="preserve">Кроме этого, по страховым взносам на ОПС установлены </w:t>
      </w:r>
      <w:hyperlink r:id="rId1612" w:history="1">
        <w:r w:rsidRPr="00390440">
          <w:t>дополнительные тарифы</w:t>
        </w:r>
      </w:hyperlink>
      <w:r w:rsidRPr="00390440">
        <w:t xml:space="preserve"> в отношении выплат в пользу застрахованных лиц, которые заняты на отдельных видах работ (</w:t>
      </w:r>
      <w:hyperlink r:id="rId1613" w:history="1">
        <w:r w:rsidRPr="00390440">
          <w:t>ст. 428</w:t>
        </w:r>
      </w:hyperlink>
      <w:r w:rsidRPr="00390440">
        <w:t xml:space="preserve"> НК РФ).</w:t>
      </w:r>
    </w:p>
    <w:p w14:paraId="62DEC922" w14:textId="77777777" w:rsidR="00713AB2" w:rsidRPr="00390440" w:rsidRDefault="00713AB2">
      <w:pPr>
        <w:spacing w:after="1" w:line="240" w:lineRule="atLeast"/>
        <w:jc w:val="both"/>
      </w:pPr>
    </w:p>
    <w:p w14:paraId="17D701D5" w14:textId="77777777" w:rsidR="00713AB2" w:rsidRPr="00390440" w:rsidRDefault="00713AB2">
      <w:pPr>
        <w:spacing w:after="1" w:line="240" w:lineRule="atLeast"/>
        <w:outlineLvl w:val="0"/>
      </w:pPr>
      <w:r w:rsidRPr="00390440">
        <w:rPr>
          <w:b/>
          <w:sz w:val="34"/>
        </w:rPr>
        <w:t xml:space="preserve">4. Как определить сумму взносов на пенсионное, медицинское страхование и по </w:t>
      </w:r>
      <w:proofErr w:type="spellStart"/>
      <w:r w:rsidRPr="00390440">
        <w:rPr>
          <w:b/>
          <w:sz w:val="34"/>
        </w:rPr>
        <w:t>ВНиМ</w:t>
      </w:r>
      <w:proofErr w:type="spellEnd"/>
      <w:r w:rsidRPr="00390440">
        <w:rPr>
          <w:b/>
          <w:sz w:val="34"/>
        </w:rPr>
        <w:t xml:space="preserve"> к уплате</w:t>
      </w:r>
    </w:p>
    <w:p w14:paraId="2E6E121C" w14:textId="77777777" w:rsidR="00713AB2" w:rsidRPr="00390440" w:rsidRDefault="00713AB2">
      <w:pPr>
        <w:spacing w:before="240" w:after="1" w:line="240" w:lineRule="atLeast"/>
        <w:jc w:val="both"/>
      </w:pPr>
      <w:r w:rsidRPr="00390440">
        <w:t xml:space="preserve">Порядок расчета взносов на ОПС, ОМС и </w:t>
      </w:r>
      <w:proofErr w:type="spellStart"/>
      <w:r w:rsidRPr="00390440">
        <w:t>ВНиМ</w:t>
      </w:r>
      <w:proofErr w:type="spellEnd"/>
      <w:r w:rsidRPr="00390440">
        <w:t xml:space="preserve"> зависит от того, имеете ли вы право применять пониженные тарифы.</w:t>
      </w:r>
    </w:p>
    <w:p w14:paraId="4FB98BD2" w14:textId="77777777" w:rsidR="00713AB2" w:rsidRPr="00390440" w:rsidRDefault="00713AB2">
      <w:pPr>
        <w:spacing w:after="1" w:line="240" w:lineRule="atLeast"/>
        <w:jc w:val="both"/>
      </w:pPr>
    </w:p>
    <w:p w14:paraId="1C35D45A" w14:textId="77777777" w:rsidR="00713AB2" w:rsidRPr="00390440" w:rsidRDefault="00713AB2">
      <w:pPr>
        <w:spacing w:after="1" w:line="240" w:lineRule="atLeast"/>
        <w:outlineLvl w:val="1"/>
      </w:pPr>
      <w:r w:rsidRPr="00390440">
        <w:rPr>
          <w:b/>
          <w:sz w:val="28"/>
        </w:rPr>
        <w:t>4.1. Как рассчитать страховые взносы СМСП, использующим пониженные тарифы</w:t>
      </w:r>
    </w:p>
    <w:p w14:paraId="58204B19" w14:textId="77777777" w:rsidR="00713AB2" w:rsidRPr="00390440" w:rsidRDefault="00713AB2">
      <w:pPr>
        <w:spacing w:before="240" w:after="1" w:line="240" w:lineRule="atLeast"/>
        <w:jc w:val="both"/>
      </w:pPr>
      <w:r w:rsidRPr="00390440">
        <w:t xml:space="preserve">СМСП исчисляют страховые взносы по </w:t>
      </w:r>
      <w:hyperlink r:id="rId1614" w:history="1">
        <w:r w:rsidRPr="00390440">
          <w:t>пониженным тарифам</w:t>
        </w:r>
      </w:hyperlink>
      <w:r w:rsidRPr="00390440">
        <w:t xml:space="preserve"> при условии, что они внесены в единый реестр СМСП. Вы вправе применять указанные тарифы независимо от вида вашей деятельности с 1-го числа месяца, в котором вас включили в этот реестр. Если вы утратили статус СМСП, не применяйте льготные тарифы с 1-го числа месяца, в котором произошло исключение из реестра (Письма Минфина России от 20.01.2022 </w:t>
      </w:r>
      <w:hyperlink r:id="rId1615" w:history="1">
        <w:r w:rsidRPr="00390440">
          <w:t>N 03-15-05/2932</w:t>
        </w:r>
      </w:hyperlink>
      <w:r w:rsidRPr="00390440">
        <w:t xml:space="preserve">, ФНС России от 29.04.2020 </w:t>
      </w:r>
      <w:hyperlink r:id="rId1616" w:history="1">
        <w:r w:rsidRPr="00390440">
          <w:t>N БС-4-11/7300@</w:t>
        </w:r>
      </w:hyperlink>
      <w:r w:rsidRPr="00390440">
        <w:t>).</w:t>
      </w:r>
    </w:p>
    <w:p w14:paraId="69EDE615" w14:textId="77777777" w:rsidR="00713AB2" w:rsidRPr="00390440" w:rsidRDefault="00713AB2">
      <w:pPr>
        <w:spacing w:before="240" w:after="1" w:line="240" w:lineRule="atLeast"/>
        <w:jc w:val="both"/>
      </w:pPr>
      <w:r w:rsidRPr="00390440">
        <w:t xml:space="preserve">Пониженные тарифы установлены </w:t>
      </w:r>
      <w:hyperlink r:id="rId1617" w:history="1">
        <w:proofErr w:type="spellStart"/>
        <w:r w:rsidRPr="00390440">
          <w:t>пп</w:t>
        </w:r>
        <w:proofErr w:type="spellEnd"/>
        <w:r w:rsidRPr="00390440">
          <w:t>. 17 п. 1</w:t>
        </w:r>
      </w:hyperlink>
      <w:r w:rsidRPr="00390440">
        <w:t xml:space="preserve">, </w:t>
      </w:r>
      <w:hyperlink r:id="rId1618" w:history="1">
        <w:r w:rsidRPr="00390440">
          <w:t>п. 2.1 ст. 427</w:t>
        </w:r>
      </w:hyperlink>
      <w:r w:rsidRPr="00390440">
        <w:t xml:space="preserve"> НК РФ. Они применяются к части выплат за месяц, превышающей по каждому физлицу размер МРОТ, установленный федеральным законом на 1 января текущего года (далее - МРОТ). Его величина является </w:t>
      </w:r>
      <w:r w:rsidRPr="00390440">
        <w:lastRenderedPageBreak/>
        <w:t>фиксированной, не зависит от "северных" коэффициентов и надбавок (</w:t>
      </w:r>
      <w:hyperlink r:id="rId1619" w:history="1">
        <w:r w:rsidRPr="00390440">
          <w:t>п. 1 ст. 423</w:t>
        </w:r>
      </w:hyperlink>
      <w:r w:rsidRPr="00390440">
        <w:t xml:space="preserve">, </w:t>
      </w:r>
      <w:hyperlink r:id="rId1620" w:history="1">
        <w:proofErr w:type="spellStart"/>
        <w:r w:rsidRPr="00390440">
          <w:t>пп</w:t>
        </w:r>
        <w:proofErr w:type="spellEnd"/>
        <w:r w:rsidRPr="00390440">
          <w:t>. 17 п. 1 ст. 427</w:t>
        </w:r>
      </w:hyperlink>
      <w:r w:rsidRPr="00390440">
        <w:t xml:space="preserve"> НК РФ, </w:t>
      </w:r>
      <w:hyperlink r:id="rId1621" w:history="1">
        <w:r w:rsidRPr="00390440">
          <w:t>Информация</w:t>
        </w:r>
      </w:hyperlink>
      <w:r w:rsidRPr="00390440">
        <w:t xml:space="preserve"> ФНС России).</w:t>
      </w:r>
    </w:p>
    <w:p w14:paraId="66A091F6" w14:textId="77777777" w:rsidR="00713AB2" w:rsidRPr="00390440" w:rsidRDefault="00713AB2">
      <w:pPr>
        <w:spacing w:before="240" w:after="1" w:line="240" w:lineRule="atLeast"/>
        <w:jc w:val="both"/>
      </w:pPr>
      <w:r w:rsidRPr="00390440">
        <w:t xml:space="preserve">Если основным видом вашей экономической деятельности является предоставление продуктов питания и напитков, а среднесписочная численность работников превышает 250 человек по данным единого </w:t>
      </w:r>
      <w:hyperlink r:id="rId1622" w:history="1">
        <w:r w:rsidRPr="00390440">
          <w:t>реестра</w:t>
        </w:r>
      </w:hyperlink>
      <w:r w:rsidRPr="00390440">
        <w:t xml:space="preserve"> СМСП, пониженные тарифы можно применять, только если вы соответствуете требованиям </w:t>
      </w:r>
      <w:hyperlink r:id="rId1623" w:history="1">
        <w:proofErr w:type="spellStart"/>
        <w:r w:rsidRPr="00390440">
          <w:t>пп</w:t>
        </w:r>
        <w:proofErr w:type="spellEnd"/>
        <w:r w:rsidRPr="00390440">
          <w:t>. 38 п. 3 ст. 149</w:t>
        </w:r>
      </w:hyperlink>
      <w:r w:rsidRPr="00390440">
        <w:t xml:space="preserve"> НК РФ (</w:t>
      </w:r>
      <w:hyperlink r:id="rId1624" w:history="1">
        <w:r w:rsidRPr="00390440">
          <w:t>п. 13.1 ст. 427</w:t>
        </w:r>
      </w:hyperlink>
      <w:r w:rsidRPr="00390440">
        <w:t xml:space="preserve"> НК РФ). Причем право на применение пониженных тарифов страховых взносов вы утратите с начала расчетного периода, в котором допущено несоответствие хотя бы одному из таких требований.</w:t>
      </w:r>
    </w:p>
    <w:p w14:paraId="390C7E82" w14:textId="77777777" w:rsidR="00713AB2" w:rsidRPr="00390440" w:rsidRDefault="00713AB2">
      <w:pPr>
        <w:spacing w:before="240" w:after="1" w:line="240" w:lineRule="atLeast"/>
        <w:jc w:val="both"/>
      </w:pPr>
      <w:r w:rsidRPr="00390440">
        <w:t>Выплаты в части, не превышающей величину МРОТ за каждый месяц по каждому работнику, облагаются по обычным тарифам.</w:t>
      </w:r>
    </w:p>
    <w:p w14:paraId="2F5E0989" w14:textId="77777777" w:rsidR="00713AB2" w:rsidRPr="00390440" w:rsidRDefault="00713AB2">
      <w:pPr>
        <w:spacing w:before="240" w:after="1" w:line="240" w:lineRule="atLeast"/>
        <w:jc w:val="both"/>
      </w:pPr>
      <w:r w:rsidRPr="00390440">
        <w:rPr>
          <w:b/>
        </w:rPr>
        <w:t>Пониженные тарифы страховых взносов можно применять к выплатам в пользу работников с неполным рабочим днем и совместителей</w:t>
      </w:r>
      <w:r w:rsidRPr="00390440">
        <w:t xml:space="preserve"> в общем порядке. Продолжительность работы сотрудника в течение месяца не имеет значения.</w:t>
      </w:r>
    </w:p>
    <w:p w14:paraId="45A08B1C" w14:textId="77777777" w:rsidR="00713AB2" w:rsidRPr="00390440" w:rsidRDefault="00713AB2">
      <w:pPr>
        <w:spacing w:after="1" w:line="240" w:lineRule="atLeast"/>
        <w:jc w:val="both"/>
      </w:pPr>
    </w:p>
    <w:p w14:paraId="3B058FCF" w14:textId="77777777" w:rsidR="00713AB2" w:rsidRPr="00390440" w:rsidRDefault="00713AB2">
      <w:pPr>
        <w:spacing w:after="1" w:line="240" w:lineRule="atLeast"/>
        <w:outlineLvl w:val="2"/>
      </w:pPr>
      <w:r w:rsidRPr="00390440">
        <w:rPr>
          <w:b/>
        </w:rPr>
        <w:t>Расчет страховых взносов по пониженным тарифам для СМСП с выплат в пользу физлиц - граждан РФ</w:t>
      </w:r>
    </w:p>
    <w:p w14:paraId="5F6ABB7C" w14:textId="77777777" w:rsidR="00713AB2" w:rsidRPr="00390440" w:rsidRDefault="00713AB2">
      <w:pPr>
        <w:spacing w:before="240" w:after="1" w:line="240" w:lineRule="atLeast"/>
        <w:jc w:val="both"/>
      </w:pPr>
      <w:r w:rsidRPr="00390440">
        <w:rPr>
          <w:b/>
        </w:rPr>
        <w:t>Страховые взносы на ОПС</w:t>
      </w:r>
      <w:r w:rsidRPr="00390440">
        <w:t xml:space="preserve"> рассчитайте по правилам </w:t>
      </w:r>
      <w:hyperlink r:id="rId1625" w:history="1">
        <w:r w:rsidRPr="00390440">
          <w:t>п. п. 1</w:t>
        </w:r>
      </w:hyperlink>
      <w:r w:rsidRPr="00390440">
        <w:t xml:space="preserve">, </w:t>
      </w:r>
      <w:hyperlink r:id="rId1626" w:history="1">
        <w:r w:rsidRPr="00390440">
          <w:t>3 ст. 421</w:t>
        </w:r>
      </w:hyperlink>
      <w:r w:rsidRPr="00390440">
        <w:t xml:space="preserve">, </w:t>
      </w:r>
      <w:hyperlink r:id="rId1627" w:history="1">
        <w:r w:rsidRPr="00390440">
          <w:t>п. 1 ст. 423</w:t>
        </w:r>
      </w:hyperlink>
      <w:r w:rsidRPr="00390440">
        <w:t xml:space="preserve">, </w:t>
      </w:r>
      <w:hyperlink r:id="rId1628" w:history="1">
        <w:proofErr w:type="spellStart"/>
        <w:r w:rsidRPr="00390440">
          <w:t>пп</w:t>
        </w:r>
        <w:proofErr w:type="spellEnd"/>
        <w:r w:rsidRPr="00390440">
          <w:t>. 1 п. 2 ст. 425</w:t>
        </w:r>
      </w:hyperlink>
      <w:r w:rsidRPr="00390440">
        <w:t xml:space="preserve">, </w:t>
      </w:r>
      <w:hyperlink r:id="rId1629" w:history="1">
        <w:proofErr w:type="spellStart"/>
        <w:r w:rsidRPr="00390440">
          <w:t>пп</w:t>
        </w:r>
        <w:proofErr w:type="spellEnd"/>
        <w:r w:rsidRPr="00390440">
          <w:t>. 17 п. 1</w:t>
        </w:r>
      </w:hyperlink>
      <w:r w:rsidRPr="00390440">
        <w:t xml:space="preserve">, </w:t>
      </w:r>
      <w:hyperlink r:id="rId1630" w:history="1">
        <w:proofErr w:type="spellStart"/>
        <w:r w:rsidRPr="00390440">
          <w:t>пп</w:t>
        </w:r>
        <w:proofErr w:type="spellEnd"/>
        <w:r w:rsidRPr="00390440">
          <w:t>. 1 п. 2.1 ст. 427</w:t>
        </w:r>
      </w:hyperlink>
      <w:r w:rsidRPr="00390440">
        <w:t xml:space="preserve">, </w:t>
      </w:r>
      <w:hyperlink r:id="rId1631" w:history="1">
        <w:r w:rsidRPr="00390440">
          <w:t>ст. 428</w:t>
        </w:r>
      </w:hyperlink>
      <w:r w:rsidRPr="00390440">
        <w:t xml:space="preserve">, </w:t>
      </w:r>
      <w:hyperlink r:id="rId1632" w:history="1">
        <w:r w:rsidRPr="00390440">
          <w:t>п. п. 1</w:t>
        </w:r>
      </w:hyperlink>
      <w:r w:rsidRPr="00390440">
        <w:t xml:space="preserve">, </w:t>
      </w:r>
      <w:hyperlink r:id="rId1633" w:history="1">
        <w:r w:rsidRPr="00390440">
          <w:t>6 ст. 431</w:t>
        </w:r>
      </w:hyperlink>
      <w:r w:rsidRPr="00390440">
        <w:t xml:space="preserve"> НК РФ.</w:t>
      </w:r>
    </w:p>
    <w:p w14:paraId="1CA7623C" w14:textId="77777777" w:rsidR="00713AB2" w:rsidRPr="00390440" w:rsidRDefault="00713AB2">
      <w:pPr>
        <w:spacing w:before="240" w:after="1" w:line="240" w:lineRule="atLeast"/>
        <w:jc w:val="both"/>
      </w:pPr>
      <w:r w:rsidRPr="00390440">
        <w:t>Шаг первый. Определите сумму взносов со следующих выплат, к которым применяется тариф 22%:</w:t>
      </w:r>
    </w:p>
    <w:p w14:paraId="5C7057A2" w14:textId="77777777" w:rsidR="00713AB2" w:rsidRPr="00390440" w:rsidRDefault="00713AB2">
      <w:pPr>
        <w:spacing w:after="1" w:line="240" w:lineRule="atLeast"/>
        <w:jc w:val="both"/>
      </w:pPr>
    </w:p>
    <w:p w14:paraId="5CDED8C3" w14:textId="77777777" w:rsidR="00713AB2" w:rsidRPr="00390440" w:rsidRDefault="00E82E55">
      <w:pPr>
        <w:spacing w:after="1" w:line="240" w:lineRule="atLeast"/>
        <w:jc w:val="both"/>
      </w:pPr>
      <w:r>
        <w:rPr>
          <w:position w:val="-45"/>
        </w:rPr>
        <w:pict w14:anchorId="22975D9E">
          <v:shape id="_x0000_i1048" style="width:410.25pt;height:57.75pt" coordsize="" o:spt="100" adj="0,,0" path="" filled="f" stroked="f">
            <v:stroke joinstyle="miter"/>
            <v:imagedata r:id="rId1634" o:title="base_32776_227100_32768"/>
            <v:formulas/>
            <v:path o:connecttype="segments"/>
          </v:shape>
        </w:pict>
      </w:r>
    </w:p>
    <w:p w14:paraId="6C2E94CB" w14:textId="77777777" w:rsidR="00713AB2" w:rsidRPr="00390440" w:rsidRDefault="00713AB2">
      <w:pPr>
        <w:spacing w:after="1" w:line="240" w:lineRule="atLeast"/>
        <w:jc w:val="both"/>
      </w:pPr>
    </w:p>
    <w:p w14:paraId="520F156C" w14:textId="77777777" w:rsidR="00713AB2" w:rsidRPr="00390440" w:rsidRDefault="00713AB2">
      <w:pPr>
        <w:spacing w:after="1" w:line="240" w:lineRule="atLeast"/>
        <w:jc w:val="both"/>
      </w:pPr>
      <w:r w:rsidRPr="00390440">
        <w:t>Шаг второй. Определите сумму взносов со следующих выплат, к которым применяется тариф 10%:</w:t>
      </w:r>
    </w:p>
    <w:p w14:paraId="27B5BCCF" w14:textId="77777777" w:rsidR="00713AB2" w:rsidRPr="00390440" w:rsidRDefault="00713AB2">
      <w:pPr>
        <w:spacing w:after="1" w:line="240" w:lineRule="atLeast"/>
        <w:jc w:val="both"/>
      </w:pPr>
    </w:p>
    <w:p w14:paraId="02190C3F" w14:textId="77777777" w:rsidR="00713AB2" w:rsidRPr="00390440" w:rsidRDefault="00E82E55">
      <w:pPr>
        <w:spacing w:after="1" w:line="240" w:lineRule="atLeast"/>
        <w:jc w:val="both"/>
      </w:pPr>
      <w:r>
        <w:rPr>
          <w:position w:val="-45"/>
        </w:rPr>
        <w:pict w14:anchorId="23EF2A67">
          <v:shape id="_x0000_i1049" style="width:410.25pt;height:57.75pt" coordsize="" o:spt="100" adj="0,,0" path="" filled="f" stroked="f">
            <v:stroke joinstyle="miter"/>
            <v:imagedata r:id="rId1635" o:title="base_32776_227100_32769"/>
            <v:formulas/>
            <v:path o:connecttype="segments"/>
          </v:shape>
        </w:pict>
      </w:r>
    </w:p>
    <w:p w14:paraId="15F78576" w14:textId="77777777" w:rsidR="00713AB2" w:rsidRPr="00390440" w:rsidRDefault="00713AB2">
      <w:pPr>
        <w:spacing w:after="1" w:line="240" w:lineRule="atLeast"/>
        <w:jc w:val="both"/>
      </w:pPr>
    </w:p>
    <w:p w14:paraId="53C7B8AA" w14:textId="77777777" w:rsidR="00713AB2" w:rsidRPr="00390440" w:rsidRDefault="00713AB2">
      <w:pPr>
        <w:spacing w:after="1" w:line="240" w:lineRule="atLeast"/>
        <w:jc w:val="both"/>
      </w:pPr>
      <w:r w:rsidRPr="00390440">
        <w:t xml:space="preserve">Шаг третий. Сложите полученные величины (шаг 1 + шаг 2). Если вы обязаны начислять взносы на ОПС еще и по </w:t>
      </w:r>
      <w:hyperlink r:id="rId1636" w:history="1">
        <w:r w:rsidRPr="00390440">
          <w:t>дополнительным тарифам</w:t>
        </w:r>
      </w:hyperlink>
      <w:r w:rsidRPr="00390440">
        <w:t>, прибавьте сумму взносов по этим тарифам.</w:t>
      </w:r>
    </w:p>
    <w:p w14:paraId="30043676" w14:textId="77777777" w:rsidR="00713AB2" w:rsidRPr="00390440" w:rsidRDefault="00713AB2">
      <w:pPr>
        <w:spacing w:before="240" w:after="1" w:line="240" w:lineRule="atLeast"/>
        <w:jc w:val="both"/>
      </w:pPr>
      <w:r w:rsidRPr="00390440">
        <w:t xml:space="preserve">Далее </w:t>
      </w:r>
      <w:hyperlink r:id="rId1637" w:history="1">
        <w:r w:rsidRPr="00390440">
          <w:t>вычтите</w:t>
        </w:r>
      </w:hyperlink>
      <w:r w:rsidRPr="00390440">
        <w:t xml:space="preserve"> из получившейся величины сумму взносов на ОПС, начисленную с начала года по предшествующий календарный месяц включительно.</w:t>
      </w:r>
    </w:p>
    <w:p w14:paraId="2CAA2B81" w14:textId="77777777" w:rsidR="00713AB2" w:rsidRPr="00390440" w:rsidRDefault="00713AB2">
      <w:pPr>
        <w:spacing w:before="240" w:after="1" w:line="240" w:lineRule="atLeast"/>
        <w:jc w:val="both"/>
      </w:pPr>
      <w:r w:rsidRPr="00390440">
        <w:rPr>
          <w:b/>
        </w:rPr>
        <w:t>Взносы за ОМС</w:t>
      </w:r>
      <w:r w:rsidRPr="00390440">
        <w:t xml:space="preserve"> рассчитайте по правилам </w:t>
      </w:r>
      <w:hyperlink r:id="rId1638" w:history="1">
        <w:r w:rsidRPr="00390440">
          <w:t>п. 1 ст. 421</w:t>
        </w:r>
      </w:hyperlink>
      <w:r w:rsidRPr="00390440">
        <w:t xml:space="preserve">, </w:t>
      </w:r>
      <w:hyperlink r:id="rId1639" w:history="1">
        <w:r w:rsidRPr="00390440">
          <w:t>п. 1 ст. 423</w:t>
        </w:r>
      </w:hyperlink>
      <w:r w:rsidRPr="00390440">
        <w:t xml:space="preserve">, </w:t>
      </w:r>
      <w:hyperlink r:id="rId1640" w:history="1">
        <w:proofErr w:type="spellStart"/>
        <w:r w:rsidRPr="00390440">
          <w:t>пп</w:t>
        </w:r>
        <w:proofErr w:type="spellEnd"/>
        <w:r w:rsidRPr="00390440">
          <w:t>. 3 п. 2 ст. 425</w:t>
        </w:r>
      </w:hyperlink>
      <w:r w:rsidRPr="00390440">
        <w:t xml:space="preserve">, </w:t>
      </w:r>
      <w:hyperlink r:id="rId1641" w:history="1">
        <w:proofErr w:type="spellStart"/>
        <w:r w:rsidRPr="00390440">
          <w:t>пп</w:t>
        </w:r>
        <w:proofErr w:type="spellEnd"/>
        <w:r w:rsidRPr="00390440">
          <w:t>. 17 п. 1</w:t>
        </w:r>
      </w:hyperlink>
      <w:r w:rsidRPr="00390440">
        <w:t xml:space="preserve">, </w:t>
      </w:r>
      <w:hyperlink r:id="rId1642" w:history="1">
        <w:proofErr w:type="spellStart"/>
        <w:r w:rsidRPr="00390440">
          <w:t>пп</w:t>
        </w:r>
        <w:proofErr w:type="spellEnd"/>
        <w:r w:rsidRPr="00390440">
          <w:t>. 3 п. 2.1 ст. 427</w:t>
        </w:r>
      </w:hyperlink>
      <w:r w:rsidRPr="00390440">
        <w:t xml:space="preserve">, </w:t>
      </w:r>
      <w:hyperlink r:id="rId1643" w:history="1">
        <w:r w:rsidRPr="00390440">
          <w:t>п. п. 1</w:t>
        </w:r>
      </w:hyperlink>
      <w:r w:rsidRPr="00390440">
        <w:t xml:space="preserve">, </w:t>
      </w:r>
      <w:hyperlink r:id="rId1644" w:history="1">
        <w:r w:rsidRPr="00390440">
          <w:t>6 ст. 431</w:t>
        </w:r>
      </w:hyperlink>
      <w:r w:rsidRPr="00390440">
        <w:t xml:space="preserve"> НК РФ.</w:t>
      </w:r>
    </w:p>
    <w:p w14:paraId="1753B727" w14:textId="77777777" w:rsidR="00713AB2" w:rsidRPr="00390440" w:rsidRDefault="00713AB2">
      <w:pPr>
        <w:spacing w:before="240" w:after="1" w:line="240" w:lineRule="atLeast"/>
        <w:jc w:val="both"/>
      </w:pPr>
      <w:r w:rsidRPr="00390440">
        <w:t>Шаг первый. Определите сумму взносов со следующих выплат, к которым применяется тариф 5,1%:</w:t>
      </w:r>
    </w:p>
    <w:p w14:paraId="01A60AFE" w14:textId="77777777" w:rsidR="00713AB2" w:rsidRPr="00390440" w:rsidRDefault="00713AB2">
      <w:pPr>
        <w:spacing w:after="1" w:line="240" w:lineRule="atLeast"/>
        <w:jc w:val="both"/>
      </w:pPr>
    </w:p>
    <w:p w14:paraId="5A00721C" w14:textId="77777777" w:rsidR="00713AB2" w:rsidRPr="00390440" w:rsidRDefault="00E82E55">
      <w:pPr>
        <w:spacing w:after="1" w:line="240" w:lineRule="atLeast"/>
        <w:jc w:val="both"/>
      </w:pPr>
      <w:r>
        <w:rPr>
          <w:position w:val="-45"/>
        </w:rPr>
        <w:pict w14:anchorId="293A6725">
          <v:shape id="_x0000_i1050" style="width:410.25pt;height:57.75pt" coordsize="" o:spt="100" adj="0,,0" path="" filled="f" stroked="f">
            <v:stroke joinstyle="miter"/>
            <v:imagedata r:id="rId1645" o:title="base_32776_227100_32770"/>
            <v:formulas/>
            <v:path o:connecttype="segments"/>
          </v:shape>
        </w:pict>
      </w:r>
    </w:p>
    <w:p w14:paraId="5E269315" w14:textId="77777777" w:rsidR="00713AB2" w:rsidRPr="00390440" w:rsidRDefault="00713AB2">
      <w:pPr>
        <w:spacing w:after="1" w:line="240" w:lineRule="atLeast"/>
        <w:jc w:val="both"/>
      </w:pPr>
    </w:p>
    <w:p w14:paraId="08E57C0D" w14:textId="77777777" w:rsidR="00713AB2" w:rsidRPr="00390440" w:rsidRDefault="00713AB2">
      <w:pPr>
        <w:spacing w:after="1" w:line="240" w:lineRule="atLeast"/>
        <w:jc w:val="both"/>
      </w:pPr>
      <w:r w:rsidRPr="00390440">
        <w:t>Шаг второй. Определите сумму взносов, рассчитываемую по пониженному тарифу 5%, с выплат в части превышения размера МРОТ по итогам каждого месяца по каждому работнику (</w:t>
      </w:r>
      <w:proofErr w:type="spellStart"/>
      <w:r w:rsidR="005654E1">
        <w:fldChar w:fldCharType="begin"/>
      </w:r>
      <w:r w:rsidR="005654E1">
        <w:instrText xml:space="preserve"> HYPERLINK "consultantplus://offline/ref=C2E6ED4E53085D40200D678245E63F68463738D1CD94537B730A3B7DB1</w:instrText>
      </w:r>
      <w:r w:rsidR="005654E1">
        <w:instrText xml:space="preserve">598DC2726E8F80744626305D01DC85FA31D377CF2425639DB261H5c3T" </w:instrText>
      </w:r>
      <w:r w:rsidR="005654E1">
        <w:fldChar w:fldCharType="separate"/>
      </w:r>
      <w:r w:rsidRPr="00390440">
        <w:t>пп</w:t>
      </w:r>
      <w:proofErr w:type="spellEnd"/>
      <w:r w:rsidRPr="00390440">
        <w:t>. 17 п. 1</w:t>
      </w:r>
      <w:r w:rsidR="005654E1">
        <w:fldChar w:fldCharType="end"/>
      </w:r>
      <w:r w:rsidRPr="00390440">
        <w:t xml:space="preserve">, </w:t>
      </w:r>
      <w:hyperlink r:id="rId1646" w:history="1">
        <w:proofErr w:type="spellStart"/>
        <w:r w:rsidRPr="00390440">
          <w:t>пп</w:t>
        </w:r>
        <w:proofErr w:type="spellEnd"/>
        <w:r w:rsidRPr="00390440">
          <w:t>. 3 п. 2.1 ст. 427</w:t>
        </w:r>
      </w:hyperlink>
      <w:r w:rsidRPr="00390440">
        <w:t xml:space="preserve"> НК РФ).</w:t>
      </w:r>
    </w:p>
    <w:p w14:paraId="66D4B605" w14:textId="77777777" w:rsidR="00713AB2" w:rsidRPr="00390440" w:rsidRDefault="00713AB2">
      <w:pPr>
        <w:spacing w:after="1" w:line="240" w:lineRule="atLeast"/>
        <w:jc w:val="both"/>
      </w:pPr>
    </w:p>
    <w:p w14:paraId="0957B99B" w14:textId="77777777" w:rsidR="00713AB2" w:rsidRPr="00390440" w:rsidRDefault="00E82E55">
      <w:pPr>
        <w:spacing w:after="1" w:line="240" w:lineRule="atLeast"/>
        <w:jc w:val="both"/>
      </w:pPr>
      <w:r>
        <w:rPr>
          <w:position w:val="-45"/>
        </w:rPr>
        <w:pict w14:anchorId="4093B2FC">
          <v:shape id="_x0000_i1051" style="width:410.25pt;height:57.75pt" coordsize="" o:spt="100" adj="0,,0" path="" filled="f" stroked="f">
            <v:stroke joinstyle="miter"/>
            <v:imagedata r:id="rId1647" o:title="base_32776_227100_32771"/>
            <v:formulas/>
            <v:path o:connecttype="segments"/>
          </v:shape>
        </w:pict>
      </w:r>
    </w:p>
    <w:p w14:paraId="05783658" w14:textId="77777777" w:rsidR="00713AB2" w:rsidRPr="00390440" w:rsidRDefault="00713AB2">
      <w:pPr>
        <w:spacing w:after="1" w:line="240" w:lineRule="atLeast"/>
        <w:jc w:val="both"/>
      </w:pPr>
    </w:p>
    <w:p w14:paraId="6FC988EF" w14:textId="77777777" w:rsidR="00713AB2" w:rsidRPr="00390440" w:rsidRDefault="00713AB2">
      <w:pPr>
        <w:spacing w:after="1" w:line="240" w:lineRule="atLeast"/>
        <w:jc w:val="both"/>
      </w:pPr>
      <w:r w:rsidRPr="00390440">
        <w:t xml:space="preserve">Шаг третий. Сложите полученные величины (шаг 1 + шаг 2) и </w:t>
      </w:r>
      <w:hyperlink r:id="rId1648" w:history="1">
        <w:r w:rsidRPr="00390440">
          <w:t>вычтите</w:t>
        </w:r>
      </w:hyperlink>
      <w:r w:rsidRPr="00390440">
        <w:t xml:space="preserve"> сумму взносов на ОМС, начисленную с начала года по предшествующий календарный месяц включительно.</w:t>
      </w:r>
    </w:p>
    <w:p w14:paraId="21973728" w14:textId="77777777" w:rsidR="00713AB2" w:rsidRPr="00390440" w:rsidRDefault="00713AB2">
      <w:pPr>
        <w:spacing w:before="240" w:after="1" w:line="240" w:lineRule="atLeast"/>
        <w:jc w:val="both"/>
      </w:pPr>
      <w:r w:rsidRPr="00390440">
        <w:rPr>
          <w:b/>
        </w:rPr>
        <w:t xml:space="preserve">Взносы на случай </w:t>
      </w:r>
      <w:proofErr w:type="spellStart"/>
      <w:r w:rsidRPr="00390440">
        <w:rPr>
          <w:b/>
        </w:rPr>
        <w:t>ВНиМ</w:t>
      </w:r>
      <w:proofErr w:type="spellEnd"/>
      <w:r w:rsidRPr="00390440">
        <w:t xml:space="preserve"> рассчитайте по правилам </w:t>
      </w:r>
      <w:hyperlink r:id="rId1649" w:history="1">
        <w:r w:rsidRPr="00390440">
          <w:t>п. п. 1</w:t>
        </w:r>
      </w:hyperlink>
      <w:r w:rsidRPr="00390440">
        <w:t xml:space="preserve">, </w:t>
      </w:r>
      <w:hyperlink r:id="rId1650" w:history="1">
        <w:r w:rsidRPr="00390440">
          <w:t>3 ст. 421</w:t>
        </w:r>
      </w:hyperlink>
      <w:r w:rsidRPr="00390440">
        <w:t xml:space="preserve">, </w:t>
      </w:r>
      <w:hyperlink r:id="rId1651" w:history="1">
        <w:r w:rsidRPr="00390440">
          <w:t>п. 1 ст. 423</w:t>
        </w:r>
      </w:hyperlink>
      <w:r w:rsidRPr="00390440">
        <w:t xml:space="preserve">, </w:t>
      </w:r>
      <w:hyperlink r:id="rId1652" w:history="1">
        <w:proofErr w:type="spellStart"/>
        <w:r w:rsidRPr="00390440">
          <w:t>пп</w:t>
        </w:r>
        <w:proofErr w:type="spellEnd"/>
        <w:r w:rsidRPr="00390440">
          <w:t>. 2 п. 2 ст. 425</w:t>
        </w:r>
      </w:hyperlink>
      <w:r w:rsidRPr="00390440">
        <w:t xml:space="preserve">, </w:t>
      </w:r>
      <w:hyperlink r:id="rId1653" w:history="1">
        <w:proofErr w:type="spellStart"/>
        <w:r w:rsidRPr="00390440">
          <w:t>пп</w:t>
        </w:r>
        <w:proofErr w:type="spellEnd"/>
        <w:r w:rsidRPr="00390440">
          <w:t>. 17 п. 1</w:t>
        </w:r>
      </w:hyperlink>
      <w:r w:rsidRPr="00390440">
        <w:t xml:space="preserve">, </w:t>
      </w:r>
      <w:hyperlink r:id="rId1654" w:history="1">
        <w:proofErr w:type="spellStart"/>
        <w:r w:rsidRPr="00390440">
          <w:t>пп</w:t>
        </w:r>
        <w:proofErr w:type="spellEnd"/>
        <w:r w:rsidRPr="00390440">
          <w:t>. 2 п. 2.1 ст. 427</w:t>
        </w:r>
      </w:hyperlink>
      <w:r w:rsidRPr="00390440">
        <w:t xml:space="preserve">, </w:t>
      </w:r>
      <w:hyperlink r:id="rId1655" w:history="1">
        <w:r w:rsidRPr="00390440">
          <w:t>п. п. 1</w:t>
        </w:r>
      </w:hyperlink>
      <w:r w:rsidRPr="00390440">
        <w:t xml:space="preserve">, </w:t>
      </w:r>
      <w:hyperlink r:id="rId1656" w:history="1">
        <w:r w:rsidRPr="00390440">
          <w:t>6 ст. 431</w:t>
        </w:r>
      </w:hyperlink>
      <w:r w:rsidRPr="00390440">
        <w:t xml:space="preserve"> НК РФ.</w:t>
      </w:r>
    </w:p>
    <w:p w14:paraId="412BB699" w14:textId="77777777" w:rsidR="00713AB2" w:rsidRPr="00390440" w:rsidRDefault="00713AB2">
      <w:pPr>
        <w:spacing w:before="240" w:after="1" w:line="240" w:lineRule="atLeast"/>
        <w:jc w:val="both"/>
      </w:pPr>
      <w:r w:rsidRPr="00390440">
        <w:t>Шаг первый. Определите сумму взносов со следующих выплат, к которым применяется тариф 2,9%:</w:t>
      </w:r>
    </w:p>
    <w:p w14:paraId="4508E6D8" w14:textId="77777777" w:rsidR="00713AB2" w:rsidRPr="00390440" w:rsidRDefault="00713AB2">
      <w:pPr>
        <w:spacing w:after="1" w:line="240" w:lineRule="atLeast"/>
        <w:jc w:val="both"/>
      </w:pPr>
    </w:p>
    <w:p w14:paraId="018CCF74" w14:textId="77777777" w:rsidR="00713AB2" w:rsidRPr="00390440" w:rsidRDefault="00E82E55">
      <w:pPr>
        <w:spacing w:after="1" w:line="240" w:lineRule="atLeast"/>
        <w:jc w:val="both"/>
      </w:pPr>
      <w:r>
        <w:rPr>
          <w:position w:val="-45"/>
        </w:rPr>
        <w:pict w14:anchorId="7D463E64">
          <v:shape id="_x0000_i1052" style="width:410.25pt;height:57.75pt" coordsize="" o:spt="100" adj="0,,0" path="" filled="f" stroked="f">
            <v:stroke joinstyle="miter"/>
            <v:imagedata r:id="rId1657" o:title="base_32776_227100_32772"/>
            <v:formulas/>
            <v:path o:connecttype="segments"/>
          </v:shape>
        </w:pict>
      </w:r>
    </w:p>
    <w:p w14:paraId="11FF4699" w14:textId="77777777" w:rsidR="00713AB2" w:rsidRPr="00390440" w:rsidRDefault="00713AB2">
      <w:pPr>
        <w:spacing w:after="1" w:line="240" w:lineRule="atLeast"/>
        <w:jc w:val="both"/>
      </w:pPr>
    </w:p>
    <w:p w14:paraId="09440A91" w14:textId="77777777" w:rsidR="00713AB2" w:rsidRPr="00390440" w:rsidRDefault="00713AB2">
      <w:pPr>
        <w:spacing w:after="1" w:line="240" w:lineRule="atLeast"/>
        <w:jc w:val="both"/>
      </w:pPr>
      <w:r w:rsidRPr="00390440">
        <w:t>С остальной части выплат платить страховые взносы не нужно, так как к ним применяется ставка 0% (</w:t>
      </w:r>
      <w:proofErr w:type="spellStart"/>
      <w:r w:rsidR="005654E1">
        <w:fldChar w:fldCharType="begin"/>
      </w:r>
      <w:r w:rsidR="005654E1">
        <w:instrText xml:space="preserve"> HYPERLINK "consultantplus://offline/ref=C2E6ED4E</w:instrText>
      </w:r>
      <w:r w:rsidR="005654E1">
        <w:instrText xml:space="preserve">53085D40200D678245E63F68463738D1CD94537B730A3B7DB1598DC2726E8F80744626305D01DC85FA31D377CF2425639DB261H5c3T" </w:instrText>
      </w:r>
      <w:r w:rsidR="005654E1">
        <w:fldChar w:fldCharType="separate"/>
      </w:r>
      <w:r w:rsidRPr="00390440">
        <w:t>пп</w:t>
      </w:r>
      <w:proofErr w:type="spellEnd"/>
      <w:r w:rsidRPr="00390440">
        <w:t>. 17 п. 1</w:t>
      </w:r>
      <w:r w:rsidR="005654E1">
        <w:fldChar w:fldCharType="end"/>
      </w:r>
      <w:r w:rsidRPr="00390440">
        <w:t xml:space="preserve">, </w:t>
      </w:r>
      <w:hyperlink r:id="rId1658" w:history="1">
        <w:proofErr w:type="spellStart"/>
        <w:r w:rsidRPr="00390440">
          <w:t>пп</w:t>
        </w:r>
        <w:proofErr w:type="spellEnd"/>
        <w:r w:rsidRPr="00390440">
          <w:t>. 2 п. 2.1 ст. 427</w:t>
        </w:r>
      </w:hyperlink>
      <w:r w:rsidRPr="00390440">
        <w:t xml:space="preserve"> НК РФ).</w:t>
      </w:r>
    </w:p>
    <w:p w14:paraId="12561763" w14:textId="77777777" w:rsidR="00713AB2" w:rsidRPr="00390440" w:rsidRDefault="00713AB2">
      <w:pPr>
        <w:spacing w:before="240" w:after="1" w:line="240" w:lineRule="atLeast"/>
        <w:jc w:val="both"/>
      </w:pPr>
      <w:r w:rsidRPr="00390440">
        <w:t xml:space="preserve">Шаг второй. </w:t>
      </w:r>
      <w:hyperlink r:id="rId1659" w:history="1">
        <w:r w:rsidRPr="00390440">
          <w:t>Вычтите</w:t>
        </w:r>
      </w:hyperlink>
      <w:r w:rsidRPr="00390440">
        <w:t xml:space="preserve"> из полученной суммы (шаг 1) величину взносов на случай </w:t>
      </w:r>
      <w:proofErr w:type="spellStart"/>
      <w:r w:rsidRPr="00390440">
        <w:t>ВНиМ</w:t>
      </w:r>
      <w:proofErr w:type="spellEnd"/>
      <w:r w:rsidRPr="00390440">
        <w:t>, начисленную с начала года по предшествующий календарный месяц включительно.</w:t>
      </w:r>
    </w:p>
    <w:p w14:paraId="0BCBDD5D" w14:textId="77777777" w:rsidR="00713AB2" w:rsidRPr="00390440" w:rsidRDefault="00713AB2">
      <w:pPr>
        <w:spacing w:after="1" w:line="24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713AB2" w:rsidRPr="00390440" w14:paraId="79185EA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6F7F0F2" w14:textId="77777777" w:rsidR="00713AB2" w:rsidRPr="00390440" w:rsidRDefault="00713AB2">
            <w:pPr>
              <w:spacing w:after="1" w:line="240" w:lineRule="atLeast"/>
              <w:jc w:val="both"/>
            </w:pPr>
            <w:bookmarkStart w:id="85" w:name="P116"/>
            <w:bookmarkEnd w:id="85"/>
            <w:r w:rsidRPr="00390440">
              <w:rPr>
                <w:u w:val="single"/>
              </w:rPr>
              <w:t>Можно ли отказаться от пониженного тарифа страховых взносов (15%)</w:t>
            </w:r>
          </w:p>
          <w:p w14:paraId="10E33FEF" w14:textId="77777777" w:rsidR="00713AB2" w:rsidRPr="00390440" w:rsidRDefault="00713AB2">
            <w:pPr>
              <w:spacing w:before="240" w:after="1" w:line="240" w:lineRule="atLeast"/>
              <w:jc w:val="both"/>
            </w:pPr>
            <w:r w:rsidRPr="00390440">
              <w:t>Налоговым законодательством не предусмотрена возможность для субъектов МСП отказаться от пониженных тарифов. Если плательщик соответствует критериям, установленным для их применения, но рассчитывает взносы по основным тарифам, у налоговых органов могут возникнуть претензии. Например, этот риск существует, если рассчитанные таким образом взносы учтены при исчислении базы по налогу на прибыль организаций.</w:t>
            </w:r>
          </w:p>
        </w:tc>
      </w:tr>
    </w:tbl>
    <w:p w14:paraId="36F3C595" w14:textId="77777777" w:rsidR="00713AB2" w:rsidRPr="00390440" w:rsidRDefault="00713AB2">
      <w:pPr>
        <w:spacing w:after="1" w:line="240" w:lineRule="atLeast"/>
        <w:jc w:val="both"/>
      </w:pPr>
    </w:p>
    <w:p w14:paraId="40EFBB12" w14:textId="77777777" w:rsidR="00713AB2" w:rsidRPr="00390440" w:rsidRDefault="00713AB2">
      <w:pPr>
        <w:spacing w:after="1" w:line="240" w:lineRule="atLeast"/>
        <w:outlineLvl w:val="1"/>
      </w:pPr>
      <w:r w:rsidRPr="00390440">
        <w:rPr>
          <w:b/>
          <w:sz w:val="28"/>
        </w:rPr>
        <w:t>4.2. Какие коды указывать в расчете по страховым взносам в случае применения пониженных тарифов из-за распространения коронавируса</w:t>
      </w:r>
    </w:p>
    <w:p w14:paraId="47E8887E" w14:textId="77777777" w:rsidR="00713AB2" w:rsidRPr="00390440" w:rsidRDefault="00713AB2">
      <w:pPr>
        <w:spacing w:before="240" w:after="1" w:line="240" w:lineRule="atLeast"/>
        <w:jc w:val="both"/>
      </w:pPr>
      <w:r w:rsidRPr="00390440">
        <w:t xml:space="preserve">Если вы являетесь СМСП и применяете </w:t>
      </w:r>
      <w:hyperlink r:id="rId1660" w:history="1">
        <w:r w:rsidRPr="00390440">
          <w:t>пониженные тарифы</w:t>
        </w:r>
      </w:hyperlink>
      <w:r w:rsidRPr="00390440">
        <w:t xml:space="preserve">, укажите код тарифа плательщика страховых взносов </w:t>
      </w:r>
      <w:hyperlink r:id="rId1661" w:history="1">
        <w:r w:rsidRPr="00390440">
          <w:t>"20"</w:t>
        </w:r>
      </w:hyperlink>
      <w:r w:rsidRPr="00390440">
        <w:t xml:space="preserve">. Для заполнения </w:t>
      </w:r>
      <w:hyperlink r:id="rId1662" w:history="1">
        <w:r w:rsidRPr="00390440">
          <w:t>подраздела 3.2.1 разд. 3</w:t>
        </w:r>
      </w:hyperlink>
      <w:r w:rsidRPr="00390440">
        <w:t xml:space="preserve"> расчета коды </w:t>
      </w:r>
      <w:r w:rsidRPr="00390440">
        <w:lastRenderedPageBreak/>
        <w:t>категорий застрахованных лиц выберите из следующих (</w:t>
      </w:r>
      <w:hyperlink r:id="rId1663" w:history="1">
        <w:r w:rsidRPr="00390440">
          <w:t>Приложение N 7</w:t>
        </w:r>
      </w:hyperlink>
      <w:r w:rsidRPr="00390440">
        <w:t xml:space="preserve"> к Порядку заполнения формы расчета по страховым взносам):</w:t>
      </w:r>
    </w:p>
    <w:p w14:paraId="3EC91347" w14:textId="77777777" w:rsidR="00713AB2" w:rsidRPr="00390440" w:rsidRDefault="00713AB2" w:rsidP="0090109F">
      <w:pPr>
        <w:numPr>
          <w:ilvl w:val="0"/>
          <w:numId w:val="113"/>
        </w:numPr>
        <w:spacing w:before="240" w:after="1" w:line="240" w:lineRule="atLeast"/>
        <w:jc w:val="both"/>
      </w:pPr>
      <w:r w:rsidRPr="00390440">
        <w:t>МС - все физлица, с чьих выплат в части, превышающей МРОТ, вы исчисляете страховые взносы по таким тарифам (кроме тех, для кого предусмотрен специальный код "ВЖМС" или "ВПМС");</w:t>
      </w:r>
    </w:p>
    <w:p w14:paraId="42F56BE6" w14:textId="77777777" w:rsidR="00713AB2" w:rsidRPr="00390440" w:rsidRDefault="00713AB2" w:rsidP="0090109F">
      <w:pPr>
        <w:numPr>
          <w:ilvl w:val="0"/>
          <w:numId w:val="113"/>
        </w:numPr>
        <w:spacing w:before="240" w:after="1" w:line="240" w:lineRule="atLeast"/>
        <w:jc w:val="both"/>
      </w:pPr>
      <w:r w:rsidRPr="00390440">
        <w:t>ВЖМС - иностранцы (лица без гражданства), временно проживающие в РФ, а также временно пребывающие в РФ лица, которым предоставлено временное убежище, с чьих выплат, превышающих МРОТ, исчисляются страховые взносы;</w:t>
      </w:r>
    </w:p>
    <w:p w14:paraId="5C393FFA" w14:textId="77777777" w:rsidR="00713AB2" w:rsidRPr="00390440" w:rsidRDefault="00713AB2" w:rsidP="0090109F">
      <w:pPr>
        <w:numPr>
          <w:ilvl w:val="0"/>
          <w:numId w:val="113"/>
        </w:numPr>
        <w:spacing w:before="240" w:after="1" w:line="240" w:lineRule="atLeast"/>
        <w:jc w:val="both"/>
      </w:pPr>
      <w:r w:rsidRPr="00390440">
        <w:t>ВПМС - временно пребывающие в РФ иностранцы и лица без гражданства (кроме высококвалифицированных специалистов), с чьих выплат, превышающих МРОТ, исчисляются страховые взносы.</w:t>
      </w:r>
    </w:p>
    <w:p w14:paraId="1B584977" w14:textId="77777777" w:rsidR="00713AB2" w:rsidRPr="00390440" w:rsidRDefault="00713AB2">
      <w:pPr>
        <w:spacing w:after="1" w:line="240" w:lineRule="atLeast"/>
        <w:jc w:val="both"/>
      </w:pPr>
    </w:p>
    <w:p w14:paraId="2507266F" w14:textId="77777777" w:rsidR="00713AB2" w:rsidRPr="00390440" w:rsidRDefault="00713AB2">
      <w:pPr>
        <w:spacing w:after="1" w:line="240" w:lineRule="atLeast"/>
        <w:outlineLvl w:val="1"/>
      </w:pPr>
      <w:r w:rsidRPr="00390440">
        <w:rPr>
          <w:b/>
          <w:sz w:val="28"/>
        </w:rPr>
        <w:t>4.3. Как рассчитать сумму взносов плательщику, не отнесенному к СМСП</w:t>
      </w:r>
    </w:p>
    <w:p w14:paraId="1E5A3FC0" w14:textId="77777777" w:rsidR="00713AB2" w:rsidRPr="00390440" w:rsidRDefault="00713AB2">
      <w:pPr>
        <w:spacing w:before="240" w:after="1" w:line="240" w:lineRule="atLeast"/>
        <w:jc w:val="both"/>
      </w:pPr>
      <w:r w:rsidRPr="00390440">
        <w:t>Сумма страховых взносов рассчитывается за истекший календарный месяц отдельно по каждому застрахованному лицу по каждому виду страховых взносов в рублях и копейках (</w:t>
      </w:r>
      <w:hyperlink r:id="rId1664" w:history="1">
        <w:r w:rsidRPr="00390440">
          <w:t>п. 1 ст. 421</w:t>
        </w:r>
      </w:hyperlink>
      <w:r w:rsidRPr="00390440">
        <w:t xml:space="preserve">, </w:t>
      </w:r>
      <w:hyperlink r:id="rId1665" w:history="1">
        <w:r w:rsidRPr="00390440">
          <w:t>п. п. 1</w:t>
        </w:r>
      </w:hyperlink>
      <w:r w:rsidRPr="00390440">
        <w:t xml:space="preserve">, </w:t>
      </w:r>
      <w:hyperlink r:id="rId1666" w:history="1">
        <w:r w:rsidRPr="00390440">
          <w:t>5</w:t>
        </w:r>
      </w:hyperlink>
      <w:r w:rsidRPr="00390440">
        <w:t xml:space="preserve">, </w:t>
      </w:r>
      <w:hyperlink r:id="rId1667" w:history="1">
        <w:r w:rsidRPr="00390440">
          <w:t>6 ст. 431</w:t>
        </w:r>
      </w:hyperlink>
      <w:r w:rsidRPr="00390440">
        <w:t xml:space="preserve"> НК РФ).</w:t>
      </w:r>
    </w:p>
    <w:p w14:paraId="074C70E9" w14:textId="77777777" w:rsidR="00713AB2" w:rsidRPr="00390440" w:rsidRDefault="00713AB2">
      <w:pPr>
        <w:spacing w:before="240" w:after="1" w:line="240" w:lineRule="atLeast"/>
        <w:jc w:val="both"/>
      </w:pPr>
      <w:r w:rsidRPr="00390440">
        <w:rPr>
          <w:b/>
        </w:rPr>
        <w:t>Порядок начисления и расчет страховых взносов на ОПС</w:t>
      </w:r>
      <w:r w:rsidRPr="00390440">
        <w:t xml:space="preserve"> (</w:t>
      </w:r>
      <w:hyperlink r:id="rId1668" w:history="1">
        <w:r w:rsidRPr="00390440">
          <w:t>п. п. 1</w:t>
        </w:r>
      </w:hyperlink>
      <w:r w:rsidRPr="00390440">
        <w:t xml:space="preserve">, </w:t>
      </w:r>
      <w:hyperlink r:id="rId1669" w:history="1">
        <w:r w:rsidRPr="00390440">
          <w:t>3 ст. 421</w:t>
        </w:r>
      </w:hyperlink>
      <w:r w:rsidRPr="00390440">
        <w:t xml:space="preserve">, </w:t>
      </w:r>
      <w:hyperlink r:id="rId1670" w:history="1">
        <w:proofErr w:type="spellStart"/>
        <w:r w:rsidRPr="00390440">
          <w:t>пп</w:t>
        </w:r>
        <w:proofErr w:type="spellEnd"/>
        <w:r w:rsidRPr="00390440">
          <w:t>. 1 п. 2 ст. 425</w:t>
        </w:r>
      </w:hyperlink>
      <w:r w:rsidRPr="00390440">
        <w:t xml:space="preserve">, </w:t>
      </w:r>
      <w:hyperlink r:id="rId1671" w:history="1">
        <w:r w:rsidRPr="00390440">
          <w:t>ст. ст. 427</w:t>
        </w:r>
      </w:hyperlink>
      <w:r w:rsidRPr="00390440">
        <w:t xml:space="preserve">, </w:t>
      </w:r>
      <w:hyperlink r:id="rId1672" w:history="1">
        <w:r w:rsidRPr="00390440">
          <w:t>428</w:t>
        </w:r>
      </w:hyperlink>
      <w:r w:rsidRPr="00390440">
        <w:t xml:space="preserve">, </w:t>
      </w:r>
      <w:hyperlink r:id="rId1673" w:history="1">
        <w:r w:rsidRPr="00390440">
          <w:t>п. п. 1</w:t>
        </w:r>
      </w:hyperlink>
      <w:r w:rsidRPr="00390440">
        <w:t xml:space="preserve">, </w:t>
      </w:r>
      <w:hyperlink r:id="rId1674" w:history="1">
        <w:r w:rsidRPr="00390440">
          <w:t>6 ст. 431</w:t>
        </w:r>
      </w:hyperlink>
      <w:r w:rsidRPr="00390440">
        <w:t xml:space="preserve"> НК РФ):</w:t>
      </w:r>
    </w:p>
    <w:p w14:paraId="1A944B0D" w14:textId="77777777" w:rsidR="00713AB2" w:rsidRPr="00390440" w:rsidRDefault="00713AB2">
      <w:pPr>
        <w:spacing w:after="1" w:line="240" w:lineRule="atLeast"/>
        <w:jc w:val="both"/>
      </w:pPr>
    </w:p>
    <w:p w14:paraId="460FF23C" w14:textId="77777777" w:rsidR="00713AB2" w:rsidRPr="00390440" w:rsidRDefault="00713AB2">
      <w:pPr>
        <w:sectPr w:rsidR="00713AB2" w:rsidRPr="00390440" w:rsidSect="002D6DB3">
          <w:pgSz w:w="11906" w:h="16838"/>
          <w:pgMar w:top="1134" w:right="850" w:bottom="1134" w:left="1701" w:header="708" w:footer="708" w:gutter="0"/>
          <w:cols w:space="708"/>
          <w:docGrid w:linePitch="360"/>
        </w:sectPr>
      </w:pPr>
    </w:p>
    <w:p w14:paraId="6CCCD0B2" w14:textId="77777777" w:rsidR="00713AB2" w:rsidRPr="00390440" w:rsidRDefault="00E82E55">
      <w:pPr>
        <w:spacing w:after="1" w:line="240" w:lineRule="atLeast"/>
        <w:jc w:val="both"/>
      </w:pPr>
      <w:r>
        <w:rPr>
          <w:position w:val="-45"/>
        </w:rPr>
        <w:lastRenderedPageBreak/>
        <w:pict w14:anchorId="0AD48229">
          <v:shape id="_x0000_i1053" style="width:474.75pt;height:57.75pt" coordsize="" o:spt="100" adj="0,,0" path="" filled="f" stroked="f">
            <v:stroke joinstyle="miter"/>
            <v:imagedata r:id="rId1675" o:title="base_32776_227100_32773"/>
            <v:formulas/>
            <v:path o:connecttype="segments"/>
          </v:shape>
        </w:pict>
      </w:r>
      <w:r>
        <w:rPr>
          <w:position w:val="-45"/>
        </w:rPr>
        <w:pict w14:anchorId="15920DE1">
          <v:shape id="_x0000_i1054" style="width:474.75pt;height:57.75pt" coordsize="" o:spt="100" adj="0,,0" path="" filled="f" stroked="f">
            <v:stroke joinstyle="miter"/>
            <v:imagedata r:id="rId1676" o:title="base_32776_227100_32774"/>
            <v:formulas/>
            <v:path o:connecttype="segments"/>
          </v:shape>
        </w:pict>
      </w:r>
    </w:p>
    <w:p w14:paraId="086F21E5" w14:textId="77777777" w:rsidR="00713AB2" w:rsidRPr="00390440" w:rsidRDefault="00713AB2">
      <w:pPr>
        <w:spacing w:after="1" w:line="240" w:lineRule="atLeast"/>
        <w:jc w:val="both"/>
      </w:pPr>
    </w:p>
    <w:p w14:paraId="2A7410F4" w14:textId="77777777" w:rsidR="00713AB2" w:rsidRPr="00390440" w:rsidRDefault="00713AB2">
      <w:pPr>
        <w:spacing w:after="1" w:line="240" w:lineRule="atLeast"/>
        <w:jc w:val="both"/>
      </w:pPr>
      <w:bookmarkStart w:id="86" w:name="P131"/>
      <w:bookmarkEnd w:id="86"/>
      <w:r w:rsidRPr="00390440">
        <w:rPr>
          <w:b/>
        </w:rPr>
        <w:t>Страховые взносы на ОПС с сумм, превышающих предельную величину базы</w:t>
      </w:r>
      <w:r w:rsidRPr="00390440">
        <w:t>, начисляются по тарифу 10% (регрессивная ставка) страхователями, у которых нет оснований применять пониженные тарифы (</w:t>
      </w:r>
      <w:hyperlink r:id="rId1677" w:history="1">
        <w:r w:rsidRPr="00390440">
          <w:t>п. 3 ст. 421</w:t>
        </w:r>
      </w:hyperlink>
      <w:r w:rsidRPr="00390440">
        <w:t xml:space="preserve">, </w:t>
      </w:r>
      <w:hyperlink r:id="rId1678" w:history="1">
        <w:proofErr w:type="spellStart"/>
        <w:r w:rsidRPr="00390440">
          <w:t>пп</w:t>
        </w:r>
        <w:proofErr w:type="spellEnd"/>
        <w:r w:rsidRPr="00390440">
          <w:t>. 1 п. 2 ст. 425</w:t>
        </w:r>
      </w:hyperlink>
      <w:r w:rsidRPr="00390440">
        <w:t xml:space="preserve"> НК РФ).</w:t>
      </w:r>
    </w:p>
    <w:p w14:paraId="41BB3469" w14:textId="77777777" w:rsidR="00713AB2" w:rsidRPr="00390440" w:rsidRDefault="00713AB2">
      <w:pPr>
        <w:spacing w:before="240" w:after="1" w:line="240" w:lineRule="atLeast"/>
        <w:jc w:val="both"/>
      </w:pPr>
      <w:r w:rsidRPr="00390440">
        <w:t xml:space="preserve">Страхователи, которые применяют </w:t>
      </w:r>
      <w:hyperlink r:id="rId1679" w:history="1">
        <w:r w:rsidRPr="00390440">
          <w:t>пониженные тарифы</w:t>
        </w:r>
      </w:hyperlink>
      <w:r w:rsidRPr="00390440">
        <w:t>, не начисляют страховые взносы на ОПС с сумм, превышающих предельную величину базы (</w:t>
      </w:r>
      <w:hyperlink r:id="rId1680" w:history="1">
        <w:r w:rsidRPr="00390440">
          <w:t>п. 3 ст. 421</w:t>
        </w:r>
      </w:hyperlink>
      <w:r w:rsidRPr="00390440">
        <w:t xml:space="preserve"> НК РФ, Письма Минфина России от 10.02.2022 </w:t>
      </w:r>
      <w:hyperlink r:id="rId1681" w:history="1">
        <w:r w:rsidRPr="00390440">
          <w:t>N 03-15-06/8999</w:t>
        </w:r>
      </w:hyperlink>
      <w:r w:rsidRPr="00390440">
        <w:t xml:space="preserve">, от 02.04.2020 </w:t>
      </w:r>
      <w:hyperlink r:id="rId1682" w:history="1">
        <w:r w:rsidRPr="00390440">
          <w:t>N 03-15-06/26101</w:t>
        </w:r>
      </w:hyperlink>
      <w:r w:rsidRPr="00390440">
        <w:t xml:space="preserve">, от 04.03.2019 </w:t>
      </w:r>
      <w:hyperlink r:id="rId1683" w:history="1">
        <w:r w:rsidRPr="00390440">
          <w:t>N 03-15-06/13953</w:t>
        </w:r>
      </w:hyperlink>
      <w:r w:rsidRPr="00390440">
        <w:t>).</w:t>
      </w:r>
    </w:p>
    <w:p w14:paraId="45D67CD5" w14:textId="77777777" w:rsidR="00713AB2" w:rsidRPr="00390440" w:rsidRDefault="00713AB2">
      <w:pPr>
        <w:spacing w:before="240" w:after="1" w:line="240" w:lineRule="atLeast"/>
        <w:jc w:val="both"/>
      </w:pPr>
      <w:r w:rsidRPr="00390440">
        <w:rPr>
          <w:b/>
        </w:rPr>
        <w:t>Расчет страховых взносов на ОМС</w:t>
      </w:r>
      <w:r w:rsidRPr="00390440">
        <w:t xml:space="preserve"> (</w:t>
      </w:r>
      <w:hyperlink r:id="rId1684" w:history="1">
        <w:r w:rsidRPr="00390440">
          <w:t>п. 1 ст. 421</w:t>
        </w:r>
      </w:hyperlink>
      <w:r w:rsidRPr="00390440">
        <w:t xml:space="preserve">, </w:t>
      </w:r>
      <w:hyperlink r:id="rId1685" w:history="1">
        <w:proofErr w:type="spellStart"/>
        <w:r w:rsidRPr="00390440">
          <w:t>пп</w:t>
        </w:r>
        <w:proofErr w:type="spellEnd"/>
        <w:r w:rsidRPr="00390440">
          <w:t>. 3 п. 2 ст. 425</w:t>
        </w:r>
      </w:hyperlink>
      <w:r w:rsidRPr="00390440">
        <w:t xml:space="preserve">, </w:t>
      </w:r>
      <w:hyperlink r:id="rId1686" w:history="1">
        <w:r w:rsidRPr="00390440">
          <w:t>ст. 427</w:t>
        </w:r>
      </w:hyperlink>
      <w:r w:rsidRPr="00390440">
        <w:t xml:space="preserve">, </w:t>
      </w:r>
      <w:hyperlink r:id="rId1687" w:history="1">
        <w:r w:rsidRPr="00390440">
          <w:t>п. п. 1</w:t>
        </w:r>
      </w:hyperlink>
      <w:r w:rsidRPr="00390440">
        <w:t xml:space="preserve">, </w:t>
      </w:r>
      <w:hyperlink r:id="rId1688" w:history="1">
        <w:r w:rsidRPr="00390440">
          <w:t>6 ст. 431</w:t>
        </w:r>
      </w:hyperlink>
      <w:r w:rsidRPr="00390440">
        <w:t xml:space="preserve"> НК РФ):</w:t>
      </w:r>
    </w:p>
    <w:p w14:paraId="507FC54E" w14:textId="77777777" w:rsidR="00713AB2" w:rsidRPr="00390440" w:rsidRDefault="00713AB2">
      <w:pPr>
        <w:spacing w:after="1" w:line="240" w:lineRule="atLeast"/>
        <w:jc w:val="both"/>
      </w:pPr>
    </w:p>
    <w:p w14:paraId="50C11794" w14:textId="77777777" w:rsidR="00713AB2" w:rsidRPr="00390440" w:rsidRDefault="00E82E55">
      <w:pPr>
        <w:spacing w:after="1" w:line="240" w:lineRule="atLeast"/>
        <w:jc w:val="both"/>
      </w:pPr>
      <w:r>
        <w:rPr>
          <w:position w:val="-42"/>
        </w:rPr>
        <w:pict w14:anchorId="1F2B1FF2">
          <v:shape id="_x0000_i1055" style="width:474.75pt;height:57.75pt" coordsize="" o:spt="100" adj="0,,0" path="" filled="f" stroked="f">
            <v:stroke joinstyle="miter"/>
            <v:imagedata r:id="rId1689" o:title="base_32776_227100_32775"/>
            <v:formulas/>
            <v:path o:connecttype="segments"/>
          </v:shape>
        </w:pict>
      </w:r>
    </w:p>
    <w:p w14:paraId="1AB2653B" w14:textId="77777777" w:rsidR="00713AB2" w:rsidRPr="00390440" w:rsidRDefault="00713AB2">
      <w:pPr>
        <w:spacing w:after="1" w:line="240" w:lineRule="atLeast"/>
        <w:jc w:val="both"/>
      </w:pPr>
    </w:p>
    <w:p w14:paraId="48E24174" w14:textId="3EE3B1AE" w:rsidR="00713AB2" w:rsidRPr="00390440" w:rsidRDefault="00713AB2">
      <w:pPr>
        <w:spacing w:after="1" w:line="240" w:lineRule="atLeast"/>
        <w:jc w:val="both"/>
      </w:pPr>
      <w:r w:rsidRPr="00390440">
        <w:rPr>
          <w:b/>
        </w:rPr>
        <w:t xml:space="preserve">Расчет страховых взносов на случай </w:t>
      </w:r>
      <w:proofErr w:type="spellStart"/>
      <w:r w:rsidRPr="00390440">
        <w:rPr>
          <w:b/>
        </w:rPr>
        <w:t>ВНиМ</w:t>
      </w:r>
      <w:proofErr w:type="spellEnd"/>
      <w:r w:rsidRPr="00390440">
        <w:t xml:space="preserve"> (</w:t>
      </w:r>
      <w:hyperlink r:id="rId1690" w:history="1">
        <w:r w:rsidRPr="00390440">
          <w:t>п. п. 1</w:t>
        </w:r>
      </w:hyperlink>
      <w:r w:rsidRPr="00390440">
        <w:t xml:space="preserve">, </w:t>
      </w:r>
      <w:hyperlink r:id="rId1691" w:history="1">
        <w:r w:rsidRPr="00390440">
          <w:t>3 ст. 421</w:t>
        </w:r>
      </w:hyperlink>
      <w:r w:rsidRPr="00390440">
        <w:t xml:space="preserve">, </w:t>
      </w:r>
      <w:hyperlink r:id="rId1692" w:history="1">
        <w:proofErr w:type="spellStart"/>
        <w:r w:rsidRPr="00390440">
          <w:t>пп</w:t>
        </w:r>
        <w:proofErr w:type="spellEnd"/>
        <w:r w:rsidRPr="00390440">
          <w:t>. 2 п. 2 ст. 425</w:t>
        </w:r>
      </w:hyperlink>
      <w:r w:rsidRPr="00390440">
        <w:t xml:space="preserve">, </w:t>
      </w:r>
      <w:hyperlink r:id="rId1693" w:history="1">
        <w:r w:rsidRPr="00390440">
          <w:t>ст. 427</w:t>
        </w:r>
      </w:hyperlink>
      <w:r w:rsidRPr="00390440">
        <w:t xml:space="preserve">, </w:t>
      </w:r>
      <w:hyperlink r:id="rId1694" w:history="1">
        <w:r w:rsidRPr="00390440">
          <w:t>п. п. 1</w:t>
        </w:r>
      </w:hyperlink>
      <w:r w:rsidRPr="00390440">
        <w:t xml:space="preserve">, </w:t>
      </w:r>
      <w:hyperlink r:id="rId1695" w:history="1">
        <w:r w:rsidRPr="00390440">
          <w:t>6 ст. 431</w:t>
        </w:r>
      </w:hyperlink>
      <w:r w:rsidRPr="00390440">
        <w:t xml:space="preserve"> НК РФ):</w:t>
      </w:r>
    </w:p>
    <w:p w14:paraId="40242F69" w14:textId="473BA8C2" w:rsidR="00713AB2" w:rsidRPr="00390440" w:rsidRDefault="00713AB2">
      <w:pPr>
        <w:spacing w:after="1" w:line="240" w:lineRule="atLeast"/>
        <w:jc w:val="both"/>
      </w:pPr>
    </w:p>
    <w:p w14:paraId="56C5FD9B" w14:textId="049F0911" w:rsidR="00713AB2" w:rsidRPr="00390440" w:rsidRDefault="00713AB2">
      <w:pPr>
        <w:spacing w:after="1" w:line="240" w:lineRule="atLeast"/>
        <w:jc w:val="both"/>
      </w:pPr>
    </w:p>
    <w:p w14:paraId="642B77E9" w14:textId="72A42253" w:rsidR="00713AB2" w:rsidRPr="00390440" w:rsidRDefault="00713AB2">
      <w:pPr>
        <w:spacing w:after="1" w:line="240" w:lineRule="atLeast"/>
        <w:jc w:val="both"/>
      </w:pPr>
    </w:p>
    <w:p w14:paraId="1DC5AD96" w14:textId="43A10877" w:rsidR="00713AB2" w:rsidRPr="00390440" w:rsidRDefault="00713AB2">
      <w:pPr>
        <w:spacing w:after="1" w:line="240" w:lineRule="atLeast"/>
        <w:jc w:val="both"/>
      </w:pPr>
    </w:p>
    <w:p w14:paraId="13CEA72F" w14:textId="79F06367" w:rsidR="00713AB2" w:rsidRPr="00390440" w:rsidRDefault="00713AB2">
      <w:pPr>
        <w:spacing w:after="1" w:line="240" w:lineRule="atLeast"/>
        <w:jc w:val="both"/>
      </w:pPr>
    </w:p>
    <w:p w14:paraId="16226281" w14:textId="40299A8C" w:rsidR="00713AB2" w:rsidRPr="00390440" w:rsidRDefault="00713AB2">
      <w:pPr>
        <w:spacing w:after="1" w:line="240" w:lineRule="atLeast"/>
        <w:jc w:val="both"/>
      </w:pPr>
    </w:p>
    <w:p w14:paraId="171AC2BB" w14:textId="78AD398D" w:rsidR="00713AB2" w:rsidRPr="00390440" w:rsidRDefault="00713AB2">
      <w:pPr>
        <w:spacing w:after="1" w:line="240" w:lineRule="atLeast"/>
        <w:jc w:val="both"/>
      </w:pPr>
    </w:p>
    <w:p w14:paraId="2885CA37" w14:textId="2FAB5A5A" w:rsidR="00713AB2" w:rsidRPr="00390440" w:rsidRDefault="00713AB2">
      <w:pPr>
        <w:spacing w:after="1" w:line="240" w:lineRule="atLeast"/>
        <w:jc w:val="both"/>
      </w:pPr>
    </w:p>
    <w:p w14:paraId="5BB5F547" w14:textId="6E8F82AD" w:rsidR="00713AB2" w:rsidRPr="00390440" w:rsidRDefault="00713AB2">
      <w:pPr>
        <w:spacing w:after="1" w:line="240" w:lineRule="atLeast"/>
        <w:jc w:val="both"/>
      </w:pPr>
    </w:p>
    <w:p w14:paraId="1295178B" w14:textId="7CB4EA29" w:rsidR="00713AB2" w:rsidRPr="00390440" w:rsidRDefault="00713AB2">
      <w:pPr>
        <w:spacing w:after="1" w:line="240" w:lineRule="atLeast"/>
        <w:jc w:val="both"/>
      </w:pPr>
    </w:p>
    <w:p w14:paraId="43882FB7" w14:textId="5A9B4D08" w:rsidR="00713AB2" w:rsidRPr="00390440" w:rsidRDefault="00713AB2">
      <w:pPr>
        <w:spacing w:after="1" w:line="240" w:lineRule="atLeast"/>
        <w:jc w:val="both"/>
      </w:pPr>
    </w:p>
    <w:p w14:paraId="12E705AC" w14:textId="43D16230" w:rsidR="00713AB2" w:rsidRPr="00390440" w:rsidRDefault="00713AB2">
      <w:pPr>
        <w:spacing w:after="1" w:line="240" w:lineRule="atLeast"/>
        <w:jc w:val="both"/>
      </w:pPr>
    </w:p>
    <w:p w14:paraId="52B0A8F2" w14:textId="5E4E4020" w:rsidR="00713AB2" w:rsidRPr="00390440" w:rsidRDefault="00713AB2">
      <w:pPr>
        <w:spacing w:after="1" w:line="240" w:lineRule="atLeast"/>
        <w:jc w:val="both"/>
      </w:pPr>
    </w:p>
    <w:p w14:paraId="7AFF0142" w14:textId="23E047ED" w:rsidR="00713AB2" w:rsidRPr="00390440" w:rsidRDefault="00713AB2">
      <w:pPr>
        <w:spacing w:after="1" w:line="240" w:lineRule="atLeast"/>
        <w:jc w:val="both"/>
      </w:pPr>
    </w:p>
    <w:p w14:paraId="6E3407D1" w14:textId="5D1CCA05" w:rsidR="00713AB2" w:rsidRPr="00390440" w:rsidRDefault="00713AB2">
      <w:pPr>
        <w:spacing w:after="1" w:line="240" w:lineRule="atLeast"/>
        <w:jc w:val="both"/>
      </w:pPr>
    </w:p>
    <w:p w14:paraId="347F0DA4" w14:textId="093B0EAB" w:rsidR="00713AB2" w:rsidRPr="00390440" w:rsidRDefault="00713AB2">
      <w:pPr>
        <w:spacing w:after="1" w:line="240" w:lineRule="atLeast"/>
        <w:jc w:val="both"/>
      </w:pPr>
    </w:p>
    <w:p w14:paraId="39AE718A" w14:textId="7446968B" w:rsidR="00713AB2" w:rsidRPr="00390440" w:rsidRDefault="00713AB2">
      <w:pPr>
        <w:spacing w:after="1" w:line="240" w:lineRule="atLeast"/>
        <w:jc w:val="both"/>
      </w:pPr>
    </w:p>
    <w:p w14:paraId="530A436A" w14:textId="4BC90928" w:rsidR="00713AB2" w:rsidRPr="00390440" w:rsidRDefault="00713AB2">
      <w:pPr>
        <w:spacing w:after="1" w:line="240" w:lineRule="atLeast"/>
        <w:jc w:val="both"/>
      </w:pPr>
    </w:p>
    <w:p w14:paraId="7A712097" w14:textId="60FC319F" w:rsidR="00713AB2" w:rsidRPr="00390440" w:rsidRDefault="00713AB2">
      <w:pPr>
        <w:spacing w:after="1" w:line="240" w:lineRule="atLeast"/>
        <w:jc w:val="both"/>
      </w:pPr>
    </w:p>
    <w:p w14:paraId="460888D6" w14:textId="50765F0B" w:rsidR="00713AB2" w:rsidRPr="00390440" w:rsidRDefault="00713AB2">
      <w:pPr>
        <w:spacing w:after="1" w:line="240" w:lineRule="atLeast"/>
        <w:jc w:val="both"/>
      </w:pPr>
    </w:p>
    <w:p w14:paraId="68291903" w14:textId="77777777" w:rsidR="00713AB2" w:rsidRPr="00390440" w:rsidRDefault="00713AB2">
      <w:pPr>
        <w:spacing w:after="1" w:line="240" w:lineRule="atLeast"/>
        <w:jc w:val="both"/>
      </w:pPr>
    </w:p>
    <w:p w14:paraId="2AF5E1BF" w14:textId="77777777" w:rsidR="00713AB2" w:rsidRPr="00390440" w:rsidRDefault="00713AB2">
      <w:pPr>
        <w:spacing w:after="1" w:line="240" w:lineRule="atLeast"/>
        <w:jc w:val="both"/>
      </w:pPr>
    </w:p>
    <w:p w14:paraId="35E237BA" w14:textId="5F0396D6" w:rsidR="00713AB2" w:rsidRPr="00390440" w:rsidRDefault="00E82E55">
      <w:pPr>
        <w:spacing w:after="1" w:line="240" w:lineRule="atLeast"/>
        <w:jc w:val="both"/>
      </w:pPr>
      <w:r>
        <w:rPr>
          <w:position w:val="-37"/>
          <w:sz w:val="36"/>
          <w:szCs w:val="36"/>
        </w:rPr>
        <w:pict w14:anchorId="54754B06">
          <v:shape id="_x0000_i1056" style="width:633.75pt;height:129.75pt" coordsize="" o:spt="100" adj="0,,0" path="" filled="f" stroked="f">
            <v:stroke joinstyle="miter"/>
            <v:imagedata r:id="rId1696" o:title="base_32776_227100_32776"/>
            <v:formulas/>
            <v:path o:connecttype="segments"/>
          </v:shape>
        </w:pict>
      </w:r>
    </w:p>
    <w:p w14:paraId="42809E28" w14:textId="77777777" w:rsidR="00713AB2" w:rsidRPr="00390440" w:rsidRDefault="00713AB2">
      <w:pPr>
        <w:spacing w:after="1" w:line="240" w:lineRule="atLeast"/>
        <w:jc w:val="both"/>
      </w:pPr>
    </w:p>
    <w:tbl>
      <w:tblPr>
        <w:tblW w:w="14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5786"/>
      </w:tblGrid>
      <w:tr w:rsidR="00390440" w:rsidRPr="00390440" w14:paraId="15EED97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40383A" w14:textId="77777777" w:rsidR="00713AB2" w:rsidRPr="00390440" w:rsidRDefault="00713AB2">
            <w:pPr>
              <w:spacing w:after="1" w:line="240" w:lineRule="atLeast"/>
              <w:jc w:val="both"/>
              <w:rPr>
                <w:sz w:val="20"/>
                <w:szCs w:val="20"/>
              </w:rPr>
            </w:pPr>
            <w:bookmarkStart w:id="87" w:name="P141"/>
            <w:bookmarkEnd w:id="87"/>
            <w:r w:rsidRPr="00390440">
              <w:rPr>
                <w:sz w:val="20"/>
                <w:szCs w:val="20"/>
                <w:u w:val="single"/>
              </w:rPr>
              <w:t xml:space="preserve">Пример расчета страховых взносов на пенсионное, медицинское страхование и по </w:t>
            </w:r>
            <w:proofErr w:type="spellStart"/>
            <w:r w:rsidRPr="00390440">
              <w:rPr>
                <w:sz w:val="20"/>
                <w:szCs w:val="20"/>
                <w:u w:val="single"/>
              </w:rPr>
              <w:t>ВНиМ</w:t>
            </w:r>
            <w:proofErr w:type="spellEnd"/>
            <w:r w:rsidRPr="00390440">
              <w:rPr>
                <w:sz w:val="20"/>
                <w:szCs w:val="20"/>
                <w:u w:val="single"/>
              </w:rPr>
              <w:t xml:space="preserve"> в 2022 г.</w:t>
            </w:r>
          </w:p>
          <w:p w14:paraId="49B9DECA" w14:textId="77777777" w:rsidR="00713AB2" w:rsidRPr="00390440" w:rsidRDefault="00713AB2">
            <w:pPr>
              <w:spacing w:before="240" w:after="1" w:line="240" w:lineRule="atLeast"/>
              <w:jc w:val="both"/>
              <w:rPr>
                <w:sz w:val="20"/>
                <w:szCs w:val="20"/>
              </w:rPr>
            </w:pPr>
            <w:r w:rsidRPr="00390440">
              <w:rPr>
                <w:sz w:val="20"/>
                <w:szCs w:val="20"/>
              </w:rPr>
              <w:t xml:space="preserve">Организация "Альфа" уплачивает страховые взносы по общим тарифам. Размер выплат в пользу директора организации, облагаемых страховыми взносами на ОПС, ОМС и на случай </w:t>
            </w:r>
            <w:proofErr w:type="spellStart"/>
            <w:r w:rsidRPr="00390440">
              <w:rPr>
                <w:sz w:val="20"/>
                <w:szCs w:val="20"/>
              </w:rPr>
              <w:t>ВНиМ</w:t>
            </w:r>
            <w:proofErr w:type="spellEnd"/>
            <w:r w:rsidRPr="00390440">
              <w:rPr>
                <w:sz w:val="20"/>
                <w:szCs w:val="20"/>
              </w:rPr>
              <w:t>, в январе - июне 2022 г. составил:</w:t>
            </w:r>
          </w:p>
          <w:p w14:paraId="7AA4BD6D"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t>в январе - 200 000 руб.,</w:t>
            </w:r>
          </w:p>
          <w:p w14:paraId="1D03FAD5"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lastRenderedPageBreak/>
              <w:t>в феврале - 200 000 руб.,</w:t>
            </w:r>
          </w:p>
          <w:p w14:paraId="3CBA7726"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t>в марте - 200 000 руб.,</w:t>
            </w:r>
          </w:p>
          <w:p w14:paraId="5879C85E"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t>в апреле - 250 000 руб.,</w:t>
            </w:r>
          </w:p>
          <w:p w14:paraId="530896A3"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t>в мае - 350 000 руб.,</w:t>
            </w:r>
          </w:p>
          <w:p w14:paraId="0B87D8EA" w14:textId="77777777" w:rsidR="00713AB2" w:rsidRPr="00390440" w:rsidRDefault="00713AB2" w:rsidP="0090109F">
            <w:pPr>
              <w:numPr>
                <w:ilvl w:val="0"/>
                <w:numId w:val="114"/>
              </w:numPr>
              <w:spacing w:before="240" w:after="1" w:line="240" w:lineRule="atLeast"/>
              <w:jc w:val="both"/>
              <w:rPr>
                <w:sz w:val="20"/>
                <w:szCs w:val="20"/>
              </w:rPr>
            </w:pPr>
            <w:r w:rsidRPr="00390440">
              <w:rPr>
                <w:sz w:val="20"/>
                <w:szCs w:val="20"/>
              </w:rPr>
              <w:t>в июне - 450 000 руб.</w:t>
            </w:r>
          </w:p>
          <w:p w14:paraId="7599397C" w14:textId="77777777" w:rsidR="00713AB2" w:rsidRPr="00390440" w:rsidRDefault="00713AB2">
            <w:pPr>
              <w:spacing w:before="240" w:after="1" w:line="240" w:lineRule="atLeast"/>
              <w:jc w:val="both"/>
              <w:rPr>
                <w:sz w:val="20"/>
                <w:szCs w:val="20"/>
              </w:rPr>
            </w:pPr>
            <w:r w:rsidRPr="00390440">
              <w:rPr>
                <w:sz w:val="20"/>
                <w:szCs w:val="20"/>
              </w:rPr>
              <w:t>Расчет сумм страховых взносов на выплаты директору организации за первое полугодие 2022 г. представлен в таблице.</w:t>
            </w:r>
          </w:p>
          <w:p w14:paraId="123F37E5" w14:textId="77777777" w:rsidR="00713AB2" w:rsidRPr="00390440" w:rsidRDefault="00713AB2">
            <w:pPr>
              <w:spacing w:before="240" w:after="1" w:line="240" w:lineRule="atLeast"/>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45"/>
              <w:gridCol w:w="1347"/>
              <w:gridCol w:w="1391"/>
              <w:gridCol w:w="1391"/>
              <w:gridCol w:w="1208"/>
              <w:gridCol w:w="1311"/>
              <w:gridCol w:w="1348"/>
              <w:gridCol w:w="1208"/>
              <w:gridCol w:w="1347"/>
              <w:gridCol w:w="1391"/>
              <w:gridCol w:w="1391"/>
              <w:gridCol w:w="1208"/>
            </w:tblGrid>
            <w:tr w:rsidR="00390440" w:rsidRPr="00390440" w14:paraId="2A96BB6C" w14:textId="77777777">
              <w:tc>
                <w:tcPr>
                  <w:tcW w:w="1133" w:type="dxa"/>
                  <w:vMerge w:val="restart"/>
                </w:tcPr>
                <w:p w14:paraId="1E500AC2" w14:textId="77777777" w:rsidR="00713AB2" w:rsidRPr="00390440" w:rsidRDefault="00713AB2">
                  <w:pPr>
                    <w:spacing w:after="1" w:line="240" w:lineRule="atLeast"/>
                    <w:jc w:val="center"/>
                    <w:rPr>
                      <w:sz w:val="20"/>
                      <w:szCs w:val="20"/>
                    </w:rPr>
                  </w:pPr>
                  <w:r w:rsidRPr="00390440">
                    <w:rPr>
                      <w:sz w:val="20"/>
                      <w:szCs w:val="20"/>
                    </w:rPr>
                    <w:t>Месяц</w:t>
                  </w:r>
                </w:p>
              </w:tc>
              <w:tc>
                <w:tcPr>
                  <w:tcW w:w="2266" w:type="dxa"/>
                  <w:gridSpan w:val="2"/>
                </w:tcPr>
                <w:p w14:paraId="7FB981A6" w14:textId="77777777" w:rsidR="00713AB2" w:rsidRPr="00390440" w:rsidRDefault="00713AB2">
                  <w:pPr>
                    <w:spacing w:after="1" w:line="240" w:lineRule="atLeast"/>
                    <w:jc w:val="center"/>
                    <w:rPr>
                      <w:sz w:val="20"/>
                      <w:szCs w:val="20"/>
                    </w:rPr>
                  </w:pPr>
                  <w:r w:rsidRPr="00390440">
                    <w:rPr>
                      <w:sz w:val="20"/>
                      <w:szCs w:val="20"/>
                    </w:rPr>
                    <w:t>База для начисления страховых взносов на ОПС нарастающим итогом с начала года (в рублях и копейках)</w:t>
                  </w:r>
                </w:p>
              </w:tc>
              <w:tc>
                <w:tcPr>
                  <w:tcW w:w="2266" w:type="dxa"/>
                  <w:gridSpan w:val="2"/>
                </w:tcPr>
                <w:p w14:paraId="0AAFC0F5" w14:textId="77777777" w:rsidR="00713AB2" w:rsidRPr="00390440" w:rsidRDefault="00713AB2">
                  <w:pPr>
                    <w:spacing w:after="1" w:line="240" w:lineRule="atLeast"/>
                    <w:jc w:val="center"/>
                    <w:rPr>
                      <w:sz w:val="20"/>
                      <w:szCs w:val="20"/>
                    </w:rPr>
                  </w:pPr>
                  <w:r w:rsidRPr="00390440">
                    <w:rPr>
                      <w:sz w:val="20"/>
                      <w:szCs w:val="20"/>
                    </w:rPr>
                    <w:t>Сумма страховых взносов на ОПС (в рублях и копейках)</w:t>
                  </w:r>
                </w:p>
              </w:tc>
              <w:tc>
                <w:tcPr>
                  <w:tcW w:w="1133" w:type="dxa"/>
                  <w:vMerge w:val="restart"/>
                </w:tcPr>
                <w:p w14:paraId="138A3007" w14:textId="77777777" w:rsidR="00713AB2" w:rsidRPr="00390440" w:rsidRDefault="00713AB2">
                  <w:pPr>
                    <w:spacing w:after="1" w:line="240" w:lineRule="atLeast"/>
                    <w:jc w:val="center"/>
                    <w:rPr>
                      <w:sz w:val="20"/>
                      <w:szCs w:val="20"/>
                    </w:rPr>
                  </w:pPr>
                  <w:bookmarkStart w:id="88" w:name="P154"/>
                  <w:bookmarkEnd w:id="88"/>
                  <w:r w:rsidRPr="00390440">
                    <w:rPr>
                      <w:sz w:val="20"/>
                      <w:szCs w:val="20"/>
                    </w:rPr>
                    <w:t>База для начисления страховых взносов на ОМС нарастающим итогом с начала года (в рублях и копейках)</w:t>
                  </w:r>
                </w:p>
              </w:tc>
              <w:tc>
                <w:tcPr>
                  <w:tcW w:w="2266" w:type="dxa"/>
                  <w:gridSpan w:val="2"/>
                </w:tcPr>
                <w:p w14:paraId="376138C9" w14:textId="77777777" w:rsidR="00713AB2" w:rsidRPr="00390440" w:rsidRDefault="00713AB2">
                  <w:pPr>
                    <w:spacing w:after="1" w:line="240" w:lineRule="atLeast"/>
                    <w:jc w:val="center"/>
                    <w:rPr>
                      <w:sz w:val="20"/>
                      <w:szCs w:val="20"/>
                    </w:rPr>
                  </w:pPr>
                  <w:r w:rsidRPr="00390440">
                    <w:rPr>
                      <w:sz w:val="20"/>
                      <w:szCs w:val="20"/>
                    </w:rPr>
                    <w:t>Сумма страховых взносов на ОМС (в рублях и копейках)</w:t>
                  </w:r>
                </w:p>
              </w:tc>
              <w:tc>
                <w:tcPr>
                  <w:tcW w:w="2266" w:type="dxa"/>
                  <w:gridSpan w:val="2"/>
                </w:tcPr>
                <w:p w14:paraId="27CC525C" w14:textId="77777777" w:rsidR="00713AB2" w:rsidRPr="00390440" w:rsidRDefault="00713AB2">
                  <w:pPr>
                    <w:spacing w:after="1" w:line="240" w:lineRule="atLeast"/>
                    <w:jc w:val="center"/>
                    <w:rPr>
                      <w:sz w:val="20"/>
                      <w:szCs w:val="20"/>
                    </w:rPr>
                  </w:pPr>
                  <w:r w:rsidRPr="00390440">
                    <w:rPr>
                      <w:sz w:val="20"/>
                      <w:szCs w:val="20"/>
                    </w:rPr>
                    <w:t xml:space="preserve">База для начисления страховых взносов на случай </w:t>
                  </w:r>
                  <w:proofErr w:type="spellStart"/>
                  <w:r w:rsidRPr="00390440">
                    <w:rPr>
                      <w:sz w:val="20"/>
                      <w:szCs w:val="20"/>
                    </w:rPr>
                    <w:t>ВНиМ</w:t>
                  </w:r>
                  <w:proofErr w:type="spellEnd"/>
                  <w:r w:rsidRPr="00390440">
                    <w:rPr>
                      <w:sz w:val="20"/>
                      <w:szCs w:val="20"/>
                    </w:rPr>
                    <w:t xml:space="preserve"> нарастающим итогом с начала года (в рублях и копейках)</w:t>
                  </w:r>
                </w:p>
              </w:tc>
              <w:tc>
                <w:tcPr>
                  <w:tcW w:w="2266" w:type="dxa"/>
                  <w:gridSpan w:val="2"/>
                </w:tcPr>
                <w:p w14:paraId="64805701" w14:textId="77777777" w:rsidR="00713AB2" w:rsidRPr="00390440" w:rsidRDefault="00713AB2">
                  <w:pPr>
                    <w:spacing w:after="1" w:line="240" w:lineRule="atLeast"/>
                    <w:jc w:val="center"/>
                    <w:rPr>
                      <w:sz w:val="20"/>
                      <w:szCs w:val="20"/>
                    </w:rPr>
                  </w:pPr>
                  <w:r w:rsidRPr="00390440">
                    <w:rPr>
                      <w:sz w:val="20"/>
                      <w:szCs w:val="20"/>
                    </w:rPr>
                    <w:t xml:space="preserve">Сумма страховых взносов на случай </w:t>
                  </w:r>
                  <w:proofErr w:type="spellStart"/>
                  <w:r w:rsidRPr="00390440">
                    <w:rPr>
                      <w:sz w:val="20"/>
                      <w:szCs w:val="20"/>
                    </w:rPr>
                    <w:t>ВНиМ</w:t>
                  </w:r>
                  <w:proofErr w:type="spellEnd"/>
                  <w:r w:rsidRPr="00390440">
                    <w:rPr>
                      <w:sz w:val="20"/>
                      <w:szCs w:val="20"/>
                    </w:rPr>
                    <w:t xml:space="preserve"> (в рублях и копейках)</w:t>
                  </w:r>
                </w:p>
              </w:tc>
            </w:tr>
            <w:tr w:rsidR="00390440" w:rsidRPr="00390440" w14:paraId="71C4F99F" w14:textId="77777777">
              <w:tc>
                <w:tcPr>
                  <w:tcW w:w="0" w:type="auto"/>
                  <w:vMerge/>
                </w:tcPr>
                <w:p w14:paraId="73A0F3F3" w14:textId="77777777" w:rsidR="00713AB2" w:rsidRPr="00390440" w:rsidRDefault="00713AB2">
                  <w:pPr>
                    <w:spacing w:after="1" w:line="0" w:lineRule="atLeast"/>
                    <w:rPr>
                      <w:sz w:val="20"/>
                      <w:szCs w:val="20"/>
                    </w:rPr>
                  </w:pPr>
                </w:p>
              </w:tc>
              <w:tc>
                <w:tcPr>
                  <w:tcW w:w="1133" w:type="dxa"/>
                </w:tcPr>
                <w:p w14:paraId="00BBA9B1" w14:textId="77777777" w:rsidR="00713AB2" w:rsidRPr="00390440" w:rsidRDefault="00713AB2">
                  <w:pPr>
                    <w:spacing w:after="1" w:line="240" w:lineRule="atLeast"/>
                    <w:jc w:val="center"/>
                    <w:rPr>
                      <w:sz w:val="20"/>
                      <w:szCs w:val="20"/>
                    </w:rPr>
                  </w:pPr>
                  <w:r w:rsidRPr="00390440">
                    <w:rPr>
                      <w:sz w:val="20"/>
                      <w:szCs w:val="20"/>
                    </w:rPr>
                    <w:t xml:space="preserve">До </w:t>
                  </w:r>
                  <w:hyperlink r:id="rId1697" w:history="1">
                    <w:r w:rsidRPr="00390440">
                      <w:rPr>
                        <w:sz w:val="20"/>
                        <w:szCs w:val="20"/>
                      </w:rPr>
                      <w:t>1 565 000</w:t>
                    </w:r>
                  </w:hyperlink>
                  <w:r w:rsidRPr="00390440">
                    <w:rPr>
                      <w:sz w:val="20"/>
                      <w:szCs w:val="20"/>
                    </w:rPr>
                    <w:t xml:space="preserve"> руб. включительно</w:t>
                  </w:r>
                </w:p>
              </w:tc>
              <w:tc>
                <w:tcPr>
                  <w:tcW w:w="1133" w:type="dxa"/>
                </w:tcPr>
                <w:p w14:paraId="3A699AE2" w14:textId="77777777" w:rsidR="00713AB2" w:rsidRPr="00390440" w:rsidRDefault="00713AB2">
                  <w:pPr>
                    <w:spacing w:after="1" w:line="240" w:lineRule="atLeast"/>
                    <w:jc w:val="center"/>
                    <w:rPr>
                      <w:sz w:val="20"/>
                      <w:szCs w:val="20"/>
                    </w:rPr>
                  </w:pPr>
                  <w:r w:rsidRPr="00390440">
                    <w:rPr>
                      <w:sz w:val="20"/>
                      <w:szCs w:val="20"/>
                    </w:rPr>
                    <w:t>В части, превышающей 1 565 000 руб.</w:t>
                  </w:r>
                </w:p>
              </w:tc>
              <w:tc>
                <w:tcPr>
                  <w:tcW w:w="1133" w:type="dxa"/>
                </w:tcPr>
                <w:p w14:paraId="006790B2" w14:textId="77777777" w:rsidR="00713AB2" w:rsidRPr="00390440" w:rsidRDefault="00713AB2">
                  <w:pPr>
                    <w:spacing w:after="1" w:line="240" w:lineRule="atLeast"/>
                    <w:jc w:val="center"/>
                    <w:rPr>
                      <w:sz w:val="20"/>
                      <w:szCs w:val="20"/>
                    </w:rPr>
                  </w:pPr>
                  <w:bookmarkStart w:id="89" w:name="P160"/>
                  <w:bookmarkEnd w:id="89"/>
                  <w:r w:rsidRPr="00390440">
                    <w:rPr>
                      <w:sz w:val="20"/>
                      <w:szCs w:val="20"/>
                    </w:rPr>
                    <w:t>Нарастающим итогом с начала года: с выплат до 1 565 000 руб. включительно по тарифу 22%, с выплат в части, превышающей 1 565 000 руб., - 10% (</w:t>
                  </w:r>
                  <w:hyperlink w:anchor="P158" w:history="1">
                    <w:r w:rsidRPr="00390440">
                      <w:rPr>
                        <w:sz w:val="20"/>
                        <w:szCs w:val="20"/>
                      </w:rPr>
                      <w:t>гр. 2</w:t>
                    </w:r>
                  </w:hyperlink>
                  <w:r w:rsidRPr="00390440">
                    <w:rPr>
                      <w:sz w:val="20"/>
                      <w:szCs w:val="20"/>
                    </w:rPr>
                    <w:t xml:space="preserve"> x 22% + </w:t>
                  </w:r>
                  <w:hyperlink w:anchor="P159" w:history="1">
                    <w:r w:rsidRPr="00390440">
                      <w:rPr>
                        <w:sz w:val="20"/>
                        <w:szCs w:val="20"/>
                      </w:rPr>
                      <w:t>гр. 3</w:t>
                    </w:r>
                  </w:hyperlink>
                  <w:r w:rsidRPr="00390440">
                    <w:rPr>
                      <w:sz w:val="20"/>
                      <w:szCs w:val="20"/>
                    </w:rPr>
                    <w:t xml:space="preserve"> x 10%)</w:t>
                  </w:r>
                </w:p>
              </w:tc>
              <w:tc>
                <w:tcPr>
                  <w:tcW w:w="1133" w:type="dxa"/>
                </w:tcPr>
                <w:p w14:paraId="2026AB46" w14:textId="77777777" w:rsidR="00713AB2" w:rsidRPr="00390440" w:rsidRDefault="00713AB2">
                  <w:pPr>
                    <w:spacing w:after="1" w:line="240" w:lineRule="atLeast"/>
                    <w:jc w:val="center"/>
                    <w:rPr>
                      <w:sz w:val="20"/>
                      <w:szCs w:val="20"/>
                    </w:rPr>
                  </w:pPr>
                  <w:r w:rsidRPr="00390440">
                    <w:rPr>
                      <w:sz w:val="20"/>
                      <w:szCs w:val="20"/>
                    </w:rPr>
                    <w:t>К уплате за месяц (</w:t>
                  </w:r>
                  <w:hyperlink w:anchor="P160" w:history="1">
                    <w:r w:rsidRPr="00390440">
                      <w:rPr>
                        <w:sz w:val="20"/>
                        <w:szCs w:val="20"/>
                      </w:rPr>
                      <w:t>гр. 4</w:t>
                    </w:r>
                  </w:hyperlink>
                  <w:r w:rsidRPr="00390440">
                    <w:rPr>
                      <w:sz w:val="20"/>
                      <w:szCs w:val="20"/>
                    </w:rPr>
                    <w:t xml:space="preserve"> - значение предыдущей строки </w:t>
                  </w:r>
                  <w:hyperlink w:anchor="P160" w:history="1">
                    <w:r w:rsidRPr="00390440">
                      <w:rPr>
                        <w:sz w:val="20"/>
                        <w:szCs w:val="20"/>
                      </w:rPr>
                      <w:t>гр. 4</w:t>
                    </w:r>
                  </w:hyperlink>
                  <w:r w:rsidRPr="00390440">
                    <w:rPr>
                      <w:sz w:val="20"/>
                      <w:szCs w:val="20"/>
                    </w:rPr>
                    <w:t>)</w:t>
                  </w:r>
                </w:p>
              </w:tc>
              <w:tc>
                <w:tcPr>
                  <w:tcW w:w="0" w:type="auto"/>
                  <w:vMerge/>
                </w:tcPr>
                <w:p w14:paraId="06854F29" w14:textId="77777777" w:rsidR="00713AB2" w:rsidRPr="00390440" w:rsidRDefault="00713AB2">
                  <w:pPr>
                    <w:spacing w:after="1" w:line="0" w:lineRule="atLeast"/>
                    <w:rPr>
                      <w:sz w:val="20"/>
                      <w:szCs w:val="20"/>
                    </w:rPr>
                  </w:pPr>
                </w:p>
              </w:tc>
              <w:tc>
                <w:tcPr>
                  <w:tcW w:w="1133" w:type="dxa"/>
                </w:tcPr>
                <w:p w14:paraId="433A98A2" w14:textId="77777777" w:rsidR="00713AB2" w:rsidRPr="00390440" w:rsidRDefault="00713AB2">
                  <w:pPr>
                    <w:spacing w:after="1" w:line="240" w:lineRule="atLeast"/>
                    <w:jc w:val="center"/>
                    <w:rPr>
                      <w:sz w:val="20"/>
                      <w:szCs w:val="20"/>
                    </w:rPr>
                  </w:pPr>
                  <w:bookmarkStart w:id="90" w:name="P162"/>
                  <w:bookmarkEnd w:id="90"/>
                  <w:r w:rsidRPr="00390440">
                    <w:rPr>
                      <w:sz w:val="20"/>
                      <w:szCs w:val="20"/>
                    </w:rPr>
                    <w:t>Нарастающим итогом с начала года (</w:t>
                  </w:r>
                  <w:hyperlink w:anchor="P154" w:history="1">
                    <w:r w:rsidRPr="00390440">
                      <w:rPr>
                        <w:sz w:val="20"/>
                        <w:szCs w:val="20"/>
                      </w:rPr>
                      <w:t>гр. 6</w:t>
                    </w:r>
                  </w:hyperlink>
                  <w:r w:rsidRPr="00390440">
                    <w:rPr>
                      <w:sz w:val="20"/>
                      <w:szCs w:val="20"/>
                    </w:rPr>
                    <w:t xml:space="preserve"> x 5,1%)</w:t>
                  </w:r>
                </w:p>
              </w:tc>
              <w:tc>
                <w:tcPr>
                  <w:tcW w:w="1133" w:type="dxa"/>
                </w:tcPr>
                <w:p w14:paraId="39FE564B" w14:textId="77777777" w:rsidR="00713AB2" w:rsidRPr="00390440" w:rsidRDefault="00713AB2">
                  <w:pPr>
                    <w:spacing w:after="1" w:line="240" w:lineRule="atLeast"/>
                    <w:jc w:val="center"/>
                    <w:rPr>
                      <w:sz w:val="20"/>
                      <w:szCs w:val="20"/>
                    </w:rPr>
                  </w:pPr>
                  <w:r w:rsidRPr="00390440">
                    <w:rPr>
                      <w:sz w:val="20"/>
                      <w:szCs w:val="20"/>
                    </w:rPr>
                    <w:t>К уплате за месяц (</w:t>
                  </w:r>
                  <w:hyperlink w:anchor="P162" w:history="1">
                    <w:r w:rsidRPr="00390440">
                      <w:rPr>
                        <w:sz w:val="20"/>
                        <w:szCs w:val="20"/>
                      </w:rPr>
                      <w:t>гр. 7</w:t>
                    </w:r>
                  </w:hyperlink>
                  <w:r w:rsidRPr="00390440">
                    <w:rPr>
                      <w:sz w:val="20"/>
                      <w:szCs w:val="20"/>
                    </w:rPr>
                    <w:t xml:space="preserve"> - значение предыдущей строки </w:t>
                  </w:r>
                  <w:hyperlink w:anchor="P162" w:history="1">
                    <w:r w:rsidRPr="00390440">
                      <w:rPr>
                        <w:sz w:val="20"/>
                        <w:szCs w:val="20"/>
                      </w:rPr>
                      <w:t>гр. 7</w:t>
                    </w:r>
                  </w:hyperlink>
                  <w:r w:rsidRPr="00390440">
                    <w:rPr>
                      <w:sz w:val="20"/>
                      <w:szCs w:val="20"/>
                    </w:rPr>
                    <w:t>)</w:t>
                  </w:r>
                </w:p>
              </w:tc>
              <w:tc>
                <w:tcPr>
                  <w:tcW w:w="1133" w:type="dxa"/>
                </w:tcPr>
                <w:p w14:paraId="6D41541C" w14:textId="77777777" w:rsidR="00713AB2" w:rsidRPr="00390440" w:rsidRDefault="00713AB2">
                  <w:pPr>
                    <w:spacing w:after="1" w:line="240" w:lineRule="atLeast"/>
                    <w:jc w:val="center"/>
                    <w:rPr>
                      <w:sz w:val="20"/>
                      <w:szCs w:val="20"/>
                    </w:rPr>
                  </w:pPr>
                  <w:bookmarkStart w:id="91" w:name="P164"/>
                  <w:bookmarkEnd w:id="91"/>
                  <w:r w:rsidRPr="00390440">
                    <w:rPr>
                      <w:sz w:val="20"/>
                      <w:szCs w:val="20"/>
                    </w:rPr>
                    <w:t>До 1 032 000 руб. включительно</w:t>
                  </w:r>
                </w:p>
              </w:tc>
              <w:tc>
                <w:tcPr>
                  <w:tcW w:w="1133" w:type="dxa"/>
                </w:tcPr>
                <w:p w14:paraId="7E44A057" w14:textId="77777777" w:rsidR="00713AB2" w:rsidRPr="00390440" w:rsidRDefault="00713AB2">
                  <w:pPr>
                    <w:spacing w:after="1" w:line="240" w:lineRule="atLeast"/>
                    <w:jc w:val="center"/>
                    <w:rPr>
                      <w:sz w:val="20"/>
                      <w:szCs w:val="20"/>
                    </w:rPr>
                  </w:pPr>
                  <w:r w:rsidRPr="00390440">
                    <w:rPr>
                      <w:sz w:val="20"/>
                      <w:szCs w:val="20"/>
                    </w:rPr>
                    <w:t xml:space="preserve">В части, превышающей </w:t>
                  </w:r>
                  <w:hyperlink r:id="rId1698" w:history="1">
                    <w:r w:rsidRPr="00390440">
                      <w:rPr>
                        <w:sz w:val="20"/>
                        <w:szCs w:val="20"/>
                      </w:rPr>
                      <w:t>1 032 000</w:t>
                    </w:r>
                  </w:hyperlink>
                  <w:r w:rsidRPr="00390440">
                    <w:rPr>
                      <w:sz w:val="20"/>
                      <w:szCs w:val="20"/>
                    </w:rPr>
                    <w:t xml:space="preserve"> руб.</w:t>
                  </w:r>
                </w:p>
              </w:tc>
              <w:tc>
                <w:tcPr>
                  <w:tcW w:w="1133" w:type="dxa"/>
                </w:tcPr>
                <w:p w14:paraId="29C838A5" w14:textId="77777777" w:rsidR="00713AB2" w:rsidRPr="00390440" w:rsidRDefault="00713AB2">
                  <w:pPr>
                    <w:spacing w:after="1" w:line="240" w:lineRule="atLeast"/>
                    <w:jc w:val="center"/>
                    <w:rPr>
                      <w:sz w:val="20"/>
                      <w:szCs w:val="20"/>
                    </w:rPr>
                  </w:pPr>
                  <w:r w:rsidRPr="00390440">
                    <w:rPr>
                      <w:sz w:val="20"/>
                      <w:szCs w:val="20"/>
                    </w:rPr>
                    <w:t xml:space="preserve">Нарастающим итогом с начала года: с выплат до 1 032 000 руб. включительно по тарифу 2,9%, с выплат в части, превышающей 1 032 000 руб., взносы не </w:t>
                  </w:r>
                  <w:r w:rsidRPr="00390440">
                    <w:rPr>
                      <w:sz w:val="20"/>
                      <w:szCs w:val="20"/>
                    </w:rPr>
                    <w:lastRenderedPageBreak/>
                    <w:t>начисляются (</w:t>
                  </w:r>
                  <w:hyperlink w:anchor="P164" w:history="1">
                    <w:r w:rsidRPr="00390440">
                      <w:rPr>
                        <w:sz w:val="20"/>
                        <w:szCs w:val="20"/>
                      </w:rPr>
                      <w:t>гр. 9</w:t>
                    </w:r>
                  </w:hyperlink>
                  <w:r w:rsidRPr="00390440">
                    <w:rPr>
                      <w:sz w:val="20"/>
                      <w:szCs w:val="20"/>
                    </w:rPr>
                    <w:t xml:space="preserve"> x 2,9%)</w:t>
                  </w:r>
                </w:p>
              </w:tc>
              <w:tc>
                <w:tcPr>
                  <w:tcW w:w="1133" w:type="dxa"/>
                </w:tcPr>
                <w:p w14:paraId="0131E258" w14:textId="77777777" w:rsidR="00713AB2" w:rsidRPr="00390440" w:rsidRDefault="00713AB2">
                  <w:pPr>
                    <w:spacing w:after="1" w:line="240" w:lineRule="atLeast"/>
                    <w:jc w:val="center"/>
                    <w:rPr>
                      <w:sz w:val="20"/>
                      <w:szCs w:val="20"/>
                    </w:rPr>
                  </w:pPr>
                  <w:r w:rsidRPr="00390440">
                    <w:rPr>
                      <w:sz w:val="20"/>
                      <w:szCs w:val="20"/>
                    </w:rPr>
                    <w:lastRenderedPageBreak/>
                    <w:t>К уплате за месяц (</w:t>
                  </w:r>
                  <w:hyperlink w:anchor="P166" w:history="1">
                    <w:r w:rsidRPr="00390440">
                      <w:rPr>
                        <w:sz w:val="20"/>
                        <w:szCs w:val="20"/>
                      </w:rPr>
                      <w:t>гр. 11</w:t>
                    </w:r>
                  </w:hyperlink>
                  <w:r w:rsidRPr="00390440">
                    <w:rPr>
                      <w:sz w:val="20"/>
                      <w:szCs w:val="20"/>
                    </w:rPr>
                    <w:t xml:space="preserve"> - значение предыдущей строки </w:t>
                  </w:r>
                  <w:hyperlink w:anchor="P166" w:history="1">
                    <w:r w:rsidRPr="00390440">
                      <w:rPr>
                        <w:sz w:val="20"/>
                        <w:szCs w:val="20"/>
                      </w:rPr>
                      <w:t>гр. 11</w:t>
                    </w:r>
                  </w:hyperlink>
                  <w:r w:rsidRPr="00390440">
                    <w:rPr>
                      <w:sz w:val="20"/>
                      <w:szCs w:val="20"/>
                    </w:rPr>
                    <w:t>)</w:t>
                  </w:r>
                </w:p>
              </w:tc>
            </w:tr>
            <w:tr w:rsidR="00390440" w:rsidRPr="00390440" w14:paraId="45CABA3C" w14:textId="77777777">
              <w:tc>
                <w:tcPr>
                  <w:tcW w:w="1133" w:type="dxa"/>
                </w:tcPr>
                <w:p w14:paraId="2CA936AF" w14:textId="77777777" w:rsidR="00713AB2" w:rsidRPr="00390440" w:rsidRDefault="00713AB2">
                  <w:pPr>
                    <w:spacing w:after="1" w:line="240" w:lineRule="atLeast"/>
                    <w:jc w:val="center"/>
                    <w:rPr>
                      <w:sz w:val="20"/>
                      <w:szCs w:val="20"/>
                    </w:rPr>
                  </w:pPr>
                  <w:r w:rsidRPr="00390440">
                    <w:rPr>
                      <w:sz w:val="20"/>
                      <w:szCs w:val="20"/>
                    </w:rPr>
                    <w:t>1</w:t>
                  </w:r>
                </w:p>
              </w:tc>
              <w:tc>
                <w:tcPr>
                  <w:tcW w:w="1133" w:type="dxa"/>
                </w:tcPr>
                <w:p w14:paraId="72A3A892" w14:textId="77777777" w:rsidR="00713AB2" w:rsidRPr="00390440" w:rsidRDefault="00713AB2">
                  <w:pPr>
                    <w:spacing w:after="1" w:line="240" w:lineRule="atLeast"/>
                    <w:jc w:val="center"/>
                    <w:rPr>
                      <w:sz w:val="20"/>
                      <w:szCs w:val="20"/>
                    </w:rPr>
                  </w:pPr>
                  <w:r w:rsidRPr="00390440">
                    <w:rPr>
                      <w:sz w:val="20"/>
                      <w:szCs w:val="20"/>
                    </w:rPr>
                    <w:t>2</w:t>
                  </w:r>
                </w:p>
              </w:tc>
              <w:tc>
                <w:tcPr>
                  <w:tcW w:w="1133" w:type="dxa"/>
                </w:tcPr>
                <w:p w14:paraId="0B86D072" w14:textId="77777777" w:rsidR="00713AB2" w:rsidRPr="00390440" w:rsidRDefault="00713AB2">
                  <w:pPr>
                    <w:spacing w:after="1" w:line="240" w:lineRule="atLeast"/>
                    <w:jc w:val="center"/>
                    <w:rPr>
                      <w:sz w:val="20"/>
                      <w:szCs w:val="20"/>
                    </w:rPr>
                  </w:pPr>
                  <w:r w:rsidRPr="00390440">
                    <w:rPr>
                      <w:sz w:val="20"/>
                      <w:szCs w:val="20"/>
                    </w:rPr>
                    <w:t>3</w:t>
                  </w:r>
                </w:p>
              </w:tc>
              <w:tc>
                <w:tcPr>
                  <w:tcW w:w="1133" w:type="dxa"/>
                </w:tcPr>
                <w:p w14:paraId="4DF74C00" w14:textId="77777777" w:rsidR="00713AB2" w:rsidRPr="00390440" w:rsidRDefault="00713AB2">
                  <w:pPr>
                    <w:spacing w:after="1" w:line="240" w:lineRule="atLeast"/>
                    <w:jc w:val="center"/>
                    <w:rPr>
                      <w:sz w:val="20"/>
                      <w:szCs w:val="20"/>
                    </w:rPr>
                  </w:pPr>
                  <w:r w:rsidRPr="00390440">
                    <w:rPr>
                      <w:sz w:val="20"/>
                      <w:szCs w:val="20"/>
                    </w:rPr>
                    <w:t>4</w:t>
                  </w:r>
                </w:p>
              </w:tc>
              <w:tc>
                <w:tcPr>
                  <w:tcW w:w="1133" w:type="dxa"/>
                </w:tcPr>
                <w:p w14:paraId="232B8ABF" w14:textId="77777777" w:rsidR="00713AB2" w:rsidRPr="00390440" w:rsidRDefault="00713AB2">
                  <w:pPr>
                    <w:spacing w:after="1" w:line="240" w:lineRule="atLeast"/>
                    <w:jc w:val="center"/>
                    <w:rPr>
                      <w:sz w:val="20"/>
                      <w:szCs w:val="20"/>
                    </w:rPr>
                  </w:pPr>
                  <w:r w:rsidRPr="00390440">
                    <w:rPr>
                      <w:sz w:val="20"/>
                      <w:szCs w:val="20"/>
                    </w:rPr>
                    <w:t>5</w:t>
                  </w:r>
                </w:p>
              </w:tc>
              <w:tc>
                <w:tcPr>
                  <w:tcW w:w="1133" w:type="dxa"/>
                </w:tcPr>
                <w:p w14:paraId="587686B2" w14:textId="77777777" w:rsidR="00713AB2" w:rsidRPr="00390440" w:rsidRDefault="00713AB2">
                  <w:pPr>
                    <w:spacing w:after="1" w:line="240" w:lineRule="atLeast"/>
                    <w:jc w:val="center"/>
                    <w:rPr>
                      <w:sz w:val="20"/>
                      <w:szCs w:val="20"/>
                    </w:rPr>
                  </w:pPr>
                  <w:r w:rsidRPr="00390440">
                    <w:rPr>
                      <w:sz w:val="20"/>
                      <w:szCs w:val="20"/>
                    </w:rPr>
                    <w:t>6</w:t>
                  </w:r>
                </w:p>
              </w:tc>
              <w:tc>
                <w:tcPr>
                  <w:tcW w:w="1133" w:type="dxa"/>
                </w:tcPr>
                <w:p w14:paraId="561A352D" w14:textId="77777777" w:rsidR="00713AB2" w:rsidRPr="00390440" w:rsidRDefault="00713AB2">
                  <w:pPr>
                    <w:spacing w:after="1" w:line="240" w:lineRule="atLeast"/>
                    <w:jc w:val="center"/>
                    <w:rPr>
                      <w:sz w:val="20"/>
                      <w:szCs w:val="20"/>
                    </w:rPr>
                  </w:pPr>
                  <w:r w:rsidRPr="00390440">
                    <w:rPr>
                      <w:sz w:val="20"/>
                      <w:szCs w:val="20"/>
                    </w:rPr>
                    <w:t>7</w:t>
                  </w:r>
                </w:p>
              </w:tc>
              <w:tc>
                <w:tcPr>
                  <w:tcW w:w="1133" w:type="dxa"/>
                </w:tcPr>
                <w:p w14:paraId="4676E95F" w14:textId="77777777" w:rsidR="00713AB2" w:rsidRPr="00390440" w:rsidRDefault="00713AB2">
                  <w:pPr>
                    <w:spacing w:after="1" w:line="240" w:lineRule="atLeast"/>
                    <w:jc w:val="center"/>
                    <w:rPr>
                      <w:sz w:val="20"/>
                      <w:szCs w:val="20"/>
                    </w:rPr>
                  </w:pPr>
                  <w:r w:rsidRPr="00390440">
                    <w:rPr>
                      <w:sz w:val="20"/>
                      <w:szCs w:val="20"/>
                    </w:rPr>
                    <w:t>8</w:t>
                  </w:r>
                </w:p>
              </w:tc>
              <w:tc>
                <w:tcPr>
                  <w:tcW w:w="1133" w:type="dxa"/>
                </w:tcPr>
                <w:p w14:paraId="5AE3BC2C" w14:textId="77777777" w:rsidR="00713AB2" w:rsidRPr="00390440" w:rsidRDefault="00713AB2">
                  <w:pPr>
                    <w:spacing w:after="1" w:line="240" w:lineRule="atLeast"/>
                    <w:jc w:val="center"/>
                    <w:rPr>
                      <w:sz w:val="20"/>
                      <w:szCs w:val="20"/>
                    </w:rPr>
                  </w:pPr>
                  <w:r w:rsidRPr="00390440">
                    <w:rPr>
                      <w:sz w:val="20"/>
                      <w:szCs w:val="20"/>
                    </w:rPr>
                    <w:t>9</w:t>
                  </w:r>
                </w:p>
              </w:tc>
              <w:tc>
                <w:tcPr>
                  <w:tcW w:w="1133" w:type="dxa"/>
                </w:tcPr>
                <w:p w14:paraId="6DB6DBF1" w14:textId="77777777" w:rsidR="00713AB2" w:rsidRPr="00390440" w:rsidRDefault="00713AB2">
                  <w:pPr>
                    <w:spacing w:after="1" w:line="240" w:lineRule="atLeast"/>
                    <w:jc w:val="center"/>
                    <w:rPr>
                      <w:sz w:val="20"/>
                      <w:szCs w:val="20"/>
                    </w:rPr>
                  </w:pPr>
                  <w:r w:rsidRPr="00390440">
                    <w:rPr>
                      <w:sz w:val="20"/>
                      <w:szCs w:val="20"/>
                    </w:rPr>
                    <w:t>10</w:t>
                  </w:r>
                </w:p>
              </w:tc>
              <w:tc>
                <w:tcPr>
                  <w:tcW w:w="1133" w:type="dxa"/>
                </w:tcPr>
                <w:p w14:paraId="1B20A556" w14:textId="77777777" w:rsidR="00713AB2" w:rsidRPr="00390440" w:rsidRDefault="00713AB2">
                  <w:pPr>
                    <w:spacing w:after="1" w:line="240" w:lineRule="atLeast"/>
                    <w:jc w:val="center"/>
                    <w:rPr>
                      <w:sz w:val="20"/>
                      <w:szCs w:val="20"/>
                    </w:rPr>
                  </w:pPr>
                  <w:r w:rsidRPr="00390440">
                    <w:rPr>
                      <w:sz w:val="20"/>
                      <w:szCs w:val="20"/>
                    </w:rPr>
                    <w:t>11</w:t>
                  </w:r>
                </w:p>
              </w:tc>
              <w:tc>
                <w:tcPr>
                  <w:tcW w:w="1133" w:type="dxa"/>
                </w:tcPr>
                <w:p w14:paraId="4E73A696" w14:textId="77777777" w:rsidR="00713AB2" w:rsidRPr="00390440" w:rsidRDefault="00713AB2">
                  <w:pPr>
                    <w:spacing w:after="1" w:line="240" w:lineRule="atLeast"/>
                    <w:jc w:val="center"/>
                    <w:rPr>
                      <w:sz w:val="20"/>
                      <w:szCs w:val="20"/>
                    </w:rPr>
                  </w:pPr>
                  <w:r w:rsidRPr="00390440">
                    <w:rPr>
                      <w:sz w:val="20"/>
                      <w:szCs w:val="20"/>
                    </w:rPr>
                    <w:t>12</w:t>
                  </w:r>
                </w:p>
              </w:tc>
            </w:tr>
            <w:tr w:rsidR="00390440" w:rsidRPr="00390440" w14:paraId="188C7783" w14:textId="77777777">
              <w:tc>
                <w:tcPr>
                  <w:tcW w:w="1133" w:type="dxa"/>
                </w:tcPr>
                <w:p w14:paraId="0D575F4D" w14:textId="77777777" w:rsidR="00713AB2" w:rsidRPr="00390440" w:rsidRDefault="00713AB2">
                  <w:pPr>
                    <w:spacing w:after="1" w:line="240" w:lineRule="atLeast"/>
                    <w:rPr>
                      <w:sz w:val="20"/>
                      <w:szCs w:val="20"/>
                    </w:rPr>
                  </w:pPr>
                  <w:r w:rsidRPr="00390440">
                    <w:rPr>
                      <w:sz w:val="20"/>
                      <w:szCs w:val="20"/>
                    </w:rPr>
                    <w:t>Январь</w:t>
                  </w:r>
                </w:p>
              </w:tc>
              <w:tc>
                <w:tcPr>
                  <w:tcW w:w="1133" w:type="dxa"/>
                </w:tcPr>
                <w:p w14:paraId="6BEFB5BB" w14:textId="77777777" w:rsidR="00713AB2" w:rsidRPr="00390440" w:rsidRDefault="00713AB2">
                  <w:pPr>
                    <w:spacing w:after="1" w:line="240" w:lineRule="atLeast"/>
                    <w:jc w:val="center"/>
                    <w:rPr>
                      <w:sz w:val="20"/>
                      <w:szCs w:val="20"/>
                    </w:rPr>
                  </w:pPr>
                  <w:r w:rsidRPr="00390440">
                    <w:rPr>
                      <w:sz w:val="20"/>
                      <w:szCs w:val="20"/>
                    </w:rPr>
                    <w:t>200 000,00</w:t>
                  </w:r>
                </w:p>
              </w:tc>
              <w:tc>
                <w:tcPr>
                  <w:tcW w:w="1133" w:type="dxa"/>
                </w:tcPr>
                <w:p w14:paraId="661BBFF1"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519F67E0" w14:textId="77777777" w:rsidR="00713AB2" w:rsidRPr="00390440" w:rsidRDefault="00713AB2">
                  <w:pPr>
                    <w:spacing w:after="1" w:line="240" w:lineRule="atLeast"/>
                    <w:jc w:val="center"/>
                    <w:rPr>
                      <w:sz w:val="20"/>
                      <w:szCs w:val="20"/>
                    </w:rPr>
                  </w:pPr>
                  <w:r w:rsidRPr="00390440">
                    <w:rPr>
                      <w:sz w:val="20"/>
                      <w:szCs w:val="20"/>
                    </w:rPr>
                    <w:t>44 000,00</w:t>
                  </w:r>
                </w:p>
              </w:tc>
              <w:tc>
                <w:tcPr>
                  <w:tcW w:w="1133" w:type="dxa"/>
                </w:tcPr>
                <w:p w14:paraId="6B60E8B8" w14:textId="77777777" w:rsidR="00713AB2" w:rsidRPr="00390440" w:rsidRDefault="00713AB2">
                  <w:pPr>
                    <w:spacing w:after="1" w:line="240" w:lineRule="atLeast"/>
                    <w:jc w:val="center"/>
                    <w:rPr>
                      <w:sz w:val="20"/>
                      <w:szCs w:val="20"/>
                    </w:rPr>
                  </w:pPr>
                  <w:r w:rsidRPr="00390440">
                    <w:rPr>
                      <w:sz w:val="20"/>
                      <w:szCs w:val="20"/>
                    </w:rPr>
                    <w:t>44 000,00</w:t>
                  </w:r>
                </w:p>
              </w:tc>
              <w:tc>
                <w:tcPr>
                  <w:tcW w:w="1133" w:type="dxa"/>
                </w:tcPr>
                <w:p w14:paraId="7FCCCDB5" w14:textId="77777777" w:rsidR="00713AB2" w:rsidRPr="00390440" w:rsidRDefault="00713AB2">
                  <w:pPr>
                    <w:spacing w:after="1" w:line="240" w:lineRule="atLeast"/>
                    <w:jc w:val="center"/>
                    <w:rPr>
                      <w:sz w:val="20"/>
                      <w:szCs w:val="20"/>
                    </w:rPr>
                  </w:pPr>
                  <w:r w:rsidRPr="00390440">
                    <w:rPr>
                      <w:sz w:val="20"/>
                      <w:szCs w:val="20"/>
                    </w:rPr>
                    <w:t>200 000,00</w:t>
                  </w:r>
                </w:p>
              </w:tc>
              <w:tc>
                <w:tcPr>
                  <w:tcW w:w="1133" w:type="dxa"/>
                </w:tcPr>
                <w:p w14:paraId="6EFC8420" w14:textId="77777777" w:rsidR="00713AB2" w:rsidRPr="00390440" w:rsidRDefault="00713AB2">
                  <w:pPr>
                    <w:spacing w:after="1" w:line="240" w:lineRule="atLeast"/>
                    <w:jc w:val="center"/>
                    <w:rPr>
                      <w:sz w:val="20"/>
                      <w:szCs w:val="20"/>
                    </w:rPr>
                  </w:pPr>
                  <w:r w:rsidRPr="00390440">
                    <w:rPr>
                      <w:sz w:val="20"/>
                      <w:szCs w:val="20"/>
                    </w:rPr>
                    <w:t>10 200,00</w:t>
                  </w:r>
                </w:p>
              </w:tc>
              <w:tc>
                <w:tcPr>
                  <w:tcW w:w="1133" w:type="dxa"/>
                </w:tcPr>
                <w:p w14:paraId="6865A4B3" w14:textId="77777777" w:rsidR="00713AB2" w:rsidRPr="00390440" w:rsidRDefault="00713AB2">
                  <w:pPr>
                    <w:spacing w:after="1" w:line="240" w:lineRule="atLeast"/>
                    <w:jc w:val="center"/>
                    <w:rPr>
                      <w:sz w:val="20"/>
                      <w:szCs w:val="20"/>
                    </w:rPr>
                  </w:pPr>
                  <w:r w:rsidRPr="00390440">
                    <w:rPr>
                      <w:sz w:val="20"/>
                      <w:szCs w:val="20"/>
                    </w:rPr>
                    <w:t>10 200,00</w:t>
                  </w:r>
                </w:p>
              </w:tc>
              <w:tc>
                <w:tcPr>
                  <w:tcW w:w="1133" w:type="dxa"/>
                </w:tcPr>
                <w:p w14:paraId="1E6C6895" w14:textId="77777777" w:rsidR="00713AB2" w:rsidRPr="00390440" w:rsidRDefault="00713AB2">
                  <w:pPr>
                    <w:spacing w:after="1" w:line="240" w:lineRule="atLeast"/>
                    <w:jc w:val="center"/>
                    <w:rPr>
                      <w:sz w:val="20"/>
                      <w:szCs w:val="20"/>
                    </w:rPr>
                  </w:pPr>
                  <w:r w:rsidRPr="00390440">
                    <w:rPr>
                      <w:sz w:val="20"/>
                      <w:szCs w:val="20"/>
                    </w:rPr>
                    <w:t>200 000,00</w:t>
                  </w:r>
                </w:p>
              </w:tc>
              <w:tc>
                <w:tcPr>
                  <w:tcW w:w="1133" w:type="dxa"/>
                </w:tcPr>
                <w:p w14:paraId="3FF4D1C7"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2E209B3B" w14:textId="77777777" w:rsidR="00713AB2" w:rsidRPr="00390440" w:rsidRDefault="00713AB2">
                  <w:pPr>
                    <w:spacing w:after="1" w:line="240" w:lineRule="atLeast"/>
                    <w:jc w:val="center"/>
                    <w:rPr>
                      <w:sz w:val="20"/>
                      <w:szCs w:val="20"/>
                    </w:rPr>
                  </w:pPr>
                  <w:r w:rsidRPr="00390440">
                    <w:rPr>
                      <w:sz w:val="20"/>
                      <w:szCs w:val="20"/>
                    </w:rPr>
                    <w:t>5 800,00</w:t>
                  </w:r>
                </w:p>
              </w:tc>
              <w:tc>
                <w:tcPr>
                  <w:tcW w:w="1133" w:type="dxa"/>
                </w:tcPr>
                <w:p w14:paraId="33EFFB67" w14:textId="77777777" w:rsidR="00713AB2" w:rsidRPr="00390440" w:rsidRDefault="00713AB2">
                  <w:pPr>
                    <w:spacing w:after="1" w:line="240" w:lineRule="atLeast"/>
                    <w:jc w:val="center"/>
                    <w:rPr>
                      <w:sz w:val="20"/>
                      <w:szCs w:val="20"/>
                    </w:rPr>
                  </w:pPr>
                  <w:r w:rsidRPr="00390440">
                    <w:rPr>
                      <w:sz w:val="20"/>
                      <w:szCs w:val="20"/>
                    </w:rPr>
                    <w:t>5 800,00</w:t>
                  </w:r>
                </w:p>
              </w:tc>
            </w:tr>
            <w:tr w:rsidR="00390440" w:rsidRPr="00390440" w14:paraId="5277F623" w14:textId="77777777">
              <w:tc>
                <w:tcPr>
                  <w:tcW w:w="1133" w:type="dxa"/>
                </w:tcPr>
                <w:p w14:paraId="5FD18EF1" w14:textId="77777777" w:rsidR="00713AB2" w:rsidRPr="00390440" w:rsidRDefault="00713AB2">
                  <w:pPr>
                    <w:spacing w:after="1" w:line="240" w:lineRule="atLeast"/>
                    <w:rPr>
                      <w:sz w:val="20"/>
                      <w:szCs w:val="20"/>
                    </w:rPr>
                  </w:pPr>
                  <w:r w:rsidRPr="00390440">
                    <w:rPr>
                      <w:sz w:val="20"/>
                      <w:szCs w:val="20"/>
                    </w:rPr>
                    <w:t>Февраль</w:t>
                  </w:r>
                </w:p>
              </w:tc>
              <w:tc>
                <w:tcPr>
                  <w:tcW w:w="1133" w:type="dxa"/>
                </w:tcPr>
                <w:p w14:paraId="05658FCB" w14:textId="77777777" w:rsidR="00713AB2" w:rsidRPr="00390440" w:rsidRDefault="00713AB2">
                  <w:pPr>
                    <w:spacing w:after="1" w:line="240" w:lineRule="atLeast"/>
                    <w:jc w:val="center"/>
                    <w:rPr>
                      <w:sz w:val="20"/>
                      <w:szCs w:val="20"/>
                    </w:rPr>
                  </w:pPr>
                  <w:r w:rsidRPr="00390440">
                    <w:rPr>
                      <w:sz w:val="20"/>
                      <w:szCs w:val="20"/>
                    </w:rPr>
                    <w:t>400 000,00</w:t>
                  </w:r>
                </w:p>
              </w:tc>
              <w:tc>
                <w:tcPr>
                  <w:tcW w:w="1133" w:type="dxa"/>
                </w:tcPr>
                <w:p w14:paraId="244A02DD"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465CA0E4" w14:textId="77777777" w:rsidR="00713AB2" w:rsidRPr="00390440" w:rsidRDefault="00713AB2">
                  <w:pPr>
                    <w:spacing w:after="1" w:line="240" w:lineRule="atLeast"/>
                    <w:jc w:val="center"/>
                    <w:rPr>
                      <w:sz w:val="20"/>
                      <w:szCs w:val="20"/>
                    </w:rPr>
                  </w:pPr>
                  <w:r w:rsidRPr="00390440">
                    <w:rPr>
                      <w:sz w:val="20"/>
                      <w:szCs w:val="20"/>
                    </w:rPr>
                    <w:t>88 000,00</w:t>
                  </w:r>
                </w:p>
              </w:tc>
              <w:tc>
                <w:tcPr>
                  <w:tcW w:w="1133" w:type="dxa"/>
                </w:tcPr>
                <w:p w14:paraId="6A95250A" w14:textId="77777777" w:rsidR="00713AB2" w:rsidRPr="00390440" w:rsidRDefault="00713AB2">
                  <w:pPr>
                    <w:spacing w:after="1" w:line="240" w:lineRule="atLeast"/>
                    <w:jc w:val="center"/>
                    <w:rPr>
                      <w:sz w:val="20"/>
                      <w:szCs w:val="20"/>
                    </w:rPr>
                  </w:pPr>
                  <w:r w:rsidRPr="00390440">
                    <w:rPr>
                      <w:sz w:val="20"/>
                      <w:szCs w:val="20"/>
                    </w:rPr>
                    <w:t>44 000,00</w:t>
                  </w:r>
                </w:p>
              </w:tc>
              <w:tc>
                <w:tcPr>
                  <w:tcW w:w="1133" w:type="dxa"/>
                </w:tcPr>
                <w:p w14:paraId="76BAE525" w14:textId="77777777" w:rsidR="00713AB2" w:rsidRPr="00390440" w:rsidRDefault="00713AB2">
                  <w:pPr>
                    <w:spacing w:after="1" w:line="240" w:lineRule="atLeast"/>
                    <w:jc w:val="center"/>
                    <w:rPr>
                      <w:sz w:val="20"/>
                      <w:szCs w:val="20"/>
                    </w:rPr>
                  </w:pPr>
                  <w:r w:rsidRPr="00390440">
                    <w:rPr>
                      <w:sz w:val="20"/>
                      <w:szCs w:val="20"/>
                    </w:rPr>
                    <w:t>400 000,00</w:t>
                  </w:r>
                </w:p>
              </w:tc>
              <w:tc>
                <w:tcPr>
                  <w:tcW w:w="1133" w:type="dxa"/>
                </w:tcPr>
                <w:p w14:paraId="7AF5A796" w14:textId="77777777" w:rsidR="00713AB2" w:rsidRPr="00390440" w:rsidRDefault="00713AB2">
                  <w:pPr>
                    <w:spacing w:after="1" w:line="240" w:lineRule="atLeast"/>
                    <w:jc w:val="center"/>
                    <w:rPr>
                      <w:sz w:val="20"/>
                      <w:szCs w:val="20"/>
                    </w:rPr>
                  </w:pPr>
                  <w:r w:rsidRPr="00390440">
                    <w:rPr>
                      <w:sz w:val="20"/>
                      <w:szCs w:val="20"/>
                    </w:rPr>
                    <w:t>20 400,00</w:t>
                  </w:r>
                </w:p>
              </w:tc>
              <w:tc>
                <w:tcPr>
                  <w:tcW w:w="1133" w:type="dxa"/>
                </w:tcPr>
                <w:p w14:paraId="3D2B1C1B" w14:textId="77777777" w:rsidR="00713AB2" w:rsidRPr="00390440" w:rsidRDefault="00713AB2">
                  <w:pPr>
                    <w:spacing w:after="1" w:line="240" w:lineRule="atLeast"/>
                    <w:jc w:val="center"/>
                    <w:rPr>
                      <w:sz w:val="20"/>
                      <w:szCs w:val="20"/>
                    </w:rPr>
                  </w:pPr>
                  <w:r w:rsidRPr="00390440">
                    <w:rPr>
                      <w:sz w:val="20"/>
                      <w:szCs w:val="20"/>
                    </w:rPr>
                    <w:t>10 200,00</w:t>
                  </w:r>
                </w:p>
              </w:tc>
              <w:tc>
                <w:tcPr>
                  <w:tcW w:w="1133" w:type="dxa"/>
                </w:tcPr>
                <w:p w14:paraId="39E1FFF7" w14:textId="77777777" w:rsidR="00713AB2" w:rsidRPr="00390440" w:rsidRDefault="00713AB2">
                  <w:pPr>
                    <w:spacing w:after="1" w:line="240" w:lineRule="atLeast"/>
                    <w:jc w:val="center"/>
                    <w:rPr>
                      <w:sz w:val="20"/>
                      <w:szCs w:val="20"/>
                    </w:rPr>
                  </w:pPr>
                  <w:r w:rsidRPr="00390440">
                    <w:rPr>
                      <w:sz w:val="20"/>
                      <w:szCs w:val="20"/>
                    </w:rPr>
                    <w:t>400 000,00</w:t>
                  </w:r>
                </w:p>
              </w:tc>
              <w:tc>
                <w:tcPr>
                  <w:tcW w:w="1133" w:type="dxa"/>
                </w:tcPr>
                <w:p w14:paraId="2E257D80"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6F4C5803" w14:textId="77777777" w:rsidR="00713AB2" w:rsidRPr="00390440" w:rsidRDefault="00713AB2">
                  <w:pPr>
                    <w:spacing w:after="1" w:line="240" w:lineRule="atLeast"/>
                    <w:jc w:val="center"/>
                    <w:rPr>
                      <w:sz w:val="20"/>
                      <w:szCs w:val="20"/>
                    </w:rPr>
                  </w:pPr>
                  <w:r w:rsidRPr="00390440">
                    <w:rPr>
                      <w:sz w:val="20"/>
                      <w:szCs w:val="20"/>
                    </w:rPr>
                    <w:t>11 600,00</w:t>
                  </w:r>
                </w:p>
              </w:tc>
              <w:tc>
                <w:tcPr>
                  <w:tcW w:w="1133" w:type="dxa"/>
                </w:tcPr>
                <w:p w14:paraId="5ED953FD" w14:textId="77777777" w:rsidR="00713AB2" w:rsidRPr="00390440" w:rsidRDefault="00713AB2">
                  <w:pPr>
                    <w:spacing w:after="1" w:line="240" w:lineRule="atLeast"/>
                    <w:jc w:val="center"/>
                    <w:rPr>
                      <w:sz w:val="20"/>
                      <w:szCs w:val="20"/>
                    </w:rPr>
                  </w:pPr>
                  <w:r w:rsidRPr="00390440">
                    <w:rPr>
                      <w:sz w:val="20"/>
                      <w:szCs w:val="20"/>
                    </w:rPr>
                    <w:t>5 800,00</w:t>
                  </w:r>
                </w:p>
              </w:tc>
            </w:tr>
            <w:tr w:rsidR="00390440" w:rsidRPr="00390440" w14:paraId="6C3C22BC" w14:textId="77777777">
              <w:tc>
                <w:tcPr>
                  <w:tcW w:w="1133" w:type="dxa"/>
                </w:tcPr>
                <w:p w14:paraId="5F2A85C3" w14:textId="77777777" w:rsidR="00713AB2" w:rsidRPr="00390440" w:rsidRDefault="00713AB2">
                  <w:pPr>
                    <w:spacing w:after="1" w:line="240" w:lineRule="atLeast"/>
                    <w:rPr>
                      <w:sz w:val="20"/>
                      <w:szCs w:val="20"/>
                    </w:rPr>
                  </w:pPr>
                  <w:r w:rsidRPr="00390440">
                    <w:rPr>
                      <w:sz w:val="20"/>
                      <w:szCs w:val="20"/>
                    </w:rPr>
                    <w:t>Март</w:t>
                  </w:r>
                </w:p>
              </w:tc>
              <w:tc>
                <w:tcPr>
                  <w:tcW w:w="1133" w:type="dxa"/>
                </w:tcPr>
                <w:p w14:paraId="7D5A7D00" w14:textId="77777777" w:rsidR="00713AB2" w:rsidRPr="00390440" w:rsidRDefault="00713AB2">
                  <w:pPr>
                    <w:spacing w:after="1" w:line="240" w:lineRule="atLeast"/>
                    <w:jc w:val="center"/>
                    <w:rPr>
                      <w:sz w:val="20"/>
                      <w:szCs w:val="20"/>
                    </w:rPr>
                  </w:pPr>
                  <w:r w:rsidRPr="00390440">
                    <w:rPr>
                      <w:sz w:val="20"/>
                      <w:szCs w:val="20"/>
                    </w:rPr>
                    <w:t>600 000,00</w:t>
                  </w:r>
                </w:p>
              </w:tc>
              <w:tc>
                <w:tcPr>
                  <w:tcW w:w="1133" w:type="dxa"/>
                </w:tcPr>
                <w:p w14:paraId="137A702C"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5B2E1589" w14:textId="77777777" w:rsidR="00713AB2" w:rsidRPr="00390440" w:rsidRDefault="00713AB2">
                  <w:pPr>
                    <w:spacing w:after="1" w:line="240" w:lineRule="atLeast"/>
                    <w:jc w:val="center"/>
                    <w:rPr>
                      <w:sz w:val="20"/>
                      <w:szCs w:val="20"/>
                    </w:rPr>
                  </w:pPr>
                  <w:r w:rsidRPr="00390440">
                    <w:rPr>
                      <w:sz w:val="20"/>
                      <w:szCs w:val="20"/>
                    </w:rPr>
                    <w:t>132 000,00</w:t>
                  </w:r>
                </w:p>
              </w:tc>
              <w:tc>
                <w:tcPr>
                  <w:tcW w:w="1133" w:type="dxa"/>
                </w:tcPr>
                <w:p w14:paraId="11FD0289" w14:textId="77777777" w:rsidR="00713AB2" w:rsidRPr="00390440" w:rsidRDefault="00713AB2">
                  <w:pPr>
                    <w:spacing w:after="1" w:line="240" w:lineRule="atLeast"/>
                    <w:jc w:val="center"/>
                    <w:rPr>
                      <w:sz w:val="20"/>
                      <w:szCs w:val="20"/>
                    </w:rPr>
                  </w:pPr>
                  <w:r w:rsidRPr="00390440">
                    <w:rPr>
                      <w:sz w:val="20"/>
                      <w:szCs w:val="20"/>
                    </w:rPr>
                    <w:t>44 000,00</w:t>
                  </w:r>
                </w:p>
              </w:tc>
              <w:tc>
                <w:tcPr>
                  <w:tcW w:w="1133" w:type="dxa"/>
                </w:tcPr>
                <w:p w14:paraId="32570C79" w14:textId="77777777" w:rsidR="00713AB2" w:rsidRPr="00390440" w:rsidRDefault="00713AB2">
                  <w:pPr>
                    <w:spacing w:after="1" w:line="240" w:lineRule="atLeast"/>
                    <w:jc w:val="center"/>
                    <w:rPr>
                      <w:sz w:val="20"/>
                      <w:szCs w:val="20"/>
                    </w:rPr>
                  </w:pPr>
                  <w:r w:rsidRPr="00390440">
                    <w:rPr>
                      <w:sz w:val="20"/>
                      <w:szCs w:val="20"/>
                    </w:rPr>
                    <w:t>600 000,00</w:t>
                  </w:r>
                </w:p>
              </w:tc>
              <w:tc>
                <w:tcPr>
                  <w:tcW w:w="1133" w:type="dxa"/>
                </w:tcPr>
                <w:p w14:paraId="50865B78" w14:textId="77777777" w:rsidR="00713AB2" w:rsidRPr="00390440" w:rsidRDefault="00713AB2">
                  <w:pPr>
                    <w:spacing w:after="1" w:line="240" w:lineRule="atLeast"/>
                    <w:jc w:val="center"/>
                    <w:rPr>
                      <w:sz w:val="20"/>
                      <w:szCs w:val="20"/>
                    </w:rPr>
                  </w:pPr>
                  <w:r w:rsidRPr="00390440">
                    <w:rPr>
                      <w:sz w:val="20"/>
                      <w:szCs w:val="20"/>
                    </w:rPr>
                    <w:t>30 600,00</w:t>
                  </w:r>
                </w:p>
              </w:tc>
              <w:tc>
                <w:tcPr>
                  <w:tcW w:w="1133" w:type="dxa"/>
                </w:tcPr>
                <w:p w14:paraId="4D6FD872" w14:textId="77777777" w:rsidR="00713AB2" w:rsidRPr="00390440" w:rsidRDefault="00713AB2">
                  <w:pPr>
                    <w:spacing w:after="1" w:line="240" w:lineRule="atLeast"/>
                    <w:jc w:val="center"/>
                    <w:rPr>
                      <w:sz w:val="20"/>
                      <w:szCs w:val="20"/>
                    </w:rPr>
                  </w:pPr>
                  <w:r w:rsidRPr="00390440">
                    <w:rPr>
                      <w:sz w:val="20"/>
                      <w:szCs w:val="20"/>
                    </w:rPr>
                    <w:t>10 200,00</w:t>
                  </w:r>
                </w:p>
              </w:tc>
              <w:tc>
                <w:tcPr>
                  <w:tcW w:w="1133" w:type="dxa"/>
                </w:tcPr>
                <w:p w14:paraId="56CF5CB0" w14:textId="77777777" w:rsidR="00713AB2" w:rsidRPr="00390440" w:rsidRDefault="00713AB2">
                  <w:pPr>
                    <w:spacing w:after="1" w:line="240" w:lineRule="atLeast"/>
                    <w:jc w:val="center"/>
                    <w:rPr>
                      <w:sz w:val="20"/>
                      <w:szCs w:val="20"/>
                    </w:rPr>
                  </w:pPr>
                  <w:r w:rsidRPr="00390440">
                    <w:rPr>
                      <w:sz w:val="20"/>
                      <w:szCs w:val="20"/>
                    </w:rPr>
                    <w:t>600 000,00</w:t>
                  </w:r>
                </w:p>
              </w:tc>
              <w:tc>
                <w:tcPr>
                  <w:tcW w:w="1133" w:type="dxa"/>
                </w:tcPr>
                <w:p w14:paraId="6C23AC85"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2F9E4954" w14:textId="77777777" w:rsidR="00713AB2" w:rsidRPr="00390440" w:rsidRDefault="00713AB2">
                  <w:pPr>
                    <w:spacing w:after="1" w:line="240" w:lineRule="atLeast"/>
                    <w:jc w:val="center"/>
                    <w:rPr>
                      <w:sz w:val="20"/>
                      <w:szCs w:val="20"/>
                    </w:rPr>
                  </w:pPr>
                  <w:r w:rsidRPr="00390440">
                    <w:rPr>
                      <w:sz w:val="20"/>
                      <w:szCs w:val="20"/>
                    </w:rPr>
                    <w:t>17 400,00</w:t>
                  </w:r>
                </w:p>
              </w:tc>
              <w:tc>
                <w:tcPr>
                  <w:tcW w:w="1133" w:type="dxa"/>
                </w:tcPr>
                <w:p w14:paraId="666FDB47" w14:textId="77777777" w:rsidR="00713AB2" w:rsidRPr="00390440" w:rsidRDefault="00713AB2">
                  <w:pPr>
                    <w:spacing w:after="1" w:line="240" w:lineRule="atLeast"/>
                    <w:jc w:val="center"/>
                    <w:rPr>
                      <w:sz w:val="20"/>
                      <w:szCs w:val="20"/>
                    </w:rPr>
                  </w:pPr>
                  <w:r w:rsidRPr="00390440">
                    <w:rPr>
                      <w:sz w:val="20"/>
                      <w:szCs w:val="20"/>
                    </w:rPr>
                    <w:t>5 800,00</w:t>
                  </w:r>
                </w:p>
              </w:tc>
            </w:tr>
            <w:tr w:rsidR="00390440" w:rsidRPr="00390440" w14:paraId="5B0F1537" w14:textId="77777777">
              <w:tc>
                <w:tcPr>
                  <w:tcW w:w="1133" w:type="dxa"/>
                </w:tcPr>
                <w:p w14:paraId="5A0D6E5F" w14:textId="77777777" w:rsidR="00713AB2" w:rsidRPr="00390440" w:rsidRDefault="00713AB2">
                  <w:pPr>
                    <w:spacing w:after="1" w:line="240" w:lineRule="atLeast"/>
                    <w:rPr>
                      <w:sz w:val="20"/>
                      <w:szCs w:val="20"/>
                    </w:rPr>
                  </w:pPr>
                  <w:r w:rsidRPr="00390440">
                    <w:rPr>
                      <w:sz w:val="20"/>
                      <w:szCs w:val="20"/>
                    </w:rPr>
                    <w:t>Апрель</w:t>
                  </w:r>
                </w:p>
              </w:tc>
              <w:tc>
                <w:tcPr>
                  <w:tcW w:w="1133" w:type="dxa"/>
                </w:tcPr>
                <w:p w14:paraId="505017E4" w14:textId="77777777" w:rsidR="00713AB2" w:rsidRPr="00390440" w:rsidRDefault="00713AB2">
                  <w:pPr>
                    <w:spacing w:after="1" w:line="240" w:lineRule="atLeast"/>
                    <w:jc w:val="center"/>
                    <w:rPr>
                      <w:sz w:val="20"/>
                      <w:szCs w:val="20"/>
                    </w:rPr>
                  </w:pPr>
                  <w:r w:rsidRPr="00390440">
                    <w:rPr>
                      <w:sz w:val="20"/>
                      <w:szCs w:val="20"/>
                    </w:rPr>
                    <w:t>850 000,00</w:t>
                  </w:r>
                </w:p>
              </w:tc>
              <w:tc>
                <w:tcPr>
                  <w:tcW w:w="1133" w:type="dxa"/>
                </w:tcPr>
                <w:p w14:paraId="2BB15674"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4D4E64B3" w14:textId="77777777" w:rsidR="00713AB2" w:rsidRPr="00390440" w:rsidRDefault="00713AB2">
                  <w:pPr>
                    <w:spacing w:after="1" w:line="240" w:lineRule="atLeast"/>
                    <w:jc w:val="center"/>
                    <w:rPr>
                      <w:sz w:val="20"/>
                      <w:szCs w:val="20"/>
                    </w:rPr>
                  </w:pPr>
                  <w:r w:rsidRPr="00390440">
                    <w:rPr>
                      <w:sz w:val="20"/>
                      <w:szCs w:val="20"/>
                    </w:rPr>
                    <w:t>187 000,00</w:t>
                  </w:r>
                </w:p>
              </w:tc>
              <w:tc>
                <w:tcPr>
                  <w:tcW w:w="1133" w:type="dxa"/>
                </w:tcPr>
                <w:p w14:paraId="537A0895" w14:textId="77777777" w:rsidR="00713AB2" w:rsidRPr="00390440" w:rsidRDefault="00713AB2">
                  <w:pPr>
                    <w:spacing w:after="1" w:line="240" w:lineRule="atLeast"/>
                    <w:jc w:val="center"/>
                    <w:rPr>
                      <w:sz w:val="20"/>
                      <w:szCs w:val="20"/>
                    </w:rPr>
                  </w:pPr>
                  <w:r w:rsidRPr="00390440">
                    <w:rPr>
                      <w:sz w:val="20"/>
                      <w:szCs w:val="20"/>
                    </w:rPr>
                    <w:t>55 000,00</w:t>
                  </w:r>
                </w:p>
              </w:tc>
              <w:tc>
                <w:tcPr>
                  <w:tcW w:w="1133" w:type="dxa"/>
                </w:tcPr>
                <w:p w14:paraId="0BA82901" w14:textId="77777777" w:rsidR="00713AB2" w:rsidRPr="00390440" w:rsidRDefault="00713AB2">
                  <w:pPr>
                    <w:spacing w:after="1" w:line="240" w:lineRule="atLeast"/>
                    <w:jc w:val="center"/>
                    <w:rPr>
                      <w:sz w:val="20"/>
                      <w:szCs w:val="20"/>
                    </w:rPr>
                  </w:pPr>
                  <w:r w:rsidRPr="00390440">
                    <w:rPr>
                      <w:sz w:val="20"/>
                      <w:szCs w:val="20"/>
                    </w:rPr>
                    <w:t>850 000,00</w:t>
                  </w:r>
                </w:p>
              </w:tc>
              <w:tc>
                <w:tcPr>
                  <w:tcW w:w="1133" w:type="dxa"/>
                </w:tcPr>
                <w:p w14:paraId="4D39BBEB" w14:textId="77777777" w:rsidR="00713AB2" w:rsidRPr="00390440" w:rsidRDefault="00713AB2">
                  <w:pPr>
                    <w:spacing w:after="1" w:line="240" w:lineRule="atLeast"/>
                    <w:jc w:val="center"/>
                    <w:rPr>
                      <w:sz w:val="20"/>
                      <w:szCs w:val="20"/>
                    </w:rPr>
                  </w:pPr>
                  <w:r w:rsidRPr="00390440">
                    <w:rPr>
                      <w:sz w:val="20"/>
                      <w:szCs w:val="20"/>
                    </w:rPr>
                    <w:t>43 350,00</w:t>
                  </w:r>
                </w:p>
              </w:tc>
              <w:tc>
                <w:tcPr>
                  <w:tcW w:w="1133" w:type="dxa"/>
                </w:tcPr>
                <w:p w14:paraId="3AEAF4D2" w14:textId="77777777" w:rsidR="00713AB2" w:rsidRPr="00390440" w:rsidRDefault="00713AB2">
                  <w:pPr>
                    <w:spacing w:after="1" w:line="240" w:lineRule="atLeast"/>
                    <w:jc w:val="center"/>
                    <w:rPr>
                      <w:sz w:val="20"/>
                      <w:szCs w:val="20"/>
                    </w:rPr>
                  </w:pPr>
                  <w:r w:rsidRPr="00390440">
                    <w:rPr>
                      <w:sz w:val="20"/>
                      <w:szCs w:val="20"/>
                    </w:rPr>
                    <w:t>12 750,00</w:t>
                  </w:r>
                </w:p>
              </w:tc>
              <w:tc>
                <w:tcPr>
                  <w:tcW w:w="1133" w:type="dxa"/>
                </w:tcPr>
                <w:p w14:paraId="62BEFCF2" w14:textId="77777777" w:rsidR="00713AB2" w:rsidRPr="00390440" w:rsidRDefault="00713AB2">
                  <w:pPr>
                    <w:spacing w:after="1" w:line="240" w:lineRule="atLeast"/>
                    <w:jc w:val="center"/>
                    <w:rPr>
                      <w:sz w:val="20"/>
                      <w:szCs w:val="20"/>
                    </w:rPr>
                  </w:pPr>
                  <w:r w:rsidRPr="00390440">
                    <w:rPr>
                      <w:sz w:val="20"/>
                      <w:szCs w:val="20"/>
                    </w:rPr>
                    <w:t>850 000,00</w:t>
                  </w:r>
                </w:p>
              </w:tc>
              <w:tc>
                <w:tcPr>
                  <w:tcW w:w="1133" w:type="dxa"/>
                </w:tcPr>
                <w:p w14:paraId="53FAB5E4"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5420CDD5" w14:textId="77777777" w:rsidR="00713AB2" w:rsidRPr="00390440" w:rsidRDefault="00713AB2">
                  <w:pPr>
                    <w:spacing w:after="1" w:line="240" w:lineRule="atLeast"/>
                    <w:jc w:val="center"/>
                    <w:rPr>
                      <w:sz w:val="20"/>
                      <w:szCs w:val="20"/>
                    </w:rPr>
                  </w:pPr>
                  <w:r w:rsidRPr="00390440">
                    <w:rPr>
                      <w:sz w:val="20"/>
                      <w:szCs w:val="20"/>
                    </w:rPr>
                    <w:t>24 650,00</w:t>
                  </w:r>
                </w:p>
              </w:tc>
              <w:tc>
                <w:tcPr>
                  <w:tcW w:w="1133" w:type="dxa"/>
                </w:tcPr>
                <w:p w14:paraId="098554B3" w14:textId="77777777" w:rsidR="00713AB2" w:rsidRPr="00390440" w:rsidRDefault="00713AB2">
                  <w:pPr>
                    <w:spacing w:after="1" w:line="240" w:lineRule="atLeast"/>
                    <w:jc w:val="center"/>
                    <w:rPr>
                      <w:sz w:val="20"/>
                      <w:szCs w:val="20"/>
                    </w:rPr>
                  </w:pPr>
                  <w:r w:rsidRPr="00390440">
                    <w:rPr>
                      <w:sz w:val="20"/>
                      <w:szCs w:val="20"/>
                    </w:rPr>
                    <w:t>7 250,00</w:t>
                  </w:r>
                </w:p>
              </w:tc>
            </w:tr>
            <w:tr w:rsidR="00390440" w:rsidRPr="00390440" w14:paraId="57B6D9AE" w14:textId="77777777">
              <w:tc>
                <w:tcPr>
                  <w:tcW w:w="1133" w:type="dxa"/>
                </w:tcPr>
                <w:p w14:paraId="6CADD60A" w14:textId="77777777" w:rsidR="00713AB2" w:rsidRPr="00390440" w:rsidRDefault="00713AB2">
                  <w:pPr>
                    <w:spacing w:after="1" w:line="240" w:lineRule="atLeast"/>
                    <w:rPr>
                      <w:sz w:val="20"/>
                      <w:szCs w:val="20"/>
                    </w:rPr>
                  </w:pPr>
                  <w:r w:rsidRPr="00390440">
                    <w:rPr>
                      <w:sz w:val="20"/>
                      <w:szCs w:val="20"/>
                    </w:rPr>
                    <w:t>Май</w:t>
                  </w:r>
                </w:p>
              </w:tc>
              <w:tc>
                <w:tcPr>
                  <w:tcW w:w="1133" w:type="dxa"/>
                </w:tcPr>
                <w:p w14:paraId="63F92F86" w14:textId="77777777" w:rsidR="00713AB2" w:rsidRPr="00390440" w:rsidRDefault="00713AB2">
                  <w:pPr>
                    <w:spacing w:after="1" w:line="240" w:lineRule="atLeast"/>
                    <w:jc w:val="center"/>
                    <w:rPr>
                      <w:sz w:val="20"/>
                      <w:szCs w:val="20"/>
                    </w:rPr>
                  </w:pPr>
                  <w:r w:rsidRPr="00390440">
                    <w:rPr>
                      <w:sz w:val="20"/>
                      <w:szCs w:val="20"/>
                    </w:rPr>
                    <w:t>1 200 000,00</w:t>
                  </w:r>
                </w:p>
              </w:tc>
              <w:tc>
                <w:tcPr>
                  <w:tcW w:w="1133" w:type="dxa"/>
                </w:tcPr>
                <w:p w14:paraId="69A1051D" w14:textId="77777777" w:rsidR="00713AB2" w:rsidRPr="00390440" w:rsidRDefault="00713AB2">
                  <w:pPr>
                    <w:spacing w:after="1" w:line="240" w:lineRule="atLeast"/>
                    <w:jc w:val="center"/>
                    <w:rPr>
                      <w:sz w:val="20"/>
                      <w:szCs w:val="20"/>
                    </w:rPr>
                  </w:pPr>
                  <w:r w:rsidRPr="00390440">
                    <w:rPr>
                      <w:sz w:val="20"/>
                      <w:szCs w:val="20"/>
                    </w:rPr>
                    <w:t>0,00</w:t>
                  </w:r>
                </w:p>
              </w:tc>
              <w:tc>
                <w:tcPr>
                  <w:tcW w:w="1133" w:type="dxa"/>
                </w:tcPr>
                <w:p w14:paraId="614E16C7" w14:textId="77777777" w:rsidR="00713AB2" w:rsidRPr="00390440" w:rsidRDefault="00713AB2">
                  <w:pPr>
                    <w:spacing w:after="1" w:line="240" w:lineRule="atLeast"/>
                    <w:jc w:val="center"/>
                    <w:rPr>
                      <w:sz w:val="20"/>
                      <w:szCs w:val="20"/>
                    </w:rPr>
                  </w:pPr>
                  <w:r w:rsidRPr="00390440">
                    <w:rPr>
                      <w:sz w:val="20"/>
                      <w:szCs w:val="20"/>
                    </w:rPr>
                    <w:t>264 000,00</w:t>
                  </w:r>
                </w:p>
              </w:tc>
              <w:tc>
                <w:tcPr>
                  <w:tcW w:w="1133" w:type="dxa"/>
                </w:tcPr>
                <w:p w14:paraId="0BCCCA0E" w14:textId="77777777" w:rsidR="00713AB2" w:rsidRPr="00390440" w:rsidRDefault="00713AB2">
                  <w:pPr>
                    <w:spacing w:after="1" w:line="240" w:lineRule="atLeast"/>
                    <w:jc w:val="center"/>
                    <w:rPr>
                      <w:sz w:val="20"/>
                      <w:szCs w:val="20"/>
                    </w:rPr>
                  </w:pPr>
                  <w:r w:rsidRPr="00390440">
                    <w:rPr>
                      <w:sz w:val="20"/>
                      <w:szCs w:val="20"/>
                    </w:rPr>
                    <w:t>77 000,00</w:t>
                  </w:r>
                </w:p>
              </w:tc>
              <w:tc>
                <w:tcPr>
                  <w:tcW w:w="1133" w:type="dxa"/>
                </w:tcPr>
                <w:p w14:paraId="4A7034EE" w14:textId="77777777" w:rsidR="00713AB2" w:rsidRPr="00390440" w:rsidRDefault="00713AB2">
                  <w:pPr>
                    <w:spacing w:after="1" w:line="240" w:lineRule="atLeast"/>
                    <w:jc w:val="center"/>
                    <w:rPr>
                      <w:sz w:val="20"/>
                      <w:szCs w:val="20"/>
                    </w:rPr>
                  </w:pPr>
                  <w:r w:rsidRPr="00390440">
                    <w:rPr>
                      <w:sz w:val="20"/>
                      <w:szCs w:val="20"/>
                    </w:rPr>
                    <w:t>1 200 000,00</w:t>
                  </w:r>
                </w:p>
              </w:tc>
              <w:tc>
                <w:tcPr>
                  <w:tcW w:w="1133" w:type="dxa"/>
                </w:tcPr>
                <w:p w14:paraId="4DAB70FE" w14:textId="77777777" w:rsidR="00713AB2" w:rsidRPr="00390440" w:rsidRDefault="00713AB2">
                  <w:pPr>
                    <w:spacing w:after="1" w:line="240" w:lineRule="atLeast"/>
                    <w:jc w:val="center"/>
                    <w:rPr>
                      <w:sz w:val="20"/>
                      <w:szCs w:val="20"/>
                    </w:rPr>
                  </w:pPr>
                  <w:r w:rsidRPr="00390440">
                    <w:rPr>
                      <w:sz w:val="20"/>
                      <w:szCs w:val="20"/>
                    </w:rPr>
                    <w:t>61 200,00</w:t>
                  </w:r>
                </w:p>
              </w:tc>
              <w:tc>
                <w:tcPr>
                  <w:tcW w:w="1133" w:type="dxa"/>
                </w:tcPr>
                <w:p w14:paraId="451A94A5" w14:textId="77777777" w:rsidR="00713AB2" w:rsidRPr="00390440" w:rsidRDefault="00713AB2">
                  <w:pPr>
                    <w:spacing w:after="1" w:line="240" w:lineRule="atLeast"/>
                    <w:jc w:val="center"/>
                    <w:rPr>
                      <w:sz w:val="20"/>
                      <w:szCs w:val="20"/>
                    </w:rPr>
                  </w:pPr>
                  <w:r w:rsidRPr="00390440">
                    <w:rPr>
                      <w:sz w:val="20"/>
                      <w:szCs w:val="20"/>
                    </w:rPr>
                    <w:t>17 850,00</w:t>
                  </w:r>
                </w:p>
              </w:tc>
              <w:tc>
                <w:tcPr>
                  <w:tcW w:w="1133" w:type="dxa"/>
                </w:tcPr>
                <w:p w14:paraId="27C545A6" w14:textId="77777777" w:rsidR="00713AB2" w:rsidRPr="00390440" w:rsidRDefault="00713AB2">
                  <w:pPr>
                    <w:spacing w:after="1" w:line="240" w:lineRule="atLeast"/>
                    <w:jc w:val="center"/>
                    <w:rPr>
                      <w:sz w:val="20"/>
                      <w:szCs w:val="20"/>
                    </w:rPr>
                  </w:pPr>
                  <w:r w:rsidRPr="00390440">
                    <w:rPr>
                      <w:sz w:val="20"/>
                      <w:szCs w:val="20"/>
                    </w:rPr>
                    <w:t>1 032 000,00</w:t>
                  </w:r>
                </w:p>
              </w:tc>
              <w:tc>
                <w:tcPr>
                  <w:tcW w:w="1133" w:type="dxa"/>
                </w:tcPr>
                <w:p w14:paraId="560DC4A0" w14:textId="77777777" w:rsidR="00713AB2" w:rsidRPr="00390440" w:rsidRDefault="00713AB2">
                  <w:pPr>
                    <w:spacing w:after="1" w:line="240" w:lineRule="atLeast"/>
                    <w:jc w:val="center"/>
                    <w:rPr>
                      <w:sz w:val="20"/>
                      <w:szCs w:val="20"/>
                    </w:rPr>
                  </w:pPr>
                  <w:r w:rsidRPr="00390440">
                    <w:rPr>
                      <w:sz w:val="20"/>
                      <w:szCs w:val="20"/>
                    </w:rPr>
                    <w:t>168 000,00</w:t>
                  </w:r>
                </w:p>
              </w:tc>
              <w:tc>
                <w:tcPr>
                  <w:tcW w:w="1133" w:type="dxa"/>
                </w:tcPr>
                <w:p w14:paraId="693D075D" w14:textId="77777777" w:rsidR="00713AB2" w:rsidRPr="00390440" w:rsidRDefault="00713AB2">
                  <w:pPr>
                    <w:spacing w:after="1" w:line="240" w:lineRule="atLeast"/>
                    <w:jc w:val="center"/>
                    <w:rPr>
                      <w:sz w:val="20"/>
                      <w:szCs w:val="20"/>
                    </w:rPr>
                  </w:pPr>
                  <w:r w:rsidRPr="00390440">
                    <w:rPr>
                      <w:sz w:val="20"/>
                      <w:szCs w:val="20"/>
                    </w:rPr>
                    <w:t>29 928,00</w:t>
                  </w:r>
                </w:p>
              </w:tc>
              <w:tc>
                <w:tcPr>
                  <w:tcW w:w="1133" w:type="dxa"/>
                </w:tcPr>
                <w:p w14:paraId="6550616F" w14:textId="77777777" w:rsidR="00713AB2" w:rsidRPr="00390440" w:rsidRDefault="00713AB2">
                  <w:pPr>
                    <w:spacing w:after="1" w:line="240" w:lineRule="atLeast"/>
                    <w:jc w:val="center"/>
                    <w:rPr>
                      <w:sz w:val="20"/>
                      <w:szCs w:val="20"/>
                    </w:rPr>
                  </w:pPr>
                  <w:r w:rsidRPr="00390440">
                    <w:rPr>
                      <w:sz w:val="20"/>
                      <w:szCs w:val="20"/>
                    </w:rPr>
                    <w:t>5 278,00</w:t>
                  </w:r>
                </w:p>
              </w:tc>
            </w:tr>
            <w:tr w:rsidR="00390440" w:rsidRPr="00390440" w14:paraId="026DB1C0" w14:textId="77777777">
              <w:tc>
                <w:tcPr>
                  <w:tcW w:w="1133" w:type="dxa"/>
                </w:tcPr>
                <w:p w14:paraId="1CC9D9CE" w14:textId="77777777" w:rsidR="00713AB2" w:rsidRPr="00390440" w:rsidRDefault="00713AB2">
                  <w:pPr>
                    <w:spacing w:after="1" w:line="240" w:lineRule="atLeast"/>
                    <w:rPr>
                      <w:sz w:val="20"/>
                      <w:szCs w:val="20"/>
                    </w:rPr>
                  </w:pPr>
                  <w:r w:rsidRPr="00390440">
                    <w:rPr>
                      <w:sz w:val="20"/>
                      <w:szCs w:val="20"/>
                    </w:rPr>
                    <w:t>Июнь</w:t>
                  </w:r>
                </w:p>
              </w:tc>
              <w:tc>
                <w:tcPr>
                  <w:tcW w:w="1133" w:type="dxa"/>
                </w:tcPr>
                <w:p w14:paraId="06B57567" w14:textId="77777777" w:rsidR="00713AB2" w:rsidRPr="00390440" w:rsidRDefault="00713AB2">
                  <w:pPr>
                    <w:spacing w:after="1" w:line="240" w:lineRule="atLeast"/>
                    <w:jc w:val="center"/>
                    <w:rPr>
                      <w:sz w:val="20"/>
                      <w:szCs w:val="20"/>
                    </w:rPr>
                  </w:pPr>
                  <w:r w:rsidRPr="00390440">
                    <w:rPr>
                      <w:sz w:val="20"/>
                      <w:szCs w:val="20"/>
                    </w:rPr>
                    <w:t>1 565 000,00</w:t>
                  </w:r>
                </w:p>
              </w:tc>
              <w:tc>
                <w:tcPr>
                  <w:tcW w:w="1133" w:type="dxa"/>
                </w:tcPr>
                <w:p w14:paraId="7A65A16B" w14:textId="77777777" w:rsidR="00713AB2" w:rsidRPr="00390440" w:rsidRDefault="00713AB2">
                  <w:pPr>
                    <w:spacing w:after="1" w:line="240" w:lineRule="atLeast"/>
                    <w:jc w:val="center"/>
                    <w:rPr>
                      <w:sz w:val="20"/>
                      <w:szCs w:val="20"/>
                    </w:rPr>
                  </w:pPr>
                  <w:r w:rsidRPr="00390440">
                    <w:rPr>
                      <w:sz w:val="20"/>
                      <w:szCs w:val="20"/>
                    </w:rPr>
                    <w:t>85 000,00</w:t>
                  </w:r>
                </w:p>
              </w:tc>
              <w:tc>
                <w:tcPr>
                  <w:tcW w:w="1133" w:type="dxa"/>
                </w:tcPr>
                <w:p w14:paraId="27EE7E22" w14:textId="77777777" w:rsidR="00713AB2" w:rsidRPr="00390440" w:rsidRDefault="00713AB2">
                  <w:pPr>
                    <w:spacing w:after="1" w:line="240" w:lineRule="atLeast"/>
                    <w:jc w:val="center"/>
                    <w:rPr>
                      <w:sz w:val="20"/>
                      <w:szCs w:val="20"/>
                    </w:rPr>
                  </w:pPr>
                  <w:r w:rsidRPr="00390440">
                    <w:rPr>
                      <w:sz w:val="20"/>
                      <w:szCs w:val="20"/>
                    </w:rPr>
                    <w:t>352 800,00</w:t>
                  </w:r>
                </w:p>
              </w:tc>
              <w:tc>
                <w:tcPr>
                  <w:tcW w:w="1133" w:type="dxa"/>
                </w:tcPr>
                <w:p w14:paraId="0369A65D" w14:textId="77777777" w:rsidR="00713AB2" w:rsidRPr="00390440" w:rsidRDefault="00713AB2">
                  <w:pPr>
                    <w:spacing w:after="1" w:line="240" w:lineRule="atLeast"/>
                    <w:jc w:val="center"/>
                    <w:rPr>
                      <w:sz w:val="20"/>
                      <w:szCs w:val="20"/>
                    </w:rPr>
                  </w:pPr>
                  <w:r w:rsidRPr="00390440">
                    <w:rPr>
                      <w:sz w:val="20"/>
                      <w:szCs w:val="20"/>
                    </w:rPr>
                    <w:t>88 800,00</w:t>
                  </w:r>
                </w:p>
              </w:tc>
              <w:tc>
                <w:tcPr>
                  <w:tcW w:w="1133" w:type="dxa"/>
                </w:tcPr>
                <w:p w14:paraId="071FE042" w14:textId="77777777" w:rsidR="00713AB2" w:rsidRPr="00390440" w:rsidRDefault="00713AB2">
                  <w:pPr>
                    <w:spacing w:after="1" w:line="240" w:lineRule="atLeast"/>
                    <w:jc w:val="center"/>
                    <w:rPr>
                      <w:sz w:val="20"/>
                      <w:szCs w:val="20"/>
                    </w:rPr>
                  </w:pPr>
                  <w:r w:rsidRPr="00390440">
                    <w:rPr>
                      <w:sz w:val="20"/>
                      <w:szCs w:val="20"/>
                    </w:rPr>
                    <w:t>1 650 000,00</w:t>
                  </w:r>
                </w:p>
              </w:tc>
              <w:tc>
                <w:tcPr>
                  <w:tcW w:w="1133" w:type="dxa"/>
                </w:tcPr>
                <w:p w14:paraId="6CEAE65E" w14:textId="77777777" w:rsidR="00713AB2" w:rsidRPr="00390440" w:rsidRDefault="00713AB2">
                  <w:pPr>
                    <w:spacing w:after="1" w:line="240" w:lineRule="atLeast"/>
                    <w:jc w:val="center"/>
                    <w:rPr>
                      <w:sz w:val="20"/>
                      <w:szCs w:val="20"/>
                    </w:rPr>
                  </w:pPr>
                  <w:r w:rsidRPr="00390440">
                    <w:rPr>
                      <w:sz w:val="20"/>
                      <w:szCs w:val="20"/>
                    </w:rPr>
                    <w:t>84 150,00</w:t>
                  </w:r>
                </w:p>
              </w:tc>
              <w:tc>
                <w:tcPr>
                  <w:tcW w:w="1133" w:type="dxa"/>
                </w:tcPr>
                <w:p w14:paraId="0A948C4D" w14:textId="77777777" w:rsidR="00713AB2" w:rsidRPr="00390440" w:rsidRDefault="00713AB2">
                  <w:pPr>
                    <w:spacing w:after="1" w:line="240" w:lineRule="atLeast"/>
                    <w:jc w:val="center"/>
                    <w:rPr>
                      <w:sz w:val="20"/>
                      <w:szCs w:val="20"/>
                    </w:rPr>
                  </w:pPr>
                  <w:r w:rsidRPr="00390440">
                    <w:rPr>
                      <w:sz w:val="20"/>
                      <w:szCs w:val="20"/>
                    </w:rPr>
                    <w:t>22 950,00</w:t>
                  </w:r>
                </w:p>
              </w:tc>
              <w:tc>
                <w:tcPr>
                  <w:tcW w:w="1133" w:type="dxa"/>
                </w:tcPr>
                <w:p w14:paraId="7FD72C07" w14:textId="77777777" w:rsidR="00713AB2" w:rsidRPr="00390440" w:rsidRDefault="00713AB2">
                  <w:pPr>
                    <w:spacing w:after="1" w:line="240" w:lineRule="atLeast"/>
                    <w:jc w:val="center"/>
                    <w:rPr>
                      <w:sz w:val="20"/>
                      <w:szCs w:val="20"/>
                    </w:rPr>
                  </w:pPr>
                  <w:r w:rsidRPr="00390440">
                    <w:rPr>
                      <w:sz w:val="20"/>
                      <w:szCs w:val="20"/>
                    </w:rPr>
                    <w:t>1 032 000,00</w:t>
                  </w:r>
                </w:p>
              </w:tc>
              <w:tc>
                <w:tcPr>
                  <w:tcW w:w="1133" w:type="dxa"/>
                </w:tcPr>
                <w:p w14:paraId="7CC1025F" w14:textId="77777777" w:rsidR="00713AB2" w:rsidRPr="00390440" w:rsidRDefault="00713AB2">
                  <w:pPr>
                    <w:spacing w:after="1" w:line="240" w:lineRule="atLeast"/>
                    <w:jc w:val="center"/>
                    <w:rPr>
                      <w:sz w:val="20"/>
                      <w:szCs w:val="20"/>
                    </w:rPr>
                  </w:pPr>
                  <w:r w:rsidRPr="00390440">
                    <w:rPr>
                      <w:sz w:val="20"/>
                      <w:szCs w:val="20"/>
                    </w:rPr>
                    <w:t>618 000,00</w:t>
                  </w:r>
                </w:p>
              </w:tc>
              <w:tc>
                <w:tcPr>
                  <w:tcW w:w="1133" w:type="dxa"/>
                </w:tcPr>
                <w:p w14:paraId="13850434" w14:textId="77777777" w:rsidR="00713AB2" w:rsidRPr="00390440" w:rsidRDefault="00713AB2">
                  <w:pPr>
                    <w:spacing w:after="1" w:line="240" w:lineRule="atLeast"/>
                    <w:jc w:val="center"/>
                    <w:rPr>
                      <w:sz w:val="20"/>
                      <w:szCs w:val="20"/>
                    </w:rPr>
                  </w:pPr>
                  <w:r w:rsidRPr="00390440">
                    <w:rPr>
                      <w:sz w:val="20"/>
                      <w:szCs w:val="20"/>
                    </w:rPr>
                    <w:t>29 928,00</w:t>
                  </w:r>
                </w:p>
              </w:tc>
              <w:tc>
                <w:tcPr>
                  <w:tcW w:w="1133" w:type="dxa"/>
                </w:tcPr>
                <w:p w14:paraId="70FF04F2" w14:textId="77777777" w:rsidR="00713AB2" w:rsidRPr="00390440" w:rsidRDefault="00713AB2">
                  <w:pPr>
                    <w:spacing w:after="1" w:line="240" w:lineRule="atLeast"/>
                    <w:jc w:val="center"/>
                    <w:rPr>
                      <w:sz w:val="20"/>
                      <w:szCs w:val="20"/>
                    </w:rPr>
                  </w:pPr>
                  <w:r w:rsidRPr="00390440">
                    <w:rPr>
                      <w:sz w:val="20"/>
                      <w:szCs w:val="20"/>
                    </w:rPr>
                    <w:t>0,00</w:t>
                  </w:r>
                </w:p>
              </w:tc>
            </w:tr>
          </w:tbl>
          <w:p w14:paraId="4548D3B6" w14:textId="77777777" w:rsidR="00713AB2" w:rsidRPr="00390440" w:rsidRDefault="00713AB2">
            <w:pPr>
              <w:spacing w:before="240" w:after="1" w:line="240" w:lineRule="atLeast"/>
              <w:jc w:val="both"/>
              <w:rPr>
                <w:sz w:val="20"/>
                <w:szCs w:val="20"/>
              </w:rPr>
            </w:pPr>
          </w:p>
        </w:tc>
      </w:tr>
    </w:tbl>
    <w:p w14:paraId="07198DBD" w14:textId="77777777" w:rsidR="00713AB2" w:rsidRPr="00390440" w:rsidRDefault="00713AB2">
      <w:pPr>
        <w:spacing w:after="1" w:line="240" w:lineRule="atLeast"/>
        <w:jc w:val="both"/>
        <w:rPr>
          <w:sz w:val="36"/>
          <w:szCs w:val="36"/>
        </w:rPr>
      </w:pPr>
    </w:p>
    <w:p w14:paraId="480497F2" w14:textId="27BE82CC" w:rsidR="00084637" w:rsidRPr="00390440" w:rsidRDefault="00084637" w:rsidP="006B5BF9">
      <w:pPr>
        <w:ind w:firstLine="567"/>
        <w:jc w:val="both"/>
        <w:rPr>
          <w:bCs/>
          <w:sz w:val="36"/>
          <w:szCs w:val="36"/>
        </w:rPr>
      </w:pPr>
    </w:p>
    <w:p w14:paraId="52AC8F3F" w14:textId="41003423" w:rsidR="00713AB2" w:rsidRPr="00390440" w:rsidRDefault="00713AB2" w:rsidP="006B5BF9">
      <w:pPr>
        <w:ind w:firstLine="567"/>
        <w:jc w:val="both"/>
        <w:rPr>
          <w:bCs/>
          <w:sz w:val="36"/>
          <w:szCs w:val="36"/>
        </w:rPr>
      </w:pPr>
    </w:p>
    <w:p w14:paraId="3FDCEACC" w14:textId="192863E9" w:rsidR="00713AB2" w:rsidRPr="00390440" w:rsidRDefault="00713AB2" w:rsidP="006B5BF9">
      <w:pPr>
        <w:ind w:firstLine="567"/>
        <w:jc w:val="both"/>
        <w:rPr>
          <w:bCs/>
          <w:sz w:val="36"/>
          <w:szCs w:val="36"/>
        </w:rPr>
      </w:pPr>
    </w:p>
    <w:p w14:paraId="3D8DA648" w14:textId="7E30DA51" w:rsidR="00713AB2" w:rsidRPr="00390440" w:rsidRDefault="00713AB2" w:rsidP="006B5BF9">
      <w:pPr>
        <w:ind w:firstLine="567"/>
        <w:jc w:val="both"/>
        <w:rPr>
          <w:bCs/>
        </w:rPr>
      </w:pPr>
    </w:p>
    <w:p w14:paraId="33343E2D" w14:textId="76421BC9" w:rsidR="00713AB2" w:rsidRPr="00390440" w:rsidRDefault="00713AB2" w:rsidP="006B5BF9">
      <w:pPr>
        <w:ind w:firstLine="567"/>
        <w:jc w:val="both"/>
        <w:rPr>
          <w:bCs/>
        </w:rPr>
      </w:pPr>
    </w:p>
    <w:p w14:paraId="6130ED3F" w14:textId="7A63D116" w:rsidR="00713AB2" w:rsidRPr="00390440" w:rsidRDefault="00713AB2" w:rsidP="006B5BF9">
      <w:pPr>
        <w:ind w:firstLine="567"/>
        <w:jc w:val="both"/>
        <w:rPr>
          <w:bCs/>
        </w:rPr>
      </w:pPr>
    </w:p>
    <w:p w14:paraId="625932D3" w14:textId="12FFAFFB" w:rsidR="000E0191" w:rsidRPr="00390440" w:rsidRDefault="000E0191" w:rsidP="006B5BF9">
      <w:pPr>
        <w:ind w:firstLine="567"/>
        <w:jc w:val="both"/>
        <w:rPr>
          <w:bCs/>
        </w:rPr>
      </w:pPr>
    </w:p>
    <w:sectPr w:rsidR="000E0191" w:rsidRPr="00390440" w:rsidSect="000E0191">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07441" w14:textId="77777777" w:rsidR="00527362" w:rsidRDefault="00527362" w:rsidP="00645985">
      <w:r>
        <w:separator/>
      </w:r>
    </w:p>
  </w:endnote>
  <w:endnote w:type="continuationSeparator" w:id="0">
    <w:p w14:paraId="6E165ED1" w14:textId="77777777" w:rsidR="00527362" w:rsidRDefault="00527362" w:rsidP="0064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519114"/>
      <w:docPartObj>
        <w:docPartGallery w:val="Page Numbers (Bottom of Page)"/>
        <w:docPartUnique/>
      </w:docPartObj>
    </w:sdtPr>
    <w:sdtEndPr/>
    <w:sdtContent>
      <w:p w14:paraId="01D48169" w14:textId="3E6568CF" w:rsidR="00645985" w:rsidRDefault="00645985">
        <w:pPr>
          <w:pStyle w:val="a5"/>
          <w:jc w:val="right"/>
        </w:pPr>
        <w:r>
          <w:fldChar w:fldCharType="begin"/>
        </w:r>
        <w:r>
          <w:instrText>PAGE   \* MERGEFORMAT</w:instrText>
        </w:r>
        <w:r>
          <w:fldChar w:fldCharType="separate"/>
        </w:r>
        <w:r>
          <w:t>2</w:t>
        </w:r>
        <w:r>
          <w:fldChar w:fldCharType="end"/>
        </w:r>
      </w:p>
    </w:sdtContent>
  </w:sdt>
  <w:p w14:paraId="5089865F" w14:textId="77777777" w:rsidR="00645985" w:rsidRDefault="006459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1CF70" w14:textId="77777777" w:rsidR="00527362" w:rsidRDefault="00527362" w:rsidP="00645985">
      <w:r>
        <w:separator/>
      </w:r>
    </w:p>
  </w:footnote>
  <w:footnote w:type="continuationSeparator" w:id="0">
    <w:p w14:paraId="0E4E0923" w14:textId="77777777" w:rsidR="00527362" w:rsidRDefault="00527362" w:rsidP="00645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5F9"/>
    <w:multiLevelType w:val="multilevel"/>
    <w:tmpl w:val="5A1AFD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F3E0E"/>
    <w:multiLevelType w:val="multilevel"/>
    <w:tmpl w:val="C7CEC8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E2083"/>
    <w:multiLevelType w:val="multilevel"/>
    <w:tmpl w:val="13F4E8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F53181"/>
    <w:multiLevelType w:val="multilevel"/>
    <w:tmpl w:val="C5E207C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F04C1E"/>
    <w:multiLevelType w:val="multilevel"/>
    <w:tmpl w:val="B8A082F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B95D61"/>
    <w:multiLevelType w:val="multilevel"/>
    <w:tmpl w:val="530C4BB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6D562D"/>
    <w:multiLevelType w:val="multilevel"/>
    <w:tmpl w:val="AEE07A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7A578F"/>
    <w:multiLevelType w:val="multilevel"/>
    <w:tmpl w:val="C682F5B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43666B"/>
    <w:multiLevelType w:val="multilevel"/>
    <w:tmpl w:val="C8CE449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97761E"/>
    <w:multiLevelType w:val="multilevel"/>
    <w:tmpl w:val="7434925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9F4003"/>
    <w:multiLevelType w:val="multilevel"/>
    <w:tmpl w:val="0074DE7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B20480"/>
    <w:multiLevelType w:val="multilevel"/>
    <w:tmpl w:val="B6F20B0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834AC8"/>
    <w:multiLevelType w:val="multilevel"/>
    <w:tmpl w:val="2542B9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3A1689"/>
    <w:multiLevelType w:val="multilevel"/>
    <w:tmpl w:val="75EC84A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871FD7"/>
    <w:multiLevelType w:val="multilevel"/>
    <w:tmpl w:val="6FC0894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A158B7"/>
    <w:multiLevelType w:val="multilevel"/>
    <w:tmpl w:val="5C6893E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0F3B83"/>
    <w:multiLevelType w:val="multilevel"/>
    <w:tmpl w:val="9572A700"/>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2B7DC6"/>
    <w:multiLevelType w:val="multilevel"/>
    <w:tmpl w:val="D9B4680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621E8C"/>
    <w:multiLevelType w:val="multilevel"/>
    <w:tmpl w:val="460A53B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3545D4"/>
    <w:multiLevelType w:val="multilevel"/>
    <w:tmpl w:val="531CD20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F7F2D53"/>
    <w:multiLevelType w:val="multilevel"/>
    <w:tmpl w:val="FB0EE03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9E41DF"/>
    <w:multiLevelType w:val="multilevel"/>
    <w:tmpl w:val="7A0EDD4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A8452B"/>
    <w:multiLevelType w:val="multilevel"/>
    <w:tmpl w:val="8C32CBA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4F4460"/>
    <w:multiLevelType w:val="multilevel"/>
    <w:tmpl w:val="BB56708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46368B"/>
    <w:multiLevelType w:val="multilevel"/>
    <w:tmpl w:val="5AD4DA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136830"/>
    <w:multiLevelType w:val="multilevel"/>
    <w:tmpl w:val="7E08610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677EA1"/>
    <w:multiLevelType w:val="multilevel"/>
    <w:tmpl w:val="77B61F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FE2DBE"/>
    <w:multiLevelType w:val="multilevel"/>
    <w:tmpl w:val="FF420B1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007776"/>
    <w:multiLevelType w:val="multilevel"/>
    <w:tmpl w:val="8D22F3F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7D05C6"/>
    <w:multiLevelType w:val="multilevel"/>
    <w:tmpl w:val="7F9CF5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D408D6"/>
    <w:multiLevelType w:val="multilevel"/>
    <w:tmpl w:val="5D10B14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F53226"/>
    <w:multiLevelType w:val="multilevel"/>
    <w:tmpl w:val="37786CF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1E3876"/>
    <w:multiLevelType w:val="multilevel"/>
    <w:tmpl w:val="92843B6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4233F0"/>
    <w:multiLevelType w:val="multilevel"/>
    <w:tmpl w:val="55CE325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F267DC"/>
    <w:multiLevelType w:val="multilevel"/>
    <w:tmpl w:val="6268CF5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3266A9"/>
    <w:multiLevelType w:val="multilevel"/>
    <w:tmpl w:val="778EE2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DB724DB"/>
    <w:multiLevelType w:val="multilevel"/>
    <w:tmpl w:val="56CC463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43688C"/>
    <w:multiLevelType w:val="multilevel"/>
    <w:tmpl w:val="2DCC4E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6D3F40"/>
    <w:multiLevelType w:val="multilevel"/>
    <w:tmpl w:val="7C7C1BF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340736"/>
    <w:multiLevelType w:val="multilevel"/>
    <w:tmpl w:val="8C3A05A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7D6C87"/>
    <w:multiLevelType w:val="multilevel"/>
    <w:tmpl w:val="7CAA14E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AF5152"/>
    <w:multiLevelType w:val="multilevel"/>
    <w:tmpl w:val="FECEE2E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3FF2066"/>
    <w:multiLevelType w:val="multilevel"/>
    <w:tmpl w:val="2192575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6A5873"/>
    <w:multiLevelType w:val="multilevel"/>
    <w:tmpl w:val="0A8E631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7546CA9"/>
    <w:multiLevelType w:val="multilevel"/>
    <w:tmpl w:val="C8EC943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90A0CB0"/>
    <w:multiLevelType w:val="multilevel"/>
    <w:tmpl w:val="D3DAFF0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9A4571"/>
    <w:multiLevelType w:val="multilevel"/>
    <w:tmpl w:val="647E9F7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D8E5BAB"/>
    <w:multiLevelType w:val="multilevel"/>
    <w:tmpl w:val="E67497B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BD6092"/>
    <w:multiLevelType w:val="multilevel"/>
    <w:tmpl w:val="FA3422AA"/>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453C7F"/>
    <w:multiLevelType w:val="multilevel"/>
    <w:tmpl w:val="299EE76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C03842"/>
    <w:multiLevelType w:val="multilevel"/>
    <w:tmpl w:val="F35CCC4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0380F63"/>
    <w:multiLevelType w:val="multilevel"/>
    <w:tmpl w:val="06BA479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0C95754"/>
    <w:multiLevelType w:val="multilevel"/>
    <w:tmpl w:val="125A6D1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693AA3"/>
    <w:multiLevelType w:val="multilevel"/>
    <w:tmpl w:val="636EE97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1746A87"/>
    <w:multiLevelType w:val="multilevel"/>
    <w:tmpl w:val="2204641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D25D2B"/>
    <w:multiLevelType w:val="multilevel"/>
    <w:tmpl w:val="FD4C1AF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7D7029"/>
    <w:multiLevelType w:val="multilevel"/>
    <w:tmpl w:val="4146A39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43D36C0"/>
    <w:multiLevelType w:val="multilevel"/>
    <w:tmpl w:val="38626CA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7BD1B7A"/>
    <w:multiLevelType w:val="multilevel"/>
    <w:tmpl w:val="A86E1E2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D573A3"/>
    <w:multiLevelType w:val="multilevel"/>
    <w:tmpl w:val="23FA7B8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7F57A2"/>
    <w:multiLevelType w:val="multilevel"/>
    <w:tmpl w:val="2EDC24A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30775A"/>
    <w:multiLevelType w:val="multilevel"/>
    <w:tmpl w:val="1764D6E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8F076A"/>
    <w:multiLevelType w:val="multilevel"/>
    <w:tmpl w:val="3C88988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B25834"/>
    <w:multiLevelType w:val="multilevel"/>
    <w:tmpl w:val="2D3A83E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BC59BF"/>
    <w:multiLevelType w:val="multilevel"/>
    <w:tmpl w:val="6B5AED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D22A04"/>
    <w:multiLevelType w:val="multilevel"/>
    <w:tmpl w:val="40D81D1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2F27795"/>
    <w:multiLevelType w:val="multilevel"/>
    <w:tmpl w:val="E5AC8CE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6502F27"/>
    <w:multiLevelType w:val="multilevel"/>
    <w:tmpl w:val="514C240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8C0B03"/>
    <w:multiLevelType w:val="multilevel"/>
    <w:tmpl w:val="5152244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3A1B5C"/>
    <w:multiLevelType w:val="multilevel"/>
    <w:tmpl w:val="7DD86EB4"/>
    <w:lvl w:ilvl="0">
      <w:start w:val="1"/>
      <w:numFmt w:val="bullet"/>
      <w:lvlText w:val=""/>
      <w:lvlJc w:val="left"/>
      <w:pPr>
        <w:tabs>
          <w:tab w:val="num" w:pos="540"/>
        </w:tabs>
        <w:ind w:left="540" w:hanging="227"/>
      </w:pPr>
      <w:rPr>
        <w:rFonts w:ascii="Symbol" w:hAnsi="Symbol" w:hint="default"/>
      </w:r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9AC0039"/>
    <w:multiLevelType w:val="multilevel"/>
    <w:tmpl w:val="81BC9F2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9C71ED4"/>
    <w:multiLevelType w:val="multilevel"/>
    <w:tmpl w:val="D17E54E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A3D3E54"/>
    <w:multiLevelType w:val="multilevel"/>
    <w:tmpl w:val="9FC267A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CA34C7B"/>
    <w:multiLevelType w:val="multilevel"/>
    <w:tmpl w:val="816207F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0202707"/>
    <w:multiLevelType w:val="multilevel"/>
    <w:tmpl w:val="C284FB1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245748B"/>
    <w:multiLevelType w:val="multilevel"/>
    <w:tmpl w:val="96FCA52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2996D74"/>
    <w:multiLevelType w:val="multilevel"/>
    <w:tmpl w:val="78B8C77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2E013C5"/>
    <w:multiLevelType w:val="multilevel"/>
    <w:tmpl w:val="5590D0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3744C0A"/>
    <w:multiLevelType w:val="multilevel"/>
    <w:tmpl w:val="A738A71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43F2E63"/>
    <w:multiLevelType w:val="multilevel"/>
    <w:tmpl w:val="7CBCAC0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611028D"/>
    <w:multiLevelType w:val="multilevel"/>
    <w:tmpl w:val="3502EED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C26FA8"/>
    <w:multiLevelType w:val="multilevel"/>
    <w:tmpl w:val="B04035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A717688"/>
    <w:multiLevelType w:val="multilevel"/>
    <w:tmpl w:val="3852057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AD73E5A"/>
    <w:multiLevelType w:val="multilevel"/>
    <w:tmpl w:val="661E06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C090CBF"/>
    <w:multiLevelType w:val="multilevel"/>
    <w:tmpl w:val="807823D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DED1CF8"/>
    <w:multiLevelType w:val="multilevel"/>
    <w:tmpl w:val="33D8418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E826225"/>
    <w:multiLevelType w:val="multilevel"/>
    <w:tmpl w:val="E04E8D0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E9B3A48"/>
    <w:multiLevelType w:val="multilevel"/>
    <w:tmpl w:val="33D4C2D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02A7BED"/>
    <w:multiLevelType w:val="multilevel"/>
    <w:tmpl w:val="282EF59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3865A03"/>
    <w:multiLevelType w:val="multilevel"/>
    <w:tmpl w:val="EF704E2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44F7391"/>
    <w:multiLevelType w:val="multilevel"/>
    <w:tmpl w:val="AD0E968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59C5831"/>
    <w:multiLevelType w:val="multilevel"/>
    <w:tmpl w:val="320448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65352EA"/>
    <w:multiLevelType w:val="multilevel"/>
    <w:tmpl w:val="38604A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6872790"/>
    <w:multiLevelType w:val="multilevel"/>
    <w:tmpl w:val="E2B8479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71A2789"/>
    <w:multiLevelType w:val="multilevel"/>
    <w:tmpl w:val="C8BC516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9052C30"/>
    <w:multiLevelType w:val="multilevel"/>
    <w:tmpl w:val="AB94FF4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CD44966"/>
    <w:multiLevelType w:val="multilevel"/>
    <w:tmpl w:val="2EB8C0A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D274668"/>
    <w:multiLevelType w:val="multilevel"/>
    <w:tmpl w:val="854A03A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D9954DB"/>
    <w:multiLevelType w:val="multilevel"/>
    <w:tmpl w:val="5B0683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03F5FCF"/>
    <w:multiLevelType w:val="multilevel"/>
    <w:tmpl w:val="8D22E43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0720291"/>
    <w:multiLevelType w:val="multilevel"/>
    <w:tmpl w:val="211A496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0FC376C"/>
    <w:multiLevelType w:val="multilevel"/>
    <w:tmpl w:val="DA849E5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14112A3"/>
    <w:multiLevelType w:val="multilevel"/>
    <w:tmpl w:val="45CE546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1D542D0"/>
    <w:multiLevelType w:val="multilevel"/>
    <w:tmpl w:val="AD6CA1B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475701C"/>
    <w:multiLevelType w:val="multilevel"/>
    <w:tmpl w:val="48402B6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58E2CD0"/>
    <w:multiLevelType w:val="multilevel"/>
    <w:tmpl w:val="EBE66B4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61836D0"/>
    <w:multiLevelType w:val="multilevel"/>
    <w:tmpl w:val="1512C68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6B850BE"/>
    <w:multiLevelType w:val="multilevel"/>
    <w:tmpl w:val="BBD43DF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91C0C82"/>
    <w:multiLevelType w:val="multilevel"/>
    <w:tmpl w:val="EDE298A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A0C5E50"/>
    <w:multiLevelType w:val="multilevel"/>
    <w:tmpl w:val="FCFC14A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ABE3102"/>
    <w:multiLevelType w:val="multilevel"/>
    <w:tmpl w:val="95C04AF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C256DE4"/>
    <w:multiLevelType w:val="multilevel"/>
    <w:tmpl w:val="4C1AF4F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F7E657E"/>
    <w:multiLevelType w:val="multilevel"/>
    <w:tmpl w:val="BC70B8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FA662B1"/>
    <w:multiLevelType w:val="multilevel"/>
    <w:tmpl w:val="C78AB4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1"/>
    <w:lvlOverride w:ilvl="0">
      <w:startOverride w:val="1"/>
    </w:lvlOverride>
  </w:num>
  <w:num w:numId="2">
    <w:abstractNumId w:val="9"/>
    <w:lvlOverride w:ilvl="0">
      <w:startOverride w:val="1"/>
    </w:lvlOverride>
  </w:num>
  <w:num w:numId="3">
    <w:abstractNumId w:val="107"/>
    <w:lvlOverride w:ilvl="0">
      <w:startOverride w:val="1"/>
    </w:lvlOverride>
  </w:num>
  <w:num w:numId="4">
    <w:abstractNumId w:val="90"/>
    <w:lvlOverride w:ilvl="0">
      <w:startOverride w:val="1"/>
    </w:lvlOverride>
  </w:num>
  <w:num w:numId="5">
    <w:abstractNumId w:val="101"/>
    <w:lvlOverride w:ilvl="0">
      <w:startOverride w:val="1"/>
    </w:lvlOverride>
  </w:num>
  <w:num w:numId="6">
    <w:abstractNumId w:val="109"/>
    <w:lvlOverride w:ilvl="0">
      <w:startOverride w:val="1"/>
    </w:lvlOverride>
  </w:num>
  <w:num w:numId="7">
    <w:abstractNumId w:val="43"/>
    <w:lvlOverride w:ilvl="0">
      <w:startOverride w:val="1"/>
    </w:lvlOverride>
  </w:num>
  <w:num w:numId="8">
    <w:abstractNumId w:val="30"/>
    <w:lvlOverride w:ilvl="0">
      <w:startOverride w:val="1"/>
    </w:lvlOverride>
  </w:num>
  <w:num w:numId="9">
    <w:abstractNumId w:val="22"/>
    <w:lvlOverride w:ilvl="0">
      <w:startOverride w:val="1"/>
    </w:lvlOverride>
  </w:num>
  <w:num w:numId="10">
    <w:abstractNumId w:val="27"/>
    <w:lvlOverride w:ilvl="0">
      <w:startOverride w:val="1"/>
    </w:lvlOverride>
  </w:num>
  <w:num w:numId="11">
    <w:abstractNumId w:val="94"/>
    <w:lvlOverride w:ilvl="0">
      <w:startOverride w:val="1"/>
    </w:lvlOverride>
  </w:num>
  <w:num w:numId="12">
    <w:abstractNumId w:val="91"/>
    <w:lvlOverride w:ilvl="0">
      <w:startOverride w:val="1"/>
    </w:lvlOverride>
  </w:num>
  <w:num w:numId="13">
    <w:abstractNumId w:val="20"/>
    <w:lvlOverride w:ilvl="0">
      <w:startOverride w:val="1"/>
    </w:lvlOverride>
  </w:num>
  <w:num w:numId="14">
    <w:abstractNumId w:val="19"/>
    <w:lvlOverride w:ilvl="0">
      <w:startOverride w:val="1"/>
    </w:lvlOverride>
  </w:num>
  <w:num w:numId="15">
    <w:abstractNumId w:val="23"/>
    <w:lvlOverride w:ilvl="0">
      <w:startOverride w:val="1"/>
    </w:lvlOverride>
  </w:num>
  <w:num w:numId="16">
    <w:abstractNumId w:val="103"/>
    <w:lvlOverride w:ilvl="0">
      <w:startOverride w:val="1"/>
    </w:lvlOverride>
  </w:num>
  <w:num w:numId="17">
    <w:abstractNumId w:val="31"/>
    <w:lvlOverride w:ilvl="0">
      <w:startOverride w:val="1"/>
    </w:lvlOverride>
  </w:num>
  <w:num w:numId="18">
    <w:abstractNumId w:val="49"/>
    <w:lvlOverride w:ilvl="0">
      <w:startOverride w:val="1"/>
    </w:lvlOverride>
  </w:num>
  <w:num w:numId="19">
    <w:abstractNumId w:val="39"/>
    <w:lvlOverride w:ilvl="0">
      <w:startOverride w:val="1"/>
    </w:lvlOverride>
  </w:num>
  <w:num w:numId="20">
    <w:abstractNumId w:val="62"/>
    <w:lvlOverride w:ilvl="0">
      <w:startOverride w:val="1"/>
    </w:lvlOverride>
  </w:num>
  <w:num w:numId="21">
    <w:abstractNumId w:val="17"/>
    <w:lvlOverride w:ilvl="0">
      <w:startOverride w:val="1"/>
    </w:lvlOverride>
  </w:num>
  <w:num w:numId="22">
    <w:abstractNumId w:val="34"/>
    <w:lvlOverride w:ilvl="0">
      <w:startOverride w:val="1"/>
    </w:lvlOverride>
  </w:num>
  <w:num w:numId="23">
    <w:abstractNumId w:val="111"/>
    <w:lvlOverride w:ilvl="0">
      <w:startOverride w:val="1"/>
    </w:lvlOverride>
  </w:num>
  <w:num w:numId="24">
    <w:abstractNumId w:val="16"/>
    <w:lvlOverride w:ilvl="0">
      <w:startOverride w:val="1"/>
    </w:lvlOverride>
  </w:num>
  <w:num w:numId="25">
    <w:abstractNumId w:val="36"/>
    <w:lvlOverride w:ilvl="0">
      <w:startOverride w:val="1"/>
    </w:lvlOverride>
  </w:num>
  <w:num w:numId="26">
    <w:abstractNumId w:val="48"/>
    <w:lvlOverride w:ilvl="0">
      <w:startOverride w:val="1"/>
    </w:lvlOverride>
  </w:num>
  <w:num w:numId="27">
    <w:abstractNumId w:val="47"/>
    <w:lvlOverride w:ilvl="0">
      <w:startOverride w:val="1"/>
    </w:lvlOverride>
  </w:num>
  <w:num w:numId="28">
    <w:abstractNumId w:val="25"/>
    <w:lvlOverride w:ilvl="0">
      <w:startOverride w:val="1"/>
    </w:lvlOverride>
  </w:num>
  <w:num w:numId="29">
    <w:abstractNumId w:val="76"/>
    <w:lvlOverride w:ilvl="0">
      <w:startOverride w:val="1"/>
    </w:lvlOverride>
  </w:num>
  <w:num w:numId="30">
    <w:abstractNumId w:val="75"/>
    <w:lvlOverride w:ilvl="0">
      <w:startOverride w:val="1"/>
    </w:lvlOverride>
  </w:num>
  <w:num w:numId="31">
    <w:abstractNumId w:val="8"/>
    <w:lvlOverride w:ilvl="0">
      <w:startOverride w:val="1"/>
    </w:lvlOverride>
  </w:num>
  <w:num w:numId="32">
    <w:abstractNumId w:val="40"/>
    <w:lvlOverride w:ilvl="0">
      <w:startOverride w:val="1"/>
    </w:lvlOverride>
  </w:num>
  <w:num w:numId="33">
    <w:abstractNumId w:val="95"/>
    <w:lvlOverride w:ilvl="0">
      <w:startOverride w:val="1"/>
    </w:lvlOverride>
  </w:num>
  <w:num w:numId="34">
    <w:abstractNumId w:val="15"/>
    <w:lvlOverride w:ilvl="0">
      <w:startOverride w:val="1"/>
    </w:lvlOverride>
  </w:num>
  <w:num w:numId="35">
    <w:abstractNumId w:val="105"/>
    <w:lvlOverride w:ilvl="0">
      <w:startOverride w:val="1"/>
    </w:lvlOverride>
  </w:num>
  <w:num w:numId="36">
    <w:abstractNumId w:val="33"/>
    <w:lvlOverride w:ilvl="0">
      <w:startOverride w:val="1"/>
    </w:lvlOverride>
  </w:num>
  <w:num w:numId="37">
    <w:abstractNumId w:val="67"/>
    <w:lvlOverride w:ilvl="0">
      <w:startOverride w:val="1"/>
    </w:lvlOverride>
  </w:num>
  <w:num w:numId="38">
    <w:abstractNumId w:val="6"/>
    <w:lvlOverride w:ilvl="0">
      <w:startOverride w:val="1"/>
    </w:lvlOverride>
  </w:num>
  <w:num w:numId="39">
    <w:abstractNumId w:val="86"/>
    <w:lvlOverride w:ilvl="0">
      <w:startOverride w:val="1"/>
    </w:lvlOverride>
  </w:num>
  <w:num w:numId="40">
    <w:abstractNumId w:val="7"/>
    <w:lvlOverride w:ilvl="0">
      <w:startOverride w:val="1"/>
    </w:lvlOverride>
  </w:num>
  <w:num w:numId="41">
    <w:abstractNumId w:val="10"/>
    <w:lvlOverride w:ilvl="0">
      <w:startOverride w:val="1"/>
    </w:lvlOverride>
  </w:num>
  <w:num w:numId="42">
    <w:abstractNumId w:val="70"/>
    <w:lvlOverride w:ilvl="0">
      <w:startOverride w:val="1"/>
    </w:lvlOverride>
  </w:num>
  <w:num w:numId="43">
    <w:abstractNumId w:val="41"/>
    <w:lvlOverride w:ilvl="0">
      <w:startOverride w:val="1"/>
    </w:lvlOverride>
  </w:num>
  <w:num w:numId="44">
    <w:abstractNumId w:val="72"/>
    <w:lvlOverride w:ilvl="0">
      <w:startOverride w:val="1"/>
    </w:lvlOverride>
  </w:num>
  <w:num w:numId="45">
    <w:abstractNumId w:val="97"/>
    <w:lvlOverride w:ilvl="0">
      <w:startOverride w:val="1"/>
    </w:lvlOverride>
  </w:num>
  <w:num w:numId="46">
    <w:abstractNumId w:val="18"/>
    <w:lvlOverride w:ilvl="0">
      <w:startOverride w:val="1"/>
    </w:lvlOverride>
  </w:num>
  <w:num w:numId="47">
    <w:abstractNumId w:val="93"/>
    <w:lvlOverride w:ilvl="0">
      <w:startOverride w:val="1"/>
    </w:lvlOverride>
  </w:num>
  <w:num w:numId="48">
    <w:abstractNumId w:val="42"/>
    <w:lvlOverride w:ilvl="0">
      <w:startOverride w:val="1"/>
    </w:lvlOverride>
  </w:num>
  <w:num w:numId="49">
    <w:abstractNumId w:val="61"/>
    <w:lvlOverride w:ilvl="0">
      <w:startOverride w:val="1"/>
    </w:lvlOverride>
  </w:num>
  <w:num w:numId="50">
    <w:abstractNumId w:val="113"/>
    <w:lvlOverride w:ilvl="0">
      <w:startOverride w:val="1"/>
    </w:lvlOverride>
  </w:num>
  <w:num w:numId="51">
    <w:abstractNumId w:val="63"/>
    <w:lvlOverride w:ilvl="0">
      <w:startOverride w:val="1"/>
    </w:lvlOverride>
  </w:num>
  <w:num w:numId="52">
    <w:abstractNumId w:val="21"/>
    <w:lvlOverride w:ilvl="0">
      <w:startOverride w:val="1"/>
    </w:lvlOverride>
  </w:num>
  <w:num w:numId="53">
    <w:abstractNumId w:val="60"/>
    <w:lvlOverride w:ilvl="0">
      <w:startOverride w:val="1"/>
    </w:lvlOverride>
  </w:num>
  <w:num w:numId="54">
    <w:abstractNumId w:val="0"/>
    <w:lvlOverride w:ilvl="0">
      <w:startOverride w:val="1"/>
    </w:lvlOverride>
  </w:num>
  <w:num w:numId="55">
    <w:abstractNumId w:val="74"/>
    <w:lvlOverride w:ilvl="0">
      <w:startOverride w:val="1"/>
    </w:lvlOverride>
  </w:num>
  <w:num w:numId="56">
    <w:abstractNumId w:val="96"/>
    <w:lvlOverride w:ilvl="0">
      <w:startOverride w:val="1"/>
    </w:lvlOverride>
  </w:num>
  <w:num w:numId="57">
    <w:abstractNumId w:val="11"/>
    <w:lvlOverride w:ilvl="0">
      <w:startOverride w:val="1"/>
    </w:lvlOverride>
  </w:num>
  <w:num w:numId="58">
    <w:abstractNumId w:val="88"/>
    <w:lvlOverride w:ilvl="0">
      <w:startOverride w:val="1"/>
    </w:lvlOverride>
  </w:num>
  <w:num w:numId="59">
    <w:abstractNumId w:val="12"/>
    <w:lvlOverride w:ilvl="0">
      <w:startOverride w:val="1"/>
    </w:lvlOverride>
  </w:num>
  <w:num w:numId="60">
    <w:abstractNumId w:val="28"/>
    <w:lvlOverride w:ilvl="0">
      <w:startOverride w:val="1"/>
    </w:lvlOverride>
  </w:num>
  <w:num w:numId="61">
    <w:abstractNumId w:val="84"/>
    <w:lvlOverride w:ilvl="0">
      <w:startOverride w:val="1"/>
    </w:lvlOverride>
  </w:num>
  <w:num w:numId="62">
    <w:abstractNumId w:val="56"/>
    <w:lvlOverride w:ilvl="0">
      <w:startOverride w:val="1"/>
    </w:lvlOverride>
  </w:num>
  <w:num w:numId="63">
    <w:abstractNumId w:val="98"/>
    <w:lvlOverride w:ilvl="0">
      <w:startOverride w:val="1"/>
    </w:lvlOverride>
  </w:num>
  <w:num w:numId="64">
    <w:abstractNumId w:val="104"/>
    <w:lvlOverride w:ilvl="0">
      <w:startOverride w:val="1"/>
    </w:lvlOverride>
  </w:num>
  <w:num w:numId="65">
    <w:abstractNumId w:val="37"/>
    <w:lvlOverride w:ilvl="0">
      <w:startOverride w:val="1"/>
    </w:lvlOverride>
  </w:num>
  <w:num w:numId="66">
    <w:abstractNumId w:val="100"/>
    <w:lvlOverride w:ilvl="0">
      <w:startOverride w:val="1"/>
    </w:lvlOverride>
  </w:num>
  <w:num w:numId="67">
    <w:abstractNumId w:val="69"/>
    <w:lvlOverride w:ilvl="0">
      <w:startOverride w:val="1"/>
    </w:lvlOverride>
  </w:num>
  <w:num w:numId="68">
    <w:abstractNumId w:val="54"/>
    <w:lvlOverride w:ilvl="0">
      <w:startOverride w:val="1"/>
    </w:lvlOverride>
  </w:num>
  <w:num w:numId="69">
    <w:abstractNumId w:val="5"/>
    <w:lvlOverride w:ilvl="0">
      <w:startOverride w:val="1"/>
    </w:lvlOverride>
  </w:num>
  <w:num w:numId="70">
    <w:abstractNumId w:val="2"/>
    <w:lvlOverride w:ilvl="0">
      <w:startOverride w:val="1"/>
    </w:lvlOverride>
  </w:num>
  <w:num w:numId="71">
    <w:abstractNumId w:val="83"/>
    <w:lvlOverride w:ilvl="0">
      <w:startOverride w:val="1"/>
    </w:lvlOverride>
  </w:num>
  <w:num w:numId="72">
    <w:abstractNumId w:val="78"/>
    <w:lvlOverride w:ilvl="0">
      <w:startOverride w:val="1"/>
    </w:lvlOverride>
  </w:num>
  <w:num w:numId="73">
    <w:abstractNumId w:val="3"/>
    <w:lvlOverride w:ilvl="0">
      <w:startOverride w:val="1"/>
    </w:lvlOverride>
  </w:num>
  <w:num w:numId="74">
    <w:abstractNumId w:val="59"/>
    <w:lvlOverride w:ilvl="0">
      <w:startOverride w:val="1"/>
    </w:lvlOverride>
  </w:num>
  <w:num w:numId="75">
    <w:abstractNumId w:val="26"/>
    <w:lvlOverride w:ilvl="0">
      <w:startOverride w:val="1"/>
    </w:lvlOverride>
  </w:num>
  <w:num w:numId="76">
    <w:abstractNumId w:val="51"/>
    <w:lvlOverride w:ilvl="0">
      <w:startOverride w:val="1"/>
    </w:lvlOverride>
  </w:num>
  <w:num w:numId="77">
    <w:abstractNumId w:val="13"/>
    <w:lvlOverride w:ilvl="0">
      <w:startOverride w:val="1"/>
    </w:lvlOverride>
  </w:num>
  <w:num w:numId="78">
    <w:abstractNumId w:val="46"/>
    <w:lvlOverride w:ilvl="0">
      <w:startOverride w:val="1"/>
    </w:lvlOverride>
  </w:num>
  <w:num w:numId="79">
    <w:abstractNumId w:val="108"/>
    <w:lvlOverride w:ilvl="0">
      <w:startOverride w:val="1"/>
    </w:lvlOverride>
  </w:num>
  <w:num w:numId="80">
    <w:abstractNumId w:val="87"/>
    <w:lvlOverride w:ilvl="0">
      <w:startOverride w:val="1"/>
    </w:lvlOverride>
  </w:num>
  <w:num w:numId="81">
    <w:abstractNumId w:val="64"/>
    <w:lvlOverride w:ilvl="0">
      <w:startOverride w:val="1"/>
    </w:lvlOverride>
  </w:num>
  <w:num w:numId="82">
    <w:abstractNumId w:val="44"/>
    <w:lvlOverride w:ilvl="0">
      <w:startOverride w:val="1"/>
    </w:lvlOverride>
  </w:num>
  <w:num w:numId="83">
    <w:abstractNumId w:val="14"/>
    <w:lvlOverride w:ilvl="0">
      <w:startOverride w:val="1"/>
    </w:lvlOverride>
  </w:num>
  <w:num w:numId="84">
    <w:abstractNumId w:val="58"/>
    <w:lvlOverride w:ilvl="0">
      <w:startOverride w:val="1"/>
    </w:lvlOverride>
  </w:num>
  <w:num w:numId="85">
    <w:abstractNumId w:val="57"/>
    <w:lvlOverride w:ilvl="0">
      <w:startOverride w:val="1"/>
    </w:lvlOverride>
  </w:num>
  <w:num w:numId="86">
    <w:abstractNumId w:val="52"/>
    <w:lvlOverride w:ilvl="0">
      <w:startOverride w:val="1"/>
    </w:lvlOverride>
  </w:num>
  <w:num w:numId="87">
    <w:abstractNumId w:val="71"/>
    <w:lvlOverride w:ilvl="0">
      <w:startOverride w:val="1"/>
    </w:lvlOverride>
  </w:num>
  <w:num w:numId="88">
    <w:abstractNumId w:val="77"/>
    <w:lvlOverride w:ilvl="0">
      <w:startOverride w:val="1"/>
    </w:lvlOverride>
  </w:num>
  <w:num w:numId="89">
    <w:abstractNumId w:val="55"/>
    <w:lvlOverride w:ilvl="0">
      <w:startOverride w:val="1"/>
    </w:lvlOverride>
  </w:num>
  <w:num w:numId="90">
    <w:abstractNumId w:val="112"/>
    <w:lvlOverride w:ilvl="0">
      <w:startOverride w:val="1"/>
    </w:lvlOverride>
  </w:num>
  <w:num w:numId="91">
    <w:abstractNumId w:val="79"/>
    <w:lvlOverride w:ilvl="0">
      <w:startOverride w:val="1"/>
    </w:lvlOverride>
  </w:num>
  <w:num w:numId="92">
    <w:abstractNumId w:val="1"/>
    <w:lvlOverride w:ilvl="0">
      <w:startOverride w:val="1"/>
    </w:lvlOverride>
  </w:num>
  <w:num w:numId="93">
    <w:abstractNumId w:val="66"/>
    <w:lvlOverride w:ilvl="0">
      <w:startOverride w:val="1"/>
    </w:lvlOverride>
  </w:num>
  <w:num w:numId="94">
    <w:abstractNumId w:val="53"/>
    <w:lvlOverride w:ilvl="0">
      <w:startOverride w:val="1"/>
    </w:lvlOverride>
  </w:num>
  <w:num w:numId="95">
    <w:abstractNumId w:val="102"/>
    <w:lvlOverride w:ilvl="0">
      <w:startOverride w:val="1"/>
    </w:lvlOverride>
  </w:num>
  <w:num w:numId="96">
    <w:abstractNumId w:val="89"/>
    <w:lvlOverride w:ilvl="0">
      <w:startOverride w:val="1"/>
    </w:lvlOverride>
  </w:num>
  <w:num w:numId="97">
    <w:abstractNumId w:val="73"/>
    <w:lvlOverride w:ilvl="0">
      <w:startOverride w:val="1"/>
    </w:lvlOverride>
  </w:num>
  <w:num w:numId="98">
    <w:abstractNumId w:val="4"/>
    <w:lvlOverride w:ilvl="0">
      <w:startOverride w:val="1"/>
    </w:lvlOverride>
  </w:num>
  <w:num w:numId="99">
    <w:abstractNumId w:val="85"/>
    <w:lvlOverride w:ilvl="0">
      <w:startOverride w:val="1"/>
    </w:lvlOverride>
  </w:num>
  <w:num w:numId="100">
    <w:abstractNumId w:val="68"/>
    <w:lvlOverride w:ilvl="0">
      <w:startOverride w:val="1"/>
    </w:lvlOverride>
  </w:num>
  <w:num w:numId="101">
    <w:abstractNumId w:val="80"/>
    <w:lvlOverride w:ilvl="0">
      <w:startOverride w:val="1"/>
    </w:lvlOverride>
  </w:num>
  <w:num w:numId="102">
    <w:abstractNumId w:val="99"/>
    <w:lvlOverride w:ilvl="0">
      <w:startOverride w:val="1"/>
    </w:lvlOverride>
  </w:num>
  <w:num w:numId="103">
    <w:abstractNumId w:val="65"/>
    <w:lvlOverride w:ilvl="0">
      <w:startOverride w:val="1"/>
    </w:lvlOverride>
  </w:num>
  <w:num w:numId="104">
    <w:abstractNumId w:val="38"/>
    <w:lvlOverride w:ilvl="0">
      <w:startOverride w:val="1"/>
    </w:lvlOverride>
  </w:num>
  <w:num w:numId="105">
    <w:abstractNumId w:val="35"/>
    <w:lvlOverride w:ilvl="0">
      <w:startOverride w:val="1"/>
    </w:lvlOverride>
  </w:num>
  <w:num w:numId="106">
    <w:abstractNumId w:val="110"/>
    <w:lvlOverride w:ilvl="0">
      <w:startOverride w:val="1"/>
    </w:lvlOverride>
  </w:num>
  <w:num w:numId="107">
    <w:abstractNumId w:val="45"/>
    <w:lvlOverride w:ilvl="0">
      <w:startOverride w:val="1"/>
    </w:lvlOverride>
  </w:num>
  <w:num w:numId="108">
    <w:abstractNumId w:val="29"/>
    <w:lvlOverride w:ilvl="0">
      <w:startOverride w:val="1"/>
    </w:lvlOverride>
  </w:num>
  <w:num w:numId="109">
    <w:abstractNumId w:val="106"/>
    <w:lvlOverride w:ilvl="0">
      <w:startOverride w:val="1"/>
    </w:lvlOverride>
  </w:num>
  <w:num w:numId="110">
    <w:abstractNumId w:val="82"/>
    <w:lvlOverride w:ilvl="0">
      <w:startOverride w:val="1"/>
    </w:lvlOverride>
  </w:num>
  <w:num w:numId="111">
    <w:abstractNumId w:val="50"/>
    <w:lvlOverride w:ilvl="0">
      <w:startOverride w:val="1"/>
    </w:lvlOverride>
  </w:num>
  <w:num w:numId="112">
    <w:abstractNumId w:val="92"/>
    <w:lvlOverride w:ilvl="0">
      <w:startOverride w:val="1"/>
    </w:lvlOverride>
  </w:num>
  <w:num w:numId="113">
    <w:abstractNumId w:val="32"/>
    <w:lvlOverride w:ilvl="0">
      <w:startOverride w:val="1"/>
    </w:lvlOverride>
  </w:num>
  <w:num w:numId="114">
    <w:abstractNumId w:val="24"/>
    <w:lvlOverride w:ilvl="0">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8B"/>
    <w:rsid w:val="000610C1"/>
    <w:rsid w:val="00084637"/>
    <w:rsid w:val="000A246A"/>
    <w:rsid w:val="000C5072"/>
    <w:rsid w:val="000E0191"/>
    <w:rsid w:val="00124865"/>
    <w:rsid w:val="00216151"/>
    <w:rsid w:val="00221669"/>
    <w:rsid w:val="00340403"/>
    <w:rsid w:val="00390440"/>
    <w:rsid w:val="005264FC"/>
    <w:rsid w:val="00527362"/>
    <w:rsid w:val="005654E1"/>
    <w:rsid w:val="005C288B"/>
    <w:rsid w:val="005E18F6"/>
    <w:rsid w:val="005E280F"/>
    <w:rsid w:val="00645985"/>
    <w:rsid w:val="006B5BF9"/>
    <w:rsid w:val="00713AB2"/>
    <w:rsid w:val="00797B8B"/>
    <w:rsid w:val="008C1D4B"/>
    <w:rsid w:val="008E036C"/>
    <w:rsid w:val="008F13D5"/>
    <w:rsid w:val="0090109F"/>
    <w:rsid w:val="00B8434C"/>
    <w:rsid w:val="00C9077B"/>
    <w:rsid w:val="00DF4129"/>
    <w:rsid w:val="00E106E9"/>
    <w:rsid w:val="00E82E55"/>
    <w:rsid w:val="00F71383"/>
    <w:rsid w:val="00F75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62435356"/>
  <w15:chartTrackingRefBased/>
  <w15:docId w15:val="{48A3BA01-212E-4CD4-B7F9-AFF2CC6A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288B"/>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985"/>
    <w:pPr>
      <w:tabs>
        <w:tab w:val="center" w:pos="4677"/>
        <w:tab w:val="right" w:pos="9355"/>
      </w:tabs>
    </w:pPr>
  </w:style>
  <w:style w:type="character" w:customStyle="1" w:styleId="a4">
    <w:name w:val="Верхний колонтитул Знак"/>
    <w:basedOn w:val="a0"/>
    <w:link w:val="a3"/>
    <w:uiPriority w:val="99"/>
    <w:rsid w:val="00645985"/>
    <w:rPr>
      <w:rFonts w:ascii="Times New Roman" w:eastAsia="Calibri" w:hAnsi="Times New Roman" w:cs="Times New Roman"/>
      <w:sz w:val="24"/>
      <w:szCs w:val="24"/>
      <w:lang w:eastAsia="ru-RU"/>
    </w:rPr>
  </w:style>
  <w:style w:type="paragraph" w:styleId="a5">
    <w:name w:val="footer"/>
    <w:basedOn w:val="a"/>
    <w:link w:val="a6"/>
    <w:uiPriority w:val="99"/>
    <w:unhideWhenUsed/>
    <w:rsid w:val="00645985"/>
    <w:pPr>
      <w:tabs>
        <w:tab w:val="center" w:pos="4677"/>
        <w:tab w:val="right" w:pos="9355"/>
      </w:tabs>
    </w:pPr>
  </w:style>
  <w:style w:type="character" w:customStyle="1" w:styleId="a6">
    <w:name w:val="Нижний колонтитул Знак"/>
    <w:basedOn w:val="a0"/>
    <w:link w:val="a5"/>
    <w:uiPriority w:val="99"/>
    <w:rsid w:val="00645985"/>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2695848FEFCDC8E8DCA5D30D279C3B6C63CE10F53085C4945D2256A0C7AFF7532A1C905EC16CC34F28CEA4917DV8d9T" TargetMode="External"/><Relationship Id="rId21" Type="http://schemas.openxmlformats.org/officeDocument/2006/relationships/hyperlink" Target="consultantplus://offline/ref=FB7EF6D4D70EAFEC33FACE54231AAD1282F2A32A47D031AEDFAE9D3B97B9CC8E88F4EA3485C2D96BD25D6AF55A65796799A6C276F012C0F3g0YAH" TargetMode="External"/><Relationship Id="rId170" Type="http://schemas.openxmlformats.org/officeDocument/2006/relationships/hyperlink" Target="consultantplus://offline/ref=DEF6D01D76A6773072B2DCC4959CCC09A6809E09048C32F91353CFCEDE71B5F87BFC4A3E8C89DB3B6B4F4578098770E9E5CCBB2C0EDFF578DAb2H" TargetMode="External"/><Relationship Id="rId268" Type="http://schemas.openxmlformats.org/officeDocument/2006/relationships/hyperlink" Target="consultantplus://offline/ref=DA3AD49FD96BA56EB6284D903D140A7A2CEFB55E7ECEEBFE770FA59735AFD423A79D376B6C5B5300E5A513BFB2FEC20EE8B6E325A435B48FUEWAH" TargetMode="External"/><Relationship Id="rId475" Type="http://schemas.openxmlformats.org/officeDocument/2006/relationships/hyperlink" Target="consultantplus://offline/ref=517EFAB1354FB569EE26677CB39806B4D4E8EBCF2853D63FD11209A5035F7E38044B218B90CAC18D9C1E341194C72CF46194B1CF646A2357aDi8H" TargetMode="External"/><Relationship Id="rId682" Type="http://schemas.openxmlformats.org/officeDocument/2006/relationships/hyperlink" Target="consultantplus://offline/ref=F15D57E3F01B6E5EAFE558C5D697E2DC5DD9F396C2FA3B202C6E17625330486D5820CC5DF707770F46629A6785A0C84DC39A6F4F32B432B34F37H" TargetMode="External"/><Relationship Id="rId128" Type="http://schemas.openxmlformats.org/officeDocument/2006/relationships/hyperlink" Target="consultantplus://offline/ref=DEF6D01D76A6773072B2DCC4959CCC09A5899001048632F91353CFCEDE71B5F87BFC4A3E8C88D33B664F4578098770E9E5CCBB2C0EDFF578DAb2H" TargetMode="External"/><Relationship Id="rId335" Type="http://schemas.openxmlformats.org/officeDocument/2006/relationships/hyperlink" Target="consultantplus://offline/ref=DA3AD49FD96BA56EB628519323140A7A2FEBB35770C8EBFE770FA59735AFD423A79D376B6C5B5106EEA513BFB2FEC20EE8B6E325A435B48FUEWAH" TargetMode="External"/><Relationship Id="rId542" Type="http://schemas.openxmlformats.org/officeDocument/2006/relationships/hyperlink" Target="consultantplus://offline/ref=517EFAB1354FB569EE26677CB39806B4D6EFEBC42A52D63FD11209A5035F7E38044B218B90C8C28E981E341194C72CF46194B1CF646A2357aDi8H" TargetMode="External"/><Relationship Id="rId987" Type="http://schemas.openxmlformats.org/officeDocument/2006/relationships/hyperlink" Target="consultantplus://offline/ref=363151FC45ECA9328D5364DA23DB81E4A7E83B9003D3725478BB7FAE1321E62D76BB47DA094BF0C885B193ACD179A7D4305CCBDB414C34C8N6H3T" TargetMode="External"/><Relationship Id="rId1172" Type="http://schemas.openxmlformats.org/officeDocument/2006/relationships/hyperlink" Target="consultantplus://offline/ref=65706648B6820BD77419C96C8D28F040E702822ADCBB3526C371B8D89063DA2EC558FA21E4171E7DF3F9E573647305B2F0498Ac7J8T" TargetMode="External"/><Relationship Id="rId402" Type="http://schemas.openxmlformats.org/officeDocument/2006/relationships/hyperlink" Target="consultantplus://offline/ref=FF3523A55F94B559F0F79BB5B42D704FA5648A65DCD53E063E02BAAFA52BF31019B2B92CD563F49B04ACBDC8216AADB04A2CDED2D294C4CEH7iEH" TargetMode="External"/><Relationship Id="rId847" Type="http://schemas.openxmlformats.org/officeDocument/2006/relationships/hyperlink" Target="consultantplus://offline/ref=0D914375B9DC8F3470A79F73001FC4E09956ED23BAC3AADE0270B64854F8D5CC63B85001A16F26DE9D74DEB138C220687D0D0A481392F37FEAT" TargetMode="External"/><Relationship Id="rId1032" Type="http://schemas.openxmlformats.org/officeDocument/2006/relationships/hyperlink" Target="consultantplus://offline/ref=0F49E9FE8247C858191EF6A40649D19B3B6C768FD6C06AA160CBA44ADF3282DAD6217F97CEFD5CDDE72CC2385F28953D67855E5144CC17B3dDD0T" TargetMode="External"/><Relationship Id="rId1477" Type="http://schemas.openxmlformats.org/officeDocument/2006/relationships/hyperlink" Target="consultantplus://offline/ref=BECE285A9D11D91FA950CA4FEBE062116F5006D65E5163BA6AC187CE0ACC9F9B4649C5E4E8AACBB00088D89D94LAWCT" TargetMode="External"/><Relationship Id="rId1684" Type="http://schemas.openxmlformats.org/officeDocument/2006/relationships/hyperlink" Target="consultantplus://offline/ref=C2E6ED4E53085D40200D678245E63F68463738D1CD94537B730A3B7DB1598DC2726E8F807F45223A5D01DC85FA31D377CF2425639DB261H5c3T" TargetMode="External"/><Relationship Id="rId707" Type="http://schemas.openxmlformats.org/officeDocument/2006/relationships/hyperlink" Target="consultantplus://offline/ref=8D010111EA722D7AA6DD3AEF20340C1FDEC44E7583F224BA65783C4E40D56B34FCB90AE46F7A0119A161B26E43F638F1BC2B777EB9FF82A7Q9w8H" TargetMode="External"/><Relationship Id="rId914" Type="http://schemas.openxmlformats.org/officeDocument/2006/relationships/hyperlink" Target="consultantplus://offline/ref=21CE1E26B8E59BA9146DA91675D2BE1D890C77408A1FB2BCF013F9E1DFF189BCBB279C0A7579A5F73E4D889FBCA6510231FA9CF07EDB915EB9HBT" TargetMode="External"/><Relationship Id="rId1337" Type="http://schemas.openxmlformats.org/officeDocument/2006/relationships/hyperlink" Target="consultantplus://offline/ref=ADFEACD4027E5596D3E2FCF212CC4D203634AE33828F4F8F66861746363B08A4516EDCF7A3FBA776249F6FC0A2A2DB56C90E282EB6B52262w3U1T" TargetMode="External"/><Relationship Id="rId1544" Type="http://schemas.openxmlformats.org/officeDocument/2006/relationships/hyperlink" Target="consultantplus://offline/ref=1F9901F351262035A079D3230C3A305E4DC845E88B30AF78E95762974E059A714A494913621747FD5E2666D97Dg8d5T" TargetMode="External"/><Relationship Id="rId43" Type="http://schemas.openxmlformats.org/officeDocument/2006/relationships/hyperlink" Target="consultantplus://offline/ref=FB7EF6D4D70EAFEC33FACE54231AAD1282F2A32A47D031AEDFAE9D3B97B9CC8E88F4EA3485C2D96BD25D6AF55A65796799A6C276F012C0F3g0YAH" TargetMode="External"/><Relationship Id="rId1404" Type="http://schemas.openxmlformats.org/officeDocument/2006/relationships/hyperlink" Target="consultantplus://offline/ref=737805137DA71429E9F8A8BBCD8396A302616F5A63427337B9098A93D8EF813A2613919784F17AB9588928E81A79973E5F13A98B54DD27CCXBYET" TargetMode="External"/><Relationship Id="rId1611" Type="http://schemas.openxmlformats.org/officeDocument/2006/relationships/hyperlink" Target="consultantplus://offline/ref=C2E6ED4E53085D40200D678245E63F68463738D1CD94537B730A3B7DB1598DC2726E8F807F452A3C5D01DC85FA31D377CF2425639DB261H5c3T" TargetMode="External"/><Relationship Id="rId192" Type="http://schemas.openxmlformats.org/officeDocument/2006/relationships/hyperlink" Target="consultantplus://offline/ref=48BBEBCB9C5D300E4D6FE8D928EBC3BF400038A014029A1EDDDD5DD68962D34C5CF3E0C0B8230473B3B04BA2AF764DBA07C6C38700F8EBBACEa4H" TargetMode="External"/><Relationship Id="rId497" Type="http://schemas.openxmlformats.org/officeDocument/2006/relationships/hyperlink" Target="consultantplus://offline/ref=517EFAB1354FB569EE267B7FAD9806B4D5EBEAC82F58D63FD11209A5035F7E38044B218B90CAC1889F1E341194C72CF46194B1CF646A2357aDi8H" TargetMode="External"/><Relationship Id="rId357" Type="http://schemas.openxmlformats.org/officeDocument/2006/relationships/hyperlink" Target="consultantplus://offline/ref=FF3523A55F94B559F0F787B6AA2D704FA5628A65DDD53E063E02BAAFA52BF31019B2B92CD562F39F00ACBDC8216AADB04A2CDED2D294C4CEH7iEH" TargetMode="External"/><Relationship Id="rId1194" Type="http://schemas.openxmlformats.org/officeDocument/2006/relationships/hyperlink" Target="consultantplus://offline/ref=65706648B6820BD77419C96C8D28F040E0038421DDB23526C371B8D89063DA2ED758A22FEE465139A5EAE67678c7J1T" TargetMode="External"/><Relationship Id="rId217" Type="http://schemas.openxmlformats.org/officeDocument/2006/relationships/hyperlink" Target="consultantplus://offline/ref=48BBEBCB9C5D300E4D6FE8D928EBC3BF430939A014079A1EDDDD5DD68962D34C5CF3E0C0B8210577B3B04BA2AF764DBA07C6C38700F8EBBACEa4H" TargetMode="External"/><Relationship Id="rId564" Type="http://schemas.openxmlformats.org/officeDocument/2006/relationships/hyperlink" Target="consultantplus://offline/ref=517EFAB1354FB569EE26677CB39806B4D6EFEBC42A52D63FD11209A5035F7E38044B218B90C8C28E981E341194C72CF46194B1CF646A2357aDi8H" TargetMode="External"/><Relationship Id="rId771" Type="http://schemas.openxmlformats.org/officeDocument/2006/relationships/hyperlink" Target="consultantplus://offline/ref=7E5AB858AD508695D4743871AF3C287D60D5107083366A904251BE38F80BCB7D15A0206071159134524CE71BEFB1E212CABA31A52D4B012F77j4H" TargetMode="External"/><Relationship Id="rId869" Type="http://schemas.openxmlformats.org/officeDocument/2006/relationships/hyperlink" Target="consultantplus://offline/ref=0D914375B9DC8F3470A79F73001FC4E09F57E327BFC8F7D40A29BA4A53F78ADB64F15C00A16F26DE932BDBA4299A2C6C661309550F90F1FA77E6T" TargetMode="External"/><Relationship Id="rId1499" Type="http://schemas.openxmlformats.org/officeDocument/2006/relationships/hyperlink" Target="consultantplus://offline/ref=5CD4B410C1D7C670B0F2C0CDDEB85F294BD35CC6B0550934D92CDDCC033B5EF7B07E312C5CFC63E2FF4222908D8739136E2566009E597E99p7QDT" TargetMode="External"/><Relationship Id="rId424" Type="http://schemas.openxmlformats.org/officeDocument/2006/relationships/hyperlink" Target="consultantplus://offline/ref=FF3523A55F94B559F0F79BB5B42D704FA5648A65DCD53E063E02BAAFA52BF31019B2B92CD563F59A01ACBDC8216AADB04A2CDED2D294C4CEH7iEH" TargetMode="External"/><Relationship Id="rId631" Type="http://schemas.openxmlformats.org/officeDocument/2006/relationships/hyperlink" Target="consultantplus://offline/ref=5B835DB76C7A4EE3DD364FAC02A229D061C324D69B97E38ACCF1F91E8A36F0BBD7DEFD75CDCF804928F4DA820F505F34A45871E1E1664073T6l1H" TargetMode="External"/><Relationship Id="rId729" Type="http://schemas.openxmlformats.org/officeDocument/2006/relationships/hyperlink" Target="consultantplus://offline/ref=8D010111EA722D7AA6DD3AEF20340C1FDCC34E7E81F324BA65783C4E40D56B34FCB90AE46F7B0818A361B26E43F638F1BC2B777EB9FF82A7Q9w8H" TargetMode="External"/><Relationship Id="rId1054" Type="http://schemas.openxmlformats.org/officeDocument/2006/relationships/hyperlink" Target="consultantplus://offline/ref=0F49E9FE8247C858191EEAA71849D19B38687085D8CB6AA160CBA44ADF3282DAC421279BCFF947D5E239946919d7DFT" TargetMode="External"/><Relationship Id="rId1261" Type="http://schemas.openxmlformats.org/officeDocument/2006/relationships/hyperlink" Target="consultantplus://offline/ref=ADFEACD4027E5596D3E2FCF212CC4D203631AC378F884F8F66861746363B08A4516EDCF4A5F2A17979C57FC4EBF6D349CC13362FA8B5w2U0T" TargetMode="External"/><Relationship Id="rId1359" Type="http://schemas.openxmlformats.org/officeDocument/2006/relationships/hyperlink" Target="consultantplus://offline/ref=ADFEACD4027E5596D3E2FCF212CC4D203436AC3A818D4F8F66861746363B08A4516EDCF7A3FBA07A2B9F6FC0A2A2DB56C90E282EB6B52262w3U1T" TargetMode="External"/><Relationship Id="rId936" Type="http://schemas.openxmlformats.org/officeDocument/2006/relationships/hyperlink" Target="consultantplus://offline/ref=363151FC45ECA9328D5364DA23DB81E4A6E83B9600D3725478BB7FAE1321E62D76BB47DA094AF9CE82B193ACD179A7D4305CCBDB414C34C8N6H3T" TargetMode="External"/><Relationship Id="rId1121" Type="http://schemas.openxmlformats.org/officeDocument/2006/relationships/hyperlink" Target="consultantplus://offline/ref=9D39EC8996821DD8F8BABD4C2A7DF26400874ADB669BA718B3A066DB2C897AEC62CA06210B9461878AB11A3DC5331F44B35596D7552A4D98W2EBT" TargetMode="External"/><Relationship Id="rId1219" Type="http://schemas.openxmlformats.org/officeDocument/2006/relationships/hyperlink" Target="consultantplus://offline/ref=B0B6D934B8983A63C4F76ADB7F98CA3B8217653BBEB95DC6FEBB129F3A60155F42AE1838BEC5B8F17D21E936DA0E46A1D4F879F1CCEFA5D8B6MCT" TargetMode="External"/><Relationship Id="rId1566" Type="http://schemas.openxmlformats.org/officeDocument/2006/relationships/hyperlink" Target="consultantplus://offline/ref=C2E6ED4E53085D40200D678245E63F68463738D1CD94537B730A3B7DB1598DC2726E8F807F45233F5D01DC85FA31D377CF2425639DB261H5c3T" TargetMode="External"/><Relationship Id="rId65" Type="http://schemas.openxmlformats.org/officeDocument/2006/relationships/hyperlink" Target="consultantplus://offline/ref=FB7EF6D4D70EAFEC33FACE54231AAD1282F2A32A47D031AEDFAE9D3B97B9CC8E88F4EA3485C2D265D05D6AF55A65796799A6C276F012C0F3g0YAH" TargetMode="External"/><Relationship Id="rId1426" Type="http://schemas.openxmlformats.org/officeDocument/2006/relationships/hyperlink" Target="consultantplus://offline/ref=737805137DA71429E9F8A8BBCD8396A302616F5A63427337B9098A93D8EF813A2613919185F67EB60ED338EC532D9F215A0EB78A4ADDX2Y5T" TargetMode="External"/><Relationship Id="rId1633" Type="http://schemas.openxmlformats.org/officeDocument/2006/relationships/hyperlink" Target="consultantplus://offline/ref=C2E6ED4E53085D40200D678245E63F68463738D1CD94537B730A3B7DB1598DC2726E8F807F4727385D01DC85FA31D377CF2425639DB261H5c3T" TargetMode="External"/><Relationship Id="rId1700" Type="http://schemas.openxmlformats.org/officeDocument/2006/relationships/theme" Target="theme/theme1.xml"/><Relationship Id="rId281" Type="http://schemas.openxmlformats.org/officeDocument/2006/relationships/hyperlink" Target="consultantplus://offline/ref=DA3AD49FD96BA56EB628519323140A7A2DE9B15E73C9EBFE770FA59735AFD423A79D376B6C5B5701EAA513BFB2FEC20EE8B6E325A435B48FUEWAH" TargetMode="External"/><Relationship Id="rId141" Type="http://schemas.openxmlformats.org/officeDocument/2006/relationships/hyperlink" Target="consultantplus://offline/ref=DEF6D01D76A6773072B2DCC4959CCC09A5899001048632F91353CFCEDE71B5F87BFC4A3E8C88D33B664F4578098770E9E5CCBB2C0EDFF578DAb2H" TargetMode="External"/><Relationship Id="rId379" Type="http://schemas.openxmlformats.org/officeDocument/2006/relationships/hyperlink" Target="consultantplus://offline/ref=FF3523A55F94B559F0F79BB5B42D704FA7608569D9D43E063E02BAAFA52BF31019B2B92CD562F39B05ACBDC8216AADB04A2CDED2D294C4CEH7iEH" TargetMode="External"/><Relationship Id="rId586" Type="http://schemas.openxmlformats.org/officeDocument/2006/relationships/hyperlink" Target="consultantplus://offline/ref=517EFAB1354FB569EE26677CB39806B4D6EFEBC42A52D63FD11209A5035F7E38044B218B90C8C28E981E341194C72CF46194B1CF646A2357aDi8H" TargetMode="External"/><Relationship Id="rId793" Type="http://schemas.openxmlformats.org/officeDocument/2006/relationships/hyperlink" Target="consultantplus://offline/ref=7E5AB858AD508695D4743871AF3C287D60D5107083366A904251BE38F80BCB7D15A0206071159134524CE71BEFB1E212CABA31A52D4B012F77j4H" TargetMode="External"/><Relationship Id="rId7" Type="http://schemas.openxmlformats.org/officeDocument/2006/relationships/hyperlink" Target="consultantplus://offline/ref=FB7EF6D4D70EAFEC33FACE54231AAD1282F2A32A47D031AEDFAE9D3B97B9CC8E88F4EA3485C2DC67D75D6AF55A65796799A6C276F012C0F3g0YAH" TargetMode="External"/><Relationship Id="rId239" Type="http://schemas.openxmlformats.org/officeDocument/2006/relationships/hyperlink" Target="consultantplus://offline/ref=48BBEBCB9C5D300E4D6FE8D928EBC3BF410E39AD1A029A1EDDDD5DD68962D34C5CF3E0C3BF23037BE1EA5BA6E62349A40EDBDD861EF8CEa9H" TargetMode="External"/><Relationship Id="rId446" Type="http://schemas.openxmlformats.org/officeDocument/2006/relationships/hyperlink" Target="consultantplus://offline/ref=517EFAB1354FB569EE26677CB39806B4D6E8E5CF2D54D63FD11209A5035F7E38044B218B90CAC1889A1E341194C72CF46194B1CF646A2357aDi8H" TargetMode="External"/><Relationship Id="rId653" Type="http://schemas.openxmlformats.org/officeDocument/2006/relationships/hyperlink" Target="consultantplus://offline/ref=5B835DB76C7A4EE3DD364FAC02A229D061C324D69B97E38ACCF1F91E8A36F0BBD7DEFD75CDCE8C432DF4DA820F505F34A45871E1E1664073T6l1H" TargetMode="External"/><Relationship Id="rId1076" Type="http://schemas.openxmlformats.org/officeDocument/2006/relationships/hyperlink" Target="consultantplus://offline/ref=C2C034FAB02ADE5156F94EB104EA8567E6D2D910FEDF8DFF7498898AC62B0B72E8B4AA7A83FFA5663CDA422AF390D3ED5B2E125DFEC6B9D728D3T" TargetMode="External"/><Relationship Id="rId1283" Type="http://schemas.openxmlformats.org/officeDocument/2006/relationships/hyperlink" Target="consultantplus://offline/ref=ADFEACD4027E5596D3E2FCF212CC4D203436AC3A818D4F8F66861746363B08A4516EDCF7A3FAA1722D9F6FC0A2A2DB56C90E282EB6B52262w3U1T" TargetMode="External"/><Relationship Id="rId1490" Type="http://schemas.openxmlformats.org/officeDocument/2006/relationships/hyperlink" Target="consultantplus://offline/ref=5CD4B410C1D7C670B0F2C0CDDEB85F294BD452CDB7560934D92CDDCC033B5EF7B07E312C5CFD64E5FD4222908D8739136E2566009E597E99p7QDT" TargetMode="External"/><Relationship Id="rId306" Type="http://schemas.openxmlformats.org/officeDocument/2006/relationships/hyperlink" Target="consultantplus://offline/ref=DA3AD49FD96BA56EB6284D903D140A7A2CE8BD5773CBEBFE770FA59735AFD423A79D376B6C5B5303E9A513BFB2FEC20EE8B6E325A435B48FUEWAH" TargetMode="External"/><Relationship Id="rId860" Type="http://schemas.openxmlformats.org/officeDocument/2006/relationships/hyperlink" Target="consultantplus://offline/ref=0D914375B9DC8F3470A79F73001FC4E09F5FED20B7CEF7D40A29BA4A53F78ADB64F15C07A364738BD27582F468D1216E7D0F095471E3T" TargetMode="External"/><Relationship Id="rId958" Type="http://schemas.openxmlformats.org/officeDocument/2006/relationships/hyperlink" Target="consultantplus://offline/ref=363151FC45ECA9328D5364DA23DB81E4A5E1359E00D9725478BB7FAE1321E62D76BB47DA094BFCCE89B193ACD179A7D4305CCBDB414C34C8N6H3T" TargetMode="External"/><Relationship Id="rId1143" Type="http://schemas.openxmlformats.org/officeDocument/2006/relationships/hyperlink" Target="consultantplus://offline/ref=32E4BA1451EF925BDA51D17BA1F19E0868D6F44161622B3C152A1EC7B332B836049CA964518C0F5B6FF451E1D063B9DFD7A35BD3933FC7P6L5T" TargetMode="External"/><Relationship Id="rId1588" Type="http://schemas.openxmlformats.org/officeDocument/2006/relationships/hyperlink" Target="consultantplus://offline/ref=C2E6ED4E53085D40200D678245E63F68463738D1CD94537B730A3B7DB1598DC2726E8F807F4523315D01DC85FA31D377CF2425639DB261H5c3T" TargetMode="External"/><Relationship Id="rId87" Type="http://schemas.openxmlformats.org/officeDocument/2006/relationships/hyperlink" Target="consultantplus://offline/ref=DEF6D01D76A6773072B2DCC4959CCC09A5899001048632F91353CFCEDE71B5F87BFC4A3E8C88DD3D6F4F4578098770E9E5CCBB2C0EDFF578DAb2H" TargetMode="External"/><Relationship Id="rId513" Type="http://schemas.openxmlformats.org/officeDocument/2006/relationships/hyperlink" Target="consultantplus://offline/ref=517EFAB1354FB569EE267B7FAD9806B4D5ECEBCD2C54D63FD11209A5035F7E38044B218B90CAC1889E1E341194C72CF46194B1CF646A2357aDi8H" TargetMode="External"/><Relationship Id="rId720" Type="http://schemas.openxmlformats.org/officeDocument/2006/relationships/hyperlink" Target="consultantplus://offline/ref=8D010111EA722D7AA6DD26EC3E340C1FDFC04E708FF524BA65783C4E40D56B34FCB90AE46F7A0112A261B26E43F638F1BC2B777EB9FF82A7Q9w8H" TargetMode="External"/><Relationship Id="rId818" Type="http://schemas.openxmlformats.org/officeDocument/2006/relationships/hyperlink" Target="consultantplus://offline/ref=0D914375B9DC8F3470A79F73001FC4E09E56E323B8C0F7D40A29BA4A53F78ADB64F15C00A564738BD27582F468D1216E7D0F095471E3T" TargetMode="External"/><Relationship Id="rId1350" Type="http://schemas.openxmlformats.org/officeDocument/2006/relationships/hyperlink" Target="consultantplus://offline/ref=ADFEACD4027E5596D3E2FCF212CC4D203436AC3A818D4F8F66861746363B08A4516EDCF7A3FAA077289F6FC0A2A2DB56C90E282EB6B52262w3U1T" TargetMode="External"/><Relationship Id="rId1448" Type="http://schemas.openxmlformats.org/officeDocument/2006/relationships/hyperlink" Target="consultantplus://offline/ref=737805137DA71429E9F8A8BBCD8396A307616A526C407337B9098A93D8EF813A2613919784F07FB4538928E81A79973E5F13A98B54DD27CCXBYET" TargetMode="External"/><Relationship Id="rId1655" Type="http://schemas.openxmlformats.org/officeDocument/2006/relationships/hyperlink" Target="consultantplus://offline/ref=C2E6ED4E53085D40200D678245E63F68463738D1CD94537B730A3B7DB1598DC2726E8F807F47263F5D01DC85FA31D377CF2425639DB261H5c3T" TargetMode="External"/><Relationship Id="rId1003" Type="http://schemas.openxmlformats.org/officeDocument/2006/relationships/hyperlink" Target="consultantplus://offline/ref=0F49E9FE8247C858191EF6A40649D19B38657887D6CA6AA160CBA44ADF3282DAD6217F92C5A80891B42A976C057D9B22609B5Cd5D0T" TargetMode="External"/><Relationship Id="rId1210" Type="http://schemas.openxmlformats.org/officeDocument/2006/relationships/hyperlink" Target="consultantplus://offline/ref=B0B6D934B8983A63C4F76ADB7F98CA3B82166031BFBD5DC6FEBB129F3A60155F42AE1838BEC4B2F97521E936DA0E46A1D4F879F1CCEFA5D8B6MCT" TargetMode="External"/><Relationship Id="rId1308" Type="http://schemas.openxmlformats.org/officeDocument/2006/relationships/hyperlink" Target="consultantplus://offline/ref=ADFEACD4027E5596D3E2FCF212CC4D203436AC3A818D4F8F66861746363B08A4516EDCF7A3FAAE7B2E9F6FC0A2A2DB56C90E282EB6B52262w3U1T" TargetMode="External"/><Relationship Id="rId1515" Type="http://schemas.openxmlformats.org/officeDocument/2006/relationships/hyperlink" Target="consultantplus://offline/ref=2695848FEFCDC8E8DCA5D30D279C3B6C63CF13F5348EC4945D2256A0C7AFF753381CC852C069DC4F29DBF2C03BDE20A50F412A3F80D45C79V1d7T" TargetMode="External"/><Relationship Id="rId14" Type="http://schemas.openxmlformats.org/officeDocument/2006/relationships/hyperlink" Target="consultantplus://offline/ref=FB7EF6D4D70EAFEC33FACE54231AAD1282F2A32A47D031AEDFAE9D3B97B9CC8E88F4EA3485C2D366D35D6AF55A65796799A6C276F012C0F3g0YAH" TargetMode="External"/><Relationship Id="rId163" Type="http://schemas.openxmlformats.org/officeDocument/2006/relationships/hyperlink" Target="consultantplus://offline/ref=DEF6D01D76A6773072B2C0C78B9CCC09A68A9E09048432F91353CFCEDE71B5F87BFC4A3E8C89DB3C694F4578098770E9E5CCBB2C0EDFF578DAb2H" TargetMode="External"/><Relationship Id="rId370" Type="http://schemas.openxmlformats.org/officeDocument/2006/relationships/hyperlink" Target="consultantplus://offline/ref=FF3523A55F94B559F0F79BB5B42D704FA0648F6DD3D73E063E02BAAFA52BF31019B2B92BDC67F49555F6ADCC683FA9AE4331C0D3CC94HCi6H" TargetMode="External"/><Relationship Id="rId230" Type="http://schemas.openxmlformats.org/officeDocument/2006/relationships/hyperlink" Target="consultantplus://offline/ref=48BBEBCB9C5D300E4D6FE8D928EBC3BF430939A014079A1EDDDD5DD68962D34C5CF3E0C0B8210078B2B04BA2AF764DBA07C6C38700F8EBBACEa4H" TargetMode="External"/><Relationship Id="rId468" Type="http://schemas.openxmlformats.org/officeDocument/2006/relationships/hyperlink" Target="consultantplus://offline/ref=517EFAB1354FB569EE267B7FAD9806B4D5ECEBC82A53D63FD11209A5035F7E38044B218B90CAC1889A1E341194C72CF46194B1CF646A2357aDi8H" TargetMode="External"/><Relationship Id="rId675" Type="http://schemas.openxmlformats.org/officeDocument/2006/relationships/hyperlink" Target="consultantplus://offline/ref=F976CE999FD36E75EA0ED46DAD42E4C51097190B9F8437D464616AC465D6263698BAA123D222F3DC0F9AFF624E4405AC6E1DB16FD9B8F940RDy3H" TargetMode="External"/><Relationship Id="rId882" Type="http://schemas.openxmlformats.org/officeDocument/2006/relationships/hyperlink" Target="consultantplus://offline/ref=0D914375B9DC8F3470A78373071FC4E09B59E92ABAC3AADE0270B64854F8D5DE63E05C00A47127D988228FF776EFT" TargetMode="External"/><Relationship Id="rId1098" Type="http://schemas.openxmlformats.org/officeDocument/2006/relationships/hyperlink" Target="consultantplus://offline/ref=9D39EC8996821DD8F8BAA14F347DF264008D44DF669AA718B3A066DB2C897AEC62CA06210E9F35D4CAEF436D84781246A84996D6W4E9T" TargetMode="External"/><Relationship Id="rId328" Type="http://schemas.openxmlformats.org/officeDocument/2006/relationships/hyperlink" Target="consultantplus://offline/ref=DA3AD49FD96BA56EB628519323140A7A2DE9B15E73C9EBFE770FA59735AFD423A79D376B6C5B5304E5A513BFB2FEC20EE8B6E325A435B48FUEWAH" TargetMode="External"/><Relationship Id="rId535" Type="http://schemas.openxmlformats.org/officeDocument/2006/relationships/hyperlink" Target="consultantplus://offline/ref=517EFAB1354FB569EE26677CB39806B4D6EFEBC42A52D63FD11209A5035F7E38044B218B90CBC4829F1E341194C72CF46194B1CF646A2357aDi8H" TargetMode="External"/><Relationship Id="rId742" Type="http://schemas.openxmlformats.org/officeDocument/2006/relationships/hyperlink" Target="consultantplus://offline/ref=8D010111EA722D7AA6DD3AEF20340C1FDCC34E7E81F324BA65783C4E40D56B34FCB90AE46F7B0818A361B26E43F638F1BC2B777EB9FF82A7Q9w8H" TargetMode="External"/><Relationship Id="rId1165" Type="http://schemas.openxmlformats.org/officeDocument/2006/relationships/hyperlink" Target="consultantplus://offline/ref=65706648B6820BD77419C96C8D28F040E702822ADCBB3526C371B8D89063DA2EC558FA23EF434F3CAEFFB0273E260BADF7578879DC8B6D90c7J6T" TargetMode="External"/><Relationship Id="rId1372" Type="http://schemas.openxmlformats.org/officeDocument/2006/relationships/hyperlink" Target="consultantplus://offline/ref=737805137DA71429E9F8A8BBCD8396A302616F5A63427337B9098A93D8EF813A2613919784F372BE5E8928E81A79973E5F13A98B54DD27CCXBYET" TargetMode="External"/><Relationship Id="rId602" Type="http://schemas.openxmlformats.org/officeDocument/2006/relationships/hyperlink" Target="consultantplus://offline/ref=5B835DB76C7A4EE3DD364FAC02A229D061C324D69B97E38ACCF1F91E8A36F0BBD7DEFD75CDCE804228F4DA820F505F34A45871E1E1664073T6l1H" TargetMode="External"/><Relationship Id="rId1025" Type="http://schemas.openxmlformats.org/officeDocument/2006/relationships/hyperlink" Target="consultantplus://offline/ref=0F49E9FE8247C858191EF6A40649D19B38657887D6CA6AA160CBA44ADF3282DAD6217F97CEFC59D6E72CC2385F28953D67855E5144CC17B3dDD0T" TargetMode="External"/><Relationship Id="rId1232" Type="http://schemas.openxmlformats.org/officeDocument/2006/relationships/hyperlink" Target="consultantplus://offline/ref=B0B6D934B8983A63C4F76ADB7F98CA3B8717673BB8B95DC6FEBB129F3A60155F42AE1838BEC4BDF97721E936DA0E46A1D4F879F1CCEFA5D8B6MCT" TargetMode="External"/><Relationship Id="rId1677" Type="http://schemas.openxmlformats.org/officeDocument/2006/relationships/hyperlink" Target="consultantplus://offline/ref=C2E6ED4E53085D40200D678245E63F68463738D1CD94537B730A3B7DB1598DC2726E8F807F45223C5D01DC85FA31D377CF2425639DB261H5c3T" TargetMode="External"/><Relationship Id="rId907" Type="http://schemas.openxmlformats.org/officeDocument/2006/relationships/hyperlink" Target="consultantplus://offline/ref=21CE1E26B8E59BA9146DA91675D2BE1D890C77408A1FB2BCF013F9E1DFF189BCBB279C0A7579A5F73E4D889FBCA6510231FA9CF07EDB915EB9HBT" TargetMode="External"/><Relationship Id="rId1537" Type="http://schemas.openxmlformats.org/officeDocument/2006/relationships/hyperlink" Target="consultantplus://offline/ref=1F9901F351262035A079D3230C3A305E4ECF4FEE8A3FAF78E95762974E059A715849111F631259FD5E3330883BD2D4A6FE5D8B279C58753Ag3d2T" TargetMode="External"/><Relationship Id="rId36" Type="http://schemas.openxmlformats.org/officeDocument/2006/relationships/hyperlink" Target="consultantplus://offline/ref=FB7EF6D4D70EAFEC33FACE54231AAD1282F2A32A47D031AEDFAE9D3B97B9CC8E88F4EA3485C2DF6BD15D6AF55A65796799A6C276F012C0F3g0YAH" TargetMode="External"/><Relationship Id="rId1604" Type="http://schemas.openxmlformats.org/officeDocument/2006/relationships/hyperlink" Target="consultantplus://offline/ref=C2E6ED4E53085D40200D678245E63F6840373DD8CC97537B730A3B7DB1598DC2726E8F807C412239515ED990EB69DF73D43A267E81B06353HBcCT" TargetMode="External"/><Relationship Id="rId185" Type="http://schemas.openxmlformats.org/officeDocument/2006/relationships/hyperlink" Target="consultantplus://offline/ref=ADD57A98315D886AF8C8D396D49C8D59F4152D5E0992899922D96A5AE9DA1189AB808A7A4A32F10E1B62391F5535127CC546F47BBA8C28F3MBaDH" TargetMode="External"/><Relationship Id="rId392" Type="http://schemas.openxmlformats.org/officeDocument/2006/relationships/hyperlink" Target="consultantplus://offline/ref=FF3523A55F94B559F0F787B6AA2D704FA6678B65DDD03E063E02BAAFA52BF3100BB2E120D56BED9E02B9EB9967H3iDH" TargetMode="External"/><Relationship Id="rId697" Type="http://schemas.openxmlformats.org/officeDocument/2006/relationships/hyperlink" Target="consultantplus://offline/ref=F15D57E3F01B6E5EAFE558C5D697E2DC5DDEFD9DC5FE3B202C6E17625330486D5820CC5DF705750442629A6785A0C84DC39A6F4F32B432B34F37H" TargetMode="External"/><Relationship Id="rId252" Type="http://schemas.openxmlformats.org/officeDocument/2006/relationships/hyperlink" Target="consultantplus://offline/ref=48BBEBCB9C5D300E4D6FE8D928EBC3BF46093BA010059A1EDDDD5DD68962D34C5CF3E0C0B8220375B4B04BA2AF764DBA07C6C38700F8EBBACEa4H" TargetMode="External"/><Relationship Id="rId1187" Type="http://schemas.openxmlformats.org/officeDocument/2006/relationships/hyperlink" Target="consultantplus://offline/ref=65706648B6820BD77419C96C8D28F040E60A8721D9B53526C371B8D89063DA2EC558FA23EF434D3AA0FFB0273E260BADF7578879DC8B6D90c7J6T" TargetMode="External"/><Relationship Id="rId112" Type="http://schemas.openxmlformats.org/officeDocument/2006/relationships/hyperlink" Target="consultantplus://offline/ref=DEF6D01D76A6773072B2DCC4959CCC09A5899001048632F91353CFCEDE71B5F87BFC4A3E8C88DD3D6F4F4578098770E9E5CCBB2C0EDFF578DAb2H" TargetMode="External"/><Relationship Id="rId557" Type="http://schemas.openxmlformats.org/officeDocument/2006/relationships/hyperlink" Target="consultantplus://offline/ref=517EFAB1354FB569EE267B7FAD9806B4D5EBEBCB285B8B35D94B05A70450212F03022D8A90CAC08392413104859F21FD768AB2D2786821a5i7H" TargetMode="External"/><Relationship Id="rId764" Type="http://schemas.openxmlformats.org/officeDocument/2006/relationships/hyperlink" Target="consultantplus://offline/ref=7E5AB858AD508695D4743871AF3C287D60D5107083366A904251BE38F80BCB7D15A0206071159134524CE71BEFB1E212CABA31A52D4B012F77j4H" TargetMode="External"/><Relationship Id="rId971" Type="http://schemas.openxmlformats.org/officeDocument/2006/relationships/hyperlink" Target="consultantplus://offline/ref=363151FC45ECA9328D5378DA24DB81E4A3E7319F02D02F5E70E273AC142EB92871AA47DA0C54F9CF9FB8C7FFN9H7T" TargetMode="External"/><Relationship Id="rId1394" Type="http://schemas.openxmlformats.org/officeDocument/2006/relationships/hyperlink" Target="consultantplus://offline/ref=737805137DA71429E9F8A8BBCD8396A302616F5A63427337B9098A93D8EF813A2613919784F079B5538928E81A79973E5F13A98B54DD27CCXBYET" TargetMode="External"/><Relationship Id="rId1699" Type="http://schemas.openxmlformats.org/officeDocument/2006/relationships/fontTable" Target="fontTable.xml"/><Relationship Id="rId417" Type="http://schemas.openxmlformats.org/officeDocument/2006/relationships/hyperlink" Target="consultantplus://offline/ref=FF3523A55F94B559F0F79BB5B42D704FA5648A65DCD53E063E02BAAFA52BF31019B2B92CD563F49B04ACBDC8216AADB04A2CDED2D294C4CEH7iEH" TargetMode="External"/><Relationship Id="rId624" Type="http://schemas.openxmlformats.org/officeDocument/2006/relationships/hyperlink" Target="consultantplus://offline/ref=5B835DB76C7A4EE3DD364FAC02A229D061C324D69B97E38ACCF1F91E8A36F0BBD7DEFD75CDCF824228F4DA820F505F34A45871E1E1664073T6l1H" TargetMode="External"/><Relationship Id="rId831" Type="http://schemas.openxmlformats.org/officeDocument/2006/relationships/hyperlink" Target="consultantplus://offline/ref=0D914375B9DC8F3470A79F73001FC4E09D5FED2BB8CAF7D40A29BA4A53F78ADB64F15C00A16E21D2942BDBA4299A2C6C661309550F90F1FA77E6T" TargetMode="External"/><Relationship Id="rId1047" Type="http://schemas.openxmlformats.org/officeDocument/2006/relationships/hyperlink" Target="consultantplus://offline/ref=0F49E9FE8247C858191EF6A40649D19B3B6C768FD6C06AA160CBA44ADF3282DAD6217F97CEFD5FD1E12CC2385F28953D67855E5144CC17B3dDD0T" TargetMode="External"/><Relationship Id="rId1254" Type="http://schemas.openxmlformats.org/officeDocument/2006/relationships/hyperlink" Target="consultantplus://offline/ref=ADFEACD4027E5596D3E2E0F10CCC4D203735AC36818C4F8F66861746363B08A4436E84FBA2FEB9722E8A3991E4wFU5T" TargetMode="External"/><Relationship Id="rId1461" Type="http://schemas.openxmlformats.org/officeDocument/2006/relationships/hyperlink" Target="consultantplus://offline/ref=737805137DA71429E9F8A8BBCD8396A307616A526C407337B9098A93D8EF813A2613919784F07DBB528928E81A79973E5F13A98B54DD27CCXBYET" TargetMode="External"/><Relationship Id="rId929" Type="http://schemas.openxmlformats.org/officeDocument/2006/relationships/hyperlink" Target="consultantplus://offline/ref=21CE1E26B8E59BA9146DA91675D2BE1D890C77408A1FB2BCF013F9E1DFF189BCBB279C0A757AA3F1374D889FBCA6510231FA9CF07EDB915EB9HBT" TargetMode="External"/><Relationship Id="rId1114" Type="http://schemas.openxmlformats.org/officeDocument/2006/relationships/hyperlink" Target="consultantplus://offline/ref=9D39EC8996821DD8F8BABC5B2615C8625C894CDB679BA54DE4A2378E228C72BC2ADA4864069561858EBA4667D5375610BB4A93CA4B2B5398292AW0E2T" TargetMode="External"/><Relationship Id="rId1321" Type="http://schemas.openxmlformats.org/officeDocument/2006/relationships/hyperlink" Target="consultantplus://offline/ref=ADFEACD4027E5596D3E2FCF212CC4D203436AC3A818D4F8F66861746363B08A4516EDCF7A3FAA077289F6FC0A2A2DB56C90E282EB6B52262w3U1T" TargetMode="External"/><Relationship Id="rId1559" Type="http://schemas.openxmlformats.org/officeDocument/2006/relationships/hyperlink" Target="consultantplus://offline/ref=C2E6ED4E53085D40200D678245E63F68463738D1CD94537B730A3B7DB1598DC2726E8F807F422B315D01DC85FA31D377CF2425639DB261H5c3T" TargetMode="External"/><Relationship Id="rId58" Type="http://schemas.openxmlformats.org/officeDocument/2006/relationships/hyperlink" Target="consultantplus://offline/ref=FB7EF6D4D70EAFEC33FACE54231AAD1282F2A32A47D031AEDFAE9D3B97B9CC8E88F4EA3485C2DE60D75D6AF55A65796799A6C276F012C0F3g0YAH" TargetMode="External"/><Relationship Id="rId1419" Type="http://schemas.openxmlformats.org/officeDocument/2006/relationships/hyperlink" Target="consultantplus://offline/ref=737805137DA71429E9F8B4B8D38396A304626A5B684B7337B9098A93D8EF813A2613919784F27ABD5C8928E81A79973E5F13A98B54DD27CCXBYET" TargetMode="External"/><Relationship Id="rId1626" Type="http://schemas.openxmlformats.org/officeDocument/2006/relationships/hyperlink" Target="consultantplus://offline/ref=C2E6ED4E53085D40200D678245E63F68463738D1CD94537B730A3B7DB1598DC2726E8F807F45223C5D01DC85FA31D377CF2425639DB261H5c3T" TargetMode="External"/><Relationship Id="rId274" Type="http://schemas.openxmlformats.org/officeDocument/2006/relationships/hyperlink" Target="consultantplus://offline/ref=DA3AD49FD96BA56EB628519323140A7A2DE9B15E73C9EBFE770FA59735AFD423A79D376B6C5B5700EDA513BFB2FEC20EE8B6E325A435B48FUEWAH" TargetMode="External"/><Relationship Id="rId481" Type="http://schemas.openxmlformats.org/officeDocument/2006/relationships/hyperlink" Target="consultantplus://offline/ref=517EFAB1354FB569EE26677CB39806B4D6EFEBC42A52D63FD11209A5035F7E38044B218B90CBC78E991E341194C72CF46194B1CF646A2357aDi8H" TargetMode="External"/><Relationship Id="rId134" Type="http://schemas.openxmlformats.org/officeDocument/2006/relationships/hyperlink" Target="consultantplus://offline/ref=DEF6D01D76A6773072B2DCC4959CCC09A5899001048632F91353CFCEDE71B5F87BFC4A3E8C88DC3C6A4F4578098770E9E5CCBB2C0EDFF578DAb2H" TargetMode="External"/><Relationship Id="rId579" Type="http://schemas.openxmlformats.org/officeDocument/2006/relationships/hyperlink" Target="consultantplus://offline/ref=517EFAB1354FB569EE26677CB39806B4D6EFEBC42A52D63FD11209A5035F7E38044B218B90CBC78E991E341194C72CF46194B1CF646A2357aDi8H" TargetMode="External"/><Relationship Id="rId786" Type="http://schemas.openxmlformats.org/officeDocument/2006/relationships/hyperlink" Target="consultantplus://offline/ref=7E5AB858AD508695D4743871AF3C287D60D5107083366A904251BE38F80BCB7D15A0206071159D35574CE71BEFB1E212CABA31A52D4B012F77j4H" TargetMode="External"/><Relationship Id="rId993" Type="http://schemas.openxmlformats.org/officeDocument/2006/relationships/hyperlink" Target="consultantplus://offline/ref=0F49E9FE8247C858191EF6A40649D19B3E6C7387D9C26AA160CBA44ADF3282DAD6217F9FC9F558DEB576D23C167C9D22629840505ACCd1D5T" TargetMode="External"/><Relationship Id="rId341" Type="http://schemas.openxmlformats.org/officeDocument/2006/relationships/hyperlink" Target="consultantplus://offline/ref=CF9BCCC6DE4DEFF63CB0CBF0C9B92377F034E855AFD1BB2F81C842799DFD0A5DABC9113F348DAEBF38203272E7790EAC0620FF95A5C8CFD4J5g1H" TargetMode="External"/><Relationship Id="rId439" Type="http://schemas.openxmlformats.org/officeDocument/2006/relationships/hyperlink" Target="consultantplus://offline/ref=FF3523A55F94B559F0F79BB5B42D704FA5648A65DCD53E063E02BAAFA52BF31019B2B92CD563F59A01ACBDC8216AADB04A2CDED2D294C4CEH7iEH" TargetMode="External"/><Relationship Id="rId646" Type="http://schemas.openxmlformats.org/officeDocument/2006/relationships/hyperlink" Target="consultantplus://offline/ref=5B835DB76C7A4EE3DD364FAC02A229D061C324D69B97E38ACCF1F91E8A36F0BBD7DEFD75CDCE804228F4DA820F505F34A45871E1E1664073T6l1H" TargetMode="External"/><Relationship Id="rId1069" Type="http://schemas.openxmlformats.org/officeDocument/2006/relationships/hyperlink" Target="consultantplus://offline/ref=0F49E9FE8247C858191EF6A40649D19B3E6C7387D9C26AA160CBA44ADF3282DAD6217F9FC9F551DEB576D23C167C9D22629840505ACCd1D5T" TargetMode="External"/><Relationship Id="rId1276" Type="http://schemas.openxmlformats.org/officeDocument/2006/relationships/hyperlink" Target="consultantplus://offline/ref=ADFEACD4027E5596D3E2FCF212CC4D20363EA9318F8A4F8F66861746363B08A4516EDCF1AAF8AC267CD06E9CE7F2C857CF0E2A2DAAwBU5T" TargetMode="External"/><Relationship Id="rId1483" Type="http://schemas.openxmlformats.org/officeDocument/2006/relationships/hyperlink" Target="consultantplus://offline/ref=5CD4B410C1D7C670B0F2C0CDDEB85F2949D15ECFB3570934D92CDDCC033B5EF7B07E312C5CFD65E6F84222908D8739136E2566009E597E99p7QDT" TargetMode="External"/><Relationship Id="rId201" Type="http://schemas.openxmlformats.org/officeDocument/2006/relationships/hyperlink" Target="consultantplus://offline/ref=48BBEBCB9C5D300E4D6FE8D928EBC3BF430E37A81A0C9A1EDDDD5DD68962D34C5CF3E0C0B8230678B1B04BA2AF764DBA07C6C38700F8EBBACEa4H" TargetMode="External"/><Relationship Id="rId506" Type="http://schemas.openxmlformats.org/officeDocument/2006/relationships/hyperlink" Target="consultantplus://offline/ref=517EFAB1354FB569EE26677CB39806B4D6EFEBC42A52D63FD11209A5035F7E38044B218B90CBC4829F1E341194C72CF46194B1CF646A2357aDi8H" TargetMode="External"/><Relationship Id="rId853" Type="http://schemas.openxmlformats.org/officeDocument/2006/relationships/hyperlink" Target="consultantplus://offline/ref=0D914375B9DC8F3470A79F73001FC4E09D5FED2BB8CAF7D40A29BA4A53F78ADB64F15C00A16E2ED3952BDBA4299A2C6C661309550F90F1FA77E6T" TargetMode="External"/><Relationship Id="rId1136" Type="http://schemas.openxmlformats.org/officeDocument/2006/relationships/hyperlink" Target="consultantplus://offline/ref=32E4BA1451EF925BDA51D17BA1F19E0868D6F44161622B3C152A1EC7B332B836049CA960508F0C0935E455A8846BA6DACABD5ACD93P3LDT" TargetMode="External"/><Relationship Id="rId1690" Type="http://schemas.openxmlformats.org/officeDocument/2006/relationships/hyperlink" Target="consultantplus://offline/ref=C2E6ED4E53085D40200D678245E63F68463738D1CD94537B730A3B7DB1598DC2726E8F807F45223A5D01DC85FA31D377CF2425639DB261H5c3T" TargetMode="External"/><Relationship Id="rId713" Type="http://schemas.openxmlformats.org/officeDocument/2006/relationships/hyperlink" Target="consultantplus://offline/ref=8D010111EA722D7AA6DD3AEF20340C1FDEC14C7782F124BA65783C4E40D56B34FCB90AE46F7A0116A561B26E43F638F1BC2B777EB9FF82A7Q9w8H" TargetMode="External"/><Relationship Id="rId920" Type="http://schemas.openxmlformats.org/officeDocument/2006/relationships/hyperlink" Target="consultantplus://offline/ref=21CE1E26B8E59BA9146DA91675D2BE1D890C77408A1FB2BCF013F9E1DFF189BCBB279C0A7579A9FC354D889FBCA6510231FA9CF07EDB915EB9HBT" TargetMode="External"/><Relationship Id="rId1343" Type="http://schemas.openxmlformats.org/officeDocument/2006/relationships/hyperlink" Target="consultantplus://offline/ref=ADFEACD4027E5596D3E2FCF212CC4D203136AA3A8F8E4F8F66861746363B08A4516EDCF7A3FBA17A2F9F6FC0A2A2DB56C90E282EB6B52262w3U1T" TargetMode="External"/><Relationship Id="rId1550" Type="http://schemas.openxmlformats.org/officeDocument/2006/relationships/hyperlink" Target="consultantplus://offline/ref=C2E6ED4E53085D40200D678245E63F68463738D1CD94537B730A3B7DB1598DC2726E8F807F422B3B5D01DC85FA31D377CF2425639DB261H5c3T" TargetMode="External"/><Relationship Id="rId1648" Type="http://schemas.openxmlformats.org/officeDocument/2006/relationships/hyperlink" Target="consultantplus://offline/ref=C2E6ED4E53085D40200D678245E63F68463738D1CD94537B730A3B7DB1598DC2726E8F807F47263F5D01DC85FA31D377CF2425639DB261H5c3T" TargetMode="External"/><Relationship Id="rId1203" Type="http://schemas.openxmlformats.org/officeDocument/2006/relationships/hyperlink" Target="consultantplus://offline/ref=65706648B6820BD77419C96C8D28F040E5048829D7BB3526C371B8D89063DA2EC558FA23EF434F3EA3FFB0273E260BADF7578879DC8B6D90c7J6T" TargetMode="External"/><Relationship Id="rId1410" Type="http://schemas.openxmlformats.org/officeDocument/2006/relationships/hyperlink" Target="consultantplus://offline/ref=737805137DA71429E9F8A8BBCD8396A302616F5A63427337B9098A93D8EF813A2613919080F07DB60ED338EC532D9F215A0EB78A4ADDX2Y5T" TargetMode="External"/><Relationship Id="rId1508" Type="http://schemas.openxmlformats.org/officeDocument/2006/relationships/hyperlink" Target="consultantplus://offline/ref=5CD4B410C1D7C670B0F2C0CDDEB85F294BD35CC6B0550934D92CDDCC033B5EF7B07E312C5CFC63E2FF4222908D8739136E2566009E597E99p7QDT" TargetMode="External"/><Relationship Id="rId296" Type="http://schemas.openxmlformats.org/officeDocument/2006/relationships/hyperlink" Target="consultantplus://offline/ref=DA3AD49FD96BA56EB628519323140A7A2FEBB35770C8EBFE770FA59735AFD423A79D376B6C5B5106EEA513BFB2FEC20EE8B6E325A435B48FUEWAH" TargetMode="External"/><Relationship Id="rId156" Type="http://schemas.openxmlformats.org/officeDocument/2006/relationships/hyperlink" Target="consultantplus://offline/ref=DEF6D01D76A6773072B2DCC4959CCC09A5899001048632F91353CFCEDE71B5F87BFC4A3E8C88D23C6B4F4578098770E9E5CCBB2C0EDFF578DAb2H" TargetMode="External"/><Relationship Id="rId363" Type="http://schemas.openxmlformats.org/officeDocument/2006/relationships/hyperlink" Target="consultantplus://offline/ref=FF3523A55F94B559F0F79BB5B42D704FA7608A6FD8DE3E063E02BAAFA52BF31019B2B92CD069A7CF45F2E4996C21A0B35D30DED3HCiEH" TargetMode="External"/><Relationship Id="rId570" Type="http://schemas.openxmlformats.org/officeDocument/2006/relationships/hyperlink" Target="consultantplus://offline/ref=517EFAB1354FB569EE26677CB39806B4D6EFEBC42A52D63FD11209A5035F7E38044B218B90C8C28E981E341194C72CF46194B1CF646A2357aDi8H" TargetMode="External"/><Relationship Id="rId223" Type="http://schemas.openxmlformats.org/officeDocument/2006/relationships/hyperlink" Target="consultantplus://offline/ref=48BBEBCB9C5D300E4D6FE8D928EBC3BF430939A014079A1EDDDD5DD68962D34C5CF3E0C0B8210577B3B04BA2AF764DBA07C6C38700F8EBBACEa4H" TargetMode="External"/><Relationship Id="rId430" Type="http://schemas.openxmlformats.org/officeDocument/2006/relationships/hyperlink" Target="consultantplus://offline/ref=FF3523A55F94B559F0F79BB5B42D704FA5648A65DCD53E063E02BAAFA52BF31019B2B92CD563F49B04ACBDC8216AADB04A2CDED2D294C4CEH7iEH" TargetMode="External"/><Relationship Id="rId668" Type="http://schemas.openxmlformats.org/officeDocument/2006/relationships/hyperlink" Target="consultantplus://offline/ref=5B835DB76C7A4EE3DD3652B810CA13D63ECE22DC9591E9D99BF3A84B8433F8EB9FCEB330C0CE854A2EFE8FD81F541661A04678FCFF675E73638AT9l9H" TargetMode="External"/><Relationship Id="rId875" Type="http://schemas.openxmlformats.org/officeDocument/2006/relationships/hyperlink" Target="consultantplus://offline/ref=0D914375B9DC8F3470A79F73001FC4E09F58ED20BACBF7D40A29BA4A53F78ADB64F15C00A16F27DC942BDBA4299A2C6C661309550F90F1FA77E6T" TargetMode="External"/><Relationship Id="rId1060" Type="http://schemas.openxmlformats.org/officeDocument/2006/relationships/hyperlink" Target="consultantplus://offline/ref=0F49E9FE8247C858191EEBB01421EB9D64617882D2C761FC6AC3FD46DD358D85C126369BCFFC59D5E12E9D3D4A39CD31639E405259D015B1D0d8D7T" TargetMode="External"/><Relationship Id="rId1298" Type="http://schemas.openxmlformats.org/officeDocument/2006/relationships/hyperlink" Target="consultantplus://offline/ref=ADFEACD4027E5596D3E2FCF212CC4D20363EA9318F8A4F8F66861746363B08A4516EDCF1AAF8AC267CD06E9CE7F2C857CF0E2A2DAAwBU5T" TargetMode="External"/><Relationship Id="rId528" Type="http://schemas.openxmlformats.org/officeDocument/2006/relationships/hyperlink" Target="consultantplus://offline/ref=517EFAB1354FB569EE26677CB39806B4D6EFEBC42A52D63FD11209A5035F7E38044B218B90CAC78B991E341194C72CF46194B1CF646A2357aDi8H" TargetMode="External"/><Relationship Id="rId735" Type="http://schemas.openxmlformats.org/officeDocument/2006/relationships/hyperlink" Target="consultantplus://offline/ref=8D010111EA722D7AA6DD3AEF20340C1FDCC34E7E81F324BA65783C4E40D56B34FCB90AE46F7B0614A561B26E43F638F1BC2B777EB9FF82A7Q9w8H" TargetMode="External"/><Relationship Id="rId942" Type="http://schemas.openxmlformats.org/officeDocument/2006/relationships/hyperlink" Target="consultantplus://offline/ref=363151FC45ECA9328D5364DA23DB81E4A6E83B9600D3725478BB7FAE1321E62D76BB47DA094AF9CE80B193ACD179A7D4305CCBDB414C34C8N6H3T" TargetMode="External"/><Relationship Id="rId1158" Type="http://schemas.openxmlformats.org/officeDocument/2006/relationships/hyperlink" Target="consultantplus://offline/ref=65706648B6820BD77419C96C8D28F040E0038329D6B23526C371B8D89063DA2EC558FA21EF454F32F2A5A023777203B2F24A9678C28Bc6JFT" TargetMode="External"/><Relationship Id="rId1365" Type="http://schemas.openxmlformats.org/officeDocument/2006/relationships/hyperlink" Target="consultantplus://offline/ref=ADFEACD4027E5596D3E2FCF212CC4D203436AC3A818D4F8F66861746363B08A4516EDCF7A3FAA6742D9F6FC0A2A2DB56C90E282EB6B52262w3U1T" TargetMode="External"/><Relationship Id="rId1572" Type="http://schemas.openxmlformats.org/officeDocument/2006/relationships/hyperlink" Target="consultantplus://offline/ref=C2E6ED4E53085D40200D678245E63F68463738D1CD94537B730A3B7DB1598DC2726E8F807F45223A5D01DC85FA31D377CF2425639DB261H5c3T" TargetMode="External"/><Relationship Id="rId1018" Type="http://schemas.openxmlformats.org/officeDocument/2006/relationships/hyperlink" Target="consultantplus://offline/ref=0F49E9FE8247C858191EF6A40649D19B38657887D6CA6AA160CBA44ADF3282DAD6217F97CAF70D84A5729B681E63983F7C995E50d5D8T" TargetMode="External"/><Relationship Id="rId1225" Type="http://schemas.openxmlformats.org/officeDocument/2006/relationships/hyperlink" Target="consultantplus://offline/ref=B0B6D934B8983A63C4F76ADB7F98CA3B84106234BEB000CCF6E21E9D3D6F4A4845E71439BCCCB8F37E7EEC23CB564AA5CFE67AECD0EDA7BDM8T" TargetMode="External"/><Relationship Id="rId1432" Type="http://schemas.openxmlformats.org/officeDocument/2006/relationships/hyperlink" Target="consultantplus://offline/ref=737805137DA71429E9F8A8BBCD8396A302616F5A63427337B9098A93D8EF813A2613919584F57CB60ED338EC532D9F215A0EB78A4ADDX2Y5T" TargetMode="External"/><Relationship Id="rId71" Type="http://schemas.openxmlformats.org/officeDocument/2006/relationships/hyperlink" Target="consultantplus://offline/ref=FB7EF6D4D70EAFEC33FACE54231AAD1282F2A32A47D031AEDFAE9D3B97B9CC8E88F4EA3485C2D366D35D6AF55A65796799A6C276F012C0F3g0YAH" TargetMode="External"/><Relationship Id="rId802" Type="http://schemas.openxmlformats.org/officeDocument/2006/relationships/hyperlink" Target="consultantplus://offline/ref=7E5AB858AD508695D4743871AF3C287D65D515788C346A904251BE38F80BCB7D15A0206075109A3E5A13E20EFEE9EF1BDDA432B831490372jFH" TargetMode="External"/><Relationship Id="rId29" Type="http://schemas.openxmlformats.org/officeDocument/2006/relationships/hyperlink" Target="consultantplus://offline/ref=FB7EF6D4D70EAFEC33FACE54231AAD1282F2A32A47D031AEDFAE9D3B97B9CC8E88F4EA3485C3DF60D15D6AF55A65796799A6C276F012C0F3g0YAH" TargetMode="External"/><Relationship Id="rId178" Type="http://schemas.openxmlformats.org/officeDocument/2006/relationships/hyperlink" Target="consultantplus://offline/ref=ADD57A98315D886AF8C8D396D49C8D59F4152C5D0A9A899922D96A5AE9DA1189AB808A7E4B35FA5F4A2D38431169017CCF46F678A6M8aCH" TargetMode="External"/><Relationship Id="rId385" Type="http://schemas.openxmlformats.org/officeDocument/2006/relationships/hyperlink" Target="consultantplus://offline/ref=FF3523A55F94B559F0F787B6AA2D704FA6678A6BD2D33E063E02BAAFA52BF31019B2B92CD562F39704ACBDC8216AADB04A2CDED2D294C4CEH7iEH" TargetMode="External"/><Relationship Id="rId592" Type="http://schemas.openxmlformats.org/officeDocument/2006/relationships/hyperlink" Target="consultantplus://offline/ref=517EFAB1354FB569EE26677CB39806B4D6EFEBC42A52D63FD11209A5035F7E38044B218B90CBC78E991E341194C72CF46194B1CF646A2357aDi8H" TargetMode="External"/><Relationship Id="rId245" Type="http://schemas.openxmlformats.org/officeDocument/2006/relationships/hyperlink" Target="consultantplus://offline/ref=48BBEBCB9C5D300E4D6FE8D928EBC3BF410137A8170D9A1EDDDD5DD68962D34C5CF3E0C0BB22017BE1EA5BA6E62349A40EDBDD861EF8CEa9H" TargetMode="External"/><Relationship Id="rId452" Type="http://schemas.openxmlformats.org/officeDocument/2006/relationships/hyperlink" Target="consultantplus://offline/ref=517EFAB1354FB569EE267B7FAD9806B4D6E7ECCE2559D63FD11209A5035F7E38044B218B90CAC189901E341194C72CF46194B1CF646A2357aDi8H" TargetMode="External"/><Relationship Id="rId897" Type="http://schemas.openxmlformats.org/officeDocument/2006/relationships/hyperlink" Target="consultantplus://offline/ref=21CE1E26B8E59BA9146DA91675D2BE1D8A0579488A15B2BCF013F9E1DFF189BCBB279C0A7173F4A47213D1CFFDED5C002AE69CF1B6H2T" TargetMode="External"/><Relationship Id="rId1082" Type="http://schemas.openxmlformats.org/officeDocument/2006/relationships/hyperlink" Target="consultantplus://offline/ref=9D39EC8996821DD8F8BAA14F347DF264008D44DF669AA718B3A066DB2C897AEC62CA062400C030C1DBB74F699F66115BB44B94WDE6T" TargetMode="External"/><Relationship Id="rId105" Type="http://schemas.openxmlformats.org/officeDocument/2006/relationships/hyperlink" Target="consultantplus://offline/ref=DEF6D01D76A6773072B2DCC4959CCC09A5899001048632F91353CFCEDE71B5F87BFC4A3E8C88DE31694F4578098770E9E5CCBB2C0EDFF578DAb2H" TargetMode="External"/><Relationship Id="rId312" Type="http://schemas.openxmlformats.org/officeDocument/2006/relationships/hyperlink" Target="consultantplus://offline/ref=DA3AD49FD96BA56EB628519323140A7A2DE9B15E73C9EBFE770FA59735AFD423A79D376B6C5B5706EFA513BFB2FEC20EE8B6E325A435B48FUEWAH" TargetMode="External"/><Relationship Id="rId757" Type="http://schemas.openxmlformats.org/officeDocument/2006/relationships/hyperlink" Target="consultantplus://offline/ref=BBD62FB43731905230E460FEBEC47373EF96897791C34F91CDD494C28D6E2FEE971C6BBE57026E4D8A6E3F2F20FA361CFF90E2D9B5D904D3r4wEH" TargetMode="External"/><Relationship Id="rId964" Type="http://schemas.openxmlformats.org/officeDocument/2006/relationships/hyperlink" Target="consultantplus://offline/ref=363151FC45ECA9328D5364DA23DB81E4A5E1359E00D9725478BB7FAE1321E62D76BB47DA094BFCCE89B193ACD179A7D4305CCBDB414C34C8N6H3T" TargetMode="External"/><Relationship Id="rId1387" Type="http://schemas.openxmlformats.org/officeDocument/2006/relationships/hyperlink" Target="consultantplus://offline/ref=737805137DA71429E9F8A8BBCD8396A302616F5A63427337B9098A93D8EF813A2613919787FB7ABC51D62DFD0B219B3A440DAA9648DF25XCYCT" TargetMode="External"/><Relationship Id="rId1594" Type="http://schemas.openxmlformats.org/officeDocument/2006/relationships/hyperlink" Target="consultantplus://offline/ref=C2E6ED4E53085D40200D678245E63F6841343DD1C194537B730A3B7DB1598DC2726E8F807C412239535ED990EB69DF73D43A267E81B06353HBcCT" TargetMode="External"/><Relationship Id="rId93" Type="http://schemas.openxmlformats.org/officeDocument/2006/relationships/hyperlink" Target="consultantplus://offline/ref=DEF6D01D76A6773072B2DCC4959CCC09A5899001048632F91353CFCEDE71B5F87BFC4A3E8C88D23C6B4F4578098770E9E5CCBB2C0EDFF578DAb2H" TargetMode="External"/><Relationship Id="rId617" Type="http://schemas.openxmlformats.org/officeDocument/2006/relationships/hyperlink" Target="consultantplus://offline/ref=5B835DB76C7A4EE3DD364FAC02A229D061C324D69B97E38ACCF1F91E8A36F0BBD7DEFD75CDCE8C432DF4DA820F505F34A45871E1E1664073T6l1H" TargetMode="External"/><Relationship Id="rId824" Type="http://schemas.openxmlformats.org/officeDocument/2006/relationships/hyperlink" Target="consultantplus://offline/ref=0D914375B9DC8F3470A79F73001FC4E09D5FED2BB8CAF7D40A29BA4A53F78ADB64F15C00A16E23D9962BDBA4299A2C6C661309550F90F1FA77E6T" TargetMode="External"/><Relationship Id="rId1247" Type="http://schemas.openxmlformats.org/officeDocument/2006/relationships/hyperlink" Target="consultantplus://offline/ref=ADFEACD4027E5596D3E2E0F10CCC4D203735AC368E8E4F8F66861746363B08A4436E84FBA2FEB9722E8A3991E4wFU5T" TargetMode="External"/><Relationship Id="rId1454" Type="http://schemas.openxmlformats.org/officeDocument/2006/relationships/hyperlink" Target="consultantplus://offline/ref=737805137DA71429E9F8A8BBCD8396A305606E59694B7337B9098A93D8EF813A2613919784F27BBB5E8928E81A79973E5F13A98B54DD27CCXBYET" TargetMode="External"/><Relationship Id="rId1661" Type="http://schemas.openxmlformats.org/officeDocument/2006/relationships/hyperlink" Target="consultantplus://offline/ref=C2E6ED4E53085D40200D678245E63F68413E33D5C795537B730A3B7DB1598DC2726E8F807C40223C545ED990EB69DF73D43A267E81B06353HBcCT" TargetMode="External"/><Relationship Id="rId1107" Type="http://schemas.openxmlformats.org/officeDocument/2006/relationships/hyperlink" Target="consultantplus://offline/ref=9D39EC8996821DD8F8BAA14F347DF264008D44DF669AA718B3A066DB2C897AEC62CA06210B94618688B11A3DC5331F44B35596D7552A4D98W2EBT" TargetMode="External"/><Relationship Id="rId1314" Type="http://schemas.openxmlformats.org/officeDocument/2006/relationships/hyperlink" Target="consultantplus://offline/ref=ADFEACD4027E5596D3E2FCF212CC4D203436AC3A818D4F8F66861746363B08A4516EDCF7A3FAAE7B2E9F6FC0A2A2DB56C90E282EB6B52262w3U1T" TargetMode="External"/><Relationship Id="rId1521" Type="http://schemas.openxmlformats.org/officeDocument/2006/relationships/hyperlink" Target="consultantplus://offline/ref=2695848FEFCDC8E8DCA5CF0E399C3B6C65CE14F53084C4945D2256A0C7AFF753381CC852C069DD4F2EDBF2C03BDE20A50F412A3F80D45C79V1d7T" TargetMode="External"/><Relationship Id="rId1619" Type="http://schemas.openxmlformats.org/officeDocument/2006/relationships/hyperlink" Target="consultantplus://offline/ref=C2E6ED4E53085D40200D678245E63F68463738D1CD94537B730A3B7DB1598DC2726E8F807F45243D5D01DC85FA31D377CF2425639DB261H5c3T" TargetMode="External"/><Relationship Id="rId20" Type="http://schemas.openxmlformats.org/officeDocument/2006/relationships/hyperlink" Target="consultantplus://offline/ref=FB7EF6D4D70EAFEC33FACE54231AAD1282F2A32A47D031AEDFAE9D3B97B9CC8E88F4EA3485C1D86BD05D6AF55A65796799A6C276F012C0F3g0YAH" TargetMode="External"/><Relationship Id="rId267" Type="http://schemas.openxmlformats.org/officeDocument/2006/relationships/hyperlink" Target="consultantplus://offline/ref=DA3AD49FD96BA56EB6284D903D140A7A2CEFB55E7ECEEBFE770FA59735AFD423A79D376B6C5B5301E4A513BFB2FEC20EE8B6E325A435B48FUEWAH" TargetMode="External"/><Relationship Id="rId474" Type="http://schemas.openxmlformats.org/officeDocument/2006/relationships/hyperlink" Target="consultantplus://offline/ref=517EFAB1354FB569EE267B7FAD9806B4D5ECEBCD2C56D63FD11209A5035F7E38044B218B90CAC188981E341194C72CF46194B1CF646A2357aDi8H" TargetMode="External"/><Relationship Id="rId127" Type="http://schemas.openxmlformats.org/officeDocument/2006/relationships/hyperlink" Target="consultantplus://offline/ref=DEF6D01D76A6773072B2DCC4959CCC09A5899001048632F91353CFCEDE71B5F87BFC4A3E8C88D93C6D4F4578098770E9E5CCBB2C0EDFF578DAb2H" TargetMode="External"/><Relationship Id="rId681" Type="http://schemas.openxmlformats.org/officeDocument/2006/relationships/hyperlink" Target="consultantplus://offline/ref=F15D57E3F01B6E5EAFE558C5D697E2DC5FD9FA96C4F93B202C6E17625330486D5820CC5DF70676054D629A6785A0C84DC39A6F4F32B432B34F37H" TargetMode="External"/><Relationship Id="rId779" Type="http://schemas.openxmlformats.org/officeDocument/2006/relationships/hyperlink" Target="consultantplus://offline/ref=7E5AB858AD508695D4743871AF3C287D60D5107083366A904251BE38F80BCB7D15A0206071159E39514CE71BEFB1E212CABA31A52D4B012F77j4H" TargetMode="External"/><Relationship Id="rId986" Type="http://schemas.openxmlformats.org/officeDocument/2006/relationships/hyperlink" Target="consultantplus://offline/ref=363151FC45ECA9328D5364DA23DB81E4A7E83B9003D3725478BB7FAE1321E62D76BB47DA094AFBCA83B193ACD179A7D4305CCBDB414C34C8N6H3T" TargetMode="External"/><Relationship Id="rId334" Type="http://schemas.openxmlformats.org/officeDocument/2006/relationships/hyperlink" Target="consultantplus://offline/ref=DA3AD49FD96BA56EB628519323140A7A2FEBB35770C8EBFE770FA59735AFD423A79D376B6C5B5307EFA513BFB2FEC20EE8B6E325A435B48FUEWAH" TargetMode="External"/><Relationship Id="rId541" Type="http://schemas.openxmlformats.org/officeDocument/2006/relationships/hyperlink" Target="consultantplus://offline/ref=517EFAB1354FB569EE26677CB39806B4D6EFEBC42A52D63FD11209A5035F7E38044B218B90CBC4829F1E341194C72CF46194B1CF646A2357aDi8H" TargetMode="External"/><Relationship Id="rId639" Type="http://schemas.openxmlformats.org/officeDocument/2006/relationships/hyperlink" Target="consultantplus://offline/ref=5B835DB76C7A4EE3DD364FAC02A229D061C324D69B97E38ACCF1F91E8A36F0BBD7DEFD75CDCE8C432DF4DA820F505F34A45871E1E1664073T6l1H" TargetMode="External"/><Relationship Id="rId1171" Type="http://schemas.openxmlformats.org/officeDocument/2006/relationships/hyperlink" Target="consultantplus://offline/ref=65706648B6820BD77419C96C8D28F040E702822ADCBB3526C371B8D89063DA2EC558FA20E4171E7DF3F9E573647305B2F0498Ac7J8T" TargetMode="External"/><Relationship Id="rId1269" Type="http://schemas.openxmlformats.org/officeDocument/2006/relationships/hyperlink" Target="consultantplus://offline/ref=ADFEACD4027E5596D3E2FCF212CC4D20363EA833818A4F8F66861746363B08A4516EDCF7A3FBA07B249F6FC0A2A2DB56C90E282EB6B52262w3U1T" TargetMode="External"/><Relationship Id="rId1476" Type="http://schemas.openxmlformats.org/officeDocument/2006/relationships/hyperlink" Target="consultantplus://offline/ref=737805137DA71429E9F8A8BBCD8396A30568645C6F4A7337B9098A93D8EF813A2613919283F92EEC1ED771B85B329A3C440FA98AX4Y8T" TargetMode="External"/><Relationship Id="rId401" Type="http://schemas.openxmlformats.org/officeDocument/2006/relationships/hyperlink" Target="consultantplus://offline/ref=FF3523A55F94B559F0F79BB5B42D704FA5648A65DCD53E063E02BAAFA52BF31019B2B92CD563F09604ACBDC8216AADB04A2CDED2D294C4CEH7iEH" TargetMode="External"/><Relationship Id="rId846" Type="http://schemas.openxmlformats.org/officeDocument/2006/relationships/hyperlink" Target="consultantplus://offline/ref=0D914375B9DC8F3470A79F73001FC4E09956ED23BAC3AADE0270B64854F8D5CC63B85001A16F26D89D74DEB138C220687D0D0A481392F37FEAT" TargetMode="External"/><Relationship Id="rId1031" Type="http://schemas.openxmlformats.org/officeDocument/2006/relationships/hyperlink" Target="consultantplus://offline/ref=0F49E9FE8247C858191EF6A40649D19B3B6C768FD6C06AA160CBA44ADF3282DAD6217F97CEFD5CD1E42CC2385F28953D67855E5144CC17B3dDD0T" TargetMode="External"/><Relationship Id="rId1129" Type="http://schemas.openxmlformats.org/officeDocument/2006/relationships/hyperlink" Target="consultantplus://offline/ref=9D39EC8996821DD8F8BABD4C2A7DF26400804CDD689BA718B3A066DB2C897AEC62CA06210B94618789B11A3DC5331F44B35596D7552A4D98W2EBT" TargetMode="External"/><Relationship Id="rId1683" Type="http://schemas.openxmlformats.org/officeDocument/2006/relationships/hyperlink" Target="consultantplus://offline/ref=C2E6ED4E53085D40200D7A96578E056E1C3A3BD8C697592C24086A28BF5C85923A7ED3C5294C233C48558EDFAD3CD0H7c0T" TargetMode="External"/><Relationship Id="rId706" Type="http://schemas.openxmlformats.org/officeDocument/2006/relationships/hyperlink" Target="consultantplus://offline/ref=8D010111EA722D7AA6DD3AEF20340C1FDEC44E7583F224BA65783C4E40D56B34FCB90AE46F7A0113A161B26E43F638F1BC2B777EB9FF82A7Q9w8H" TargetMode="External"/><Relationship Id="rId913" Type="http://schemas.openxmlformats.org/officeDocument/2006/relationships/hyperlink" Target="consultantplus://offline/ref=21CE1E26B8E59BA9146DB51672D2BE1D8F0A73418816EFB6F84AF5E3D8FED6B9BC369C0A7066A0F62844DCCCBFHAT" TargetMode="External"/><Relationship Id="rId1336" Type="http://schemas.openxmlformats.org/officeDocument/2006/relationships/hyperlink" Target="consultantplus://offline/ref=ADFEACD4027E5596D3E2E1E600A477266B3BAA308F8B45DC31844613383E00F4197E92B2AEFAA7722D94329AB2A69202C1112D33A8B43C62335Fw9UDT" TargetMode="External"/><Relationship Id="rId1543" Type="http://schemas.openxmlformats.org/officeDocument/2006/relationships/hyperlink" Target="consultantplus://offline/ref=1F9901F351262035A079D3230C3A305E4DCA48EF8A39AF78E95762974E059A714A494913621747FD5E2666D97Dg8d5T" TargetMode="External"/><Relationship Id="rId42" Type="http://schemas.openxmlformats.org/officeDocument/2006/relationships/hyperlink" Target="consultantplus://offline/ref=FB7EF6D4D70EAFEC33FACE54231AAD1282F2A32A47D031AEDFAE9D3B97B9CC8E88F4EA3485C2D967D75D6AF55A65796799A6C276F012C0F3g0YAH" TargetMode="External"/><Relationship Id="rId1403" Type="http://schemas.openxmlformats.org/officeDocument/2006/relationships/hyperlink" Target="consultantplus://offline/ref=737805137DA71429E9F8A8BBCD8396A302616F5A63427337B9098A93D8EF813A2613919784F07FBD5A8928E81A79973E5F13A98B54DD27CCXBYET" TargetMode="External"/><Relationship Id="rId1610" Type="http://schemas.openxmlformats.org/officeDocument/2006/relationships/hyperlink" Target="consultantplus://offline/ref=C2E6ED4E53085D40200D678245E63F68463738D1CD94537B730A3B7DB1598DC2726E8F807F4525395D01DC85FA31D377CF2425639DB261H5c3T" TargetMode="External"/><Relationship Id="rId191" Type="http://schemas.openxmlformats.org/officeDocument/2006/relationships/hyperlink" Target="consultantplus://offline/ref=48BBEBCB9C5D300E4D6FE8D928EBC3BF400038A014029A1EDDDD5DD68962D34C5CF3E0C0B8230473B3B04BA2AF764DBA07C6C38700F8EBBACEa4H" TargetMode="External"/><Relationship Id="rId289" Type="http://schemas.openxmlformats.org/officeDocument/2006/relationships/hyperlink" Target="consultantplus://offline/ref=DA3AD49FD96BA56EB628519323140A7A2DE9B15E73C9EBFE770FA59735AFD423A79D376B6C5B5707ECA513BFB2FEC20EE8B6E325A435B48FUEWAH" TargetMode="External"/><Relationship Id="rId496" Type="http://schemas.openxmlformats.org/officeDocument/2006/relationships/hyperlink" Target="consultantplus://offline/ref=517EFAB1354FB569EE267B7FAD9806B4D5EBEAC82F58D63FD11209A5035F7E38044B218B90CAC18E9F1E341194C72CF46194B1CF646A2357aDi8H" TargetMode="External"/><Relationship Id="rId149" Type="http://schemas.openxmlformats.org/officeDocument/2006/relationships/hyperlink" Target="consultantplus://offline/ref=DEF6D01D76A6773072B2DCC4959CCC09A5899001048632F91353CFCEDE71B5F87BFC4A3E8C88D93C6D4F4578098770E9E5CCBB2C0EDFF578DAb2H" TargetMode="External"/><Relationship Id="rId356" Type="http://schemas.openxmlformats.org/officeDocument/2006/relationships/hyperlink" Target="consultantplus://offline/ref=FF3523A55F94B559F0F787B6AA2D704FA5628A65DDD53E063E02BAAFA52BF31019B2B92CD562F39E08ACBDC8216AADB04A2CDED2D294C4CEH7iEH" TargetMode="External"/><Relationship Id="rId563" Type="http://schemas.openxmlformats.org/officeDocument/2006/relationships/hyperlink" Target="consultantplus://offline/ref=517EFAB1354FB569EE26677CB39806B4D6EFEBC42A52D63FD11209A5035F7E38044B218B90CBC78E991E341194C72CF46194B1CF646A2357aDi8H" TargetMode="External"/><Relationship Id="rId770" Type="http://schemas.openxmlformats.org/officeDocument/2006/relationships/hyperlink" Target="consultantplus://offline/ref=7E5AB858AD508695D4743871AF3C287D60D5107083366A904251BE38F80BCB7D15A0206071159D39544CE71BEFB1E212CABA31A52D4B012F77j4H" TargetMode="External"/><Relationship Id="rId1193" Type="http://schemas.openxmlformats.org/officeDocument/2006/relationships/hyperlink" Target="consultantplus://offline/ref=65706648B6820BD77419C96C8D28F040E002812BDEB43526C371B8D89063DA2EC558FA23EF424631A6FFB0273E260BADF7578879DC8B6D90c7J6T" TargetMode="External"/><Relationship Id="rId216" Type="http://schemas.openxmlformats.org/officeDocument/2006/relationships/hyperlink" Target="consultantplus://offline/ref=48BBEBCB9C5D300E4D6FE8D928EBC3BF430939A014079A1EDDDD5DD68962D34C5CF3E0C0B8210474B4B04BA2AF764DBA07C6C38700F8EBBACEa4H" TargetMode="External"/><Relationship Id="rId423" Type="http://schemas.openxmlformats.org/officeDocument/2006/relationships/hyperlink" Target="consultantplus://offline/ref=FF3523A55F94B559F0F79BB5B42D704FA7648D65DBD73E063E02BAAFA52BF31019B2B92CD562F29809ACBDC8216AADB04A2CDED2D294C4CEH7iEH" TargetMode="External"/><Relationship Id="rId868" Type="http://schemas.openxmlformats.org/officeDocument/2006/relationships/hyperlink" Target="consultantplus://offline/ref=0D914375B9DC8F3470A79F73001FC4E09E56E323B8C0F7D40A29BA4A53F78ADB64F15C00A16F27DC942BDBA4299A2C6C661309550F90F1FA77E6T" TargetMode="External"/><Relationship Id="rId1053" Type="http://schemas.openxmlformats.org/officeDocument/2006/relationships/hyperlink" Target="consultantplus://offline/ref=0F49E9FE8247C858191EF6A40649D19B38657887D6CA6AA160CBA44ADF3282DAD6217F97CEFC59D7E42CC2385F28953D67855E5144CC17B3dDD0T" TargetMode="External"/><Relationship Id="rId1260" Type="http://schemas.openxmlformats.org/officeDocument/2006/relationships/image" Target="media/image8.png"/><Relationship Id="rId1498" Type="http://schemas.openxmlformats.org/officeDocument/2006/relationships/hyperlink" Target="consultantplus://offline/ref=5CD4B410C1D7C670B0F2C0CDDEB85F294BD35CC6B0550934D92CDDCC033B5EF7B07E312C5CFF61EEF34222908D8739136E2566009E597E99p7QDT" TargetMode="External"/><Relationship Id="rId630" Type="http://schemas.openxmlformats.org/officeDocument/2006/relationships/hyperlink" Target="consultantplus://offline/ref=5B835DB76C7A4EE3DD364FAC02A229D061C324D69B97E38ACCF1F91E8A36F0BBD7DEFD75CDCE844C2EF4DA820F505F34A45871E1E1664073T6l1H" TargetMode="External"/><Relationship Id="rId728" Type="http://schemas.openxmlformats.org/officeDocument/2006/relationships/hyperlink" Target="consultantplus://offline/ref=8D010111EA722D7AA6DD3AEF20340C1FDCC34E7E81F324BA65783C4E40D56B34FCB90AE46F7B0715A061B26E43F638F1BC2B777EB9FF82A7Q9w8H" TargetMode="External"/><Relationship Id="rId935" Type="http://schemas.openxmlformats.org/officeDocument/2006/relationships/hyperlink" Target="consultantplus://offline/ref=21CE1E26B8E59BA9146DA91675D2BE1D8C0C7248851DB2BCF013F9E1DFF189BCBB279C0A757AA4FC364D889FBCA6510231FA9CF07EDB915EB9HBT" TargetMode="External"/><Relationship Id="rId1358" Type="http://schemas.openxmlformats.org/officeDocument/2006/relationships/hyperlink" Target="consultantplus://offline/ref=ADFEACD4027E5596D3E2FCF212CC4D203436AC3A818D4F8F66861746363B08A4516EDCF7A3FAA077289F6FC0A2A2DB56C90E282EB6B52262w3U1T" TargetMode="External"/><Relationship Id="rId1565" Type="http://schemas.openxmlformats.org/officeDocument/2006/relationships/hyperlink" Target="consultantplus://offline/ref=C2E6ED4E53085D40200D678245E63F68463738D1CD94537B730A3B7DB1598DC2726E8F807F422B3B5D01DC85FA31D377CF2425639DB261H5c3T" TargetMode="External"/><Relationship Id="rId64" Type="http://schemas.openxmlformats.org/officeDocument/2006/relationships/hyperlink" Target="consultantplus://offline/ref=FB7EF6D4D70EAFEC33FACE54231AAD1282F2A32A47D031AEDFAE9D3B97B9CC8E88F4EA3485C2DE60D75D6AF55A65796799A6C276F012C0F3g0YAH" TargetMode="External"/><Relationship Id="rId1120" Type="http://schemas.openxmlformats.org/officeDocument/2006/relationships/hyperlink" Target="consultantplus://offline/ref=9D39EC8996821DD8F8BABC5B2615C8625C894CD96997AD49E4A2378E228C72BC2ADA4864069561858EBB4D67D5375610BB4A93CA4B2B5398292AW0E2T" TargetMode="External"/><Relationship Id="rId1218" Type="http://schemas.openxmlformats.org/officeDocument/2006/relationships/hyperlink" Target="consultantplus://offline/ref=B0B6D934B8983A63C4F76ADB7F98CA3B8217653BBEB95DC6FEBB129F3A60155F42AE1838BEC5B8F47121E936DA0E46A1D4F879F1CCEFA5D8B6MCT" TargetMode="External"/><Relationship Id="rId1425" Type="http://schemas.openxmlformats.org/officeDocument/2006/relationships/hyperlink" Target="consultantplus://offline/ref=737805137DA71429E9F8A8BBCD8396A302616F5A63427337B9098A93D8EF813A2613919784F07CB45F8928E81A79973E5F13A98B54DD27CCXBYET" TargetMode="External"/><Relationship Id="rId1632" Type="http://schemas.openxmlformats.org/officeDocument/2006/relationships/hyperlink" Target="consultantplus://offline/ref=C2E6ED4E53085D40200D678245E63F68463738D1CD94537B730A3B7DB1598DC2726E8F807F47263F5D01DC85FA31D377CF2425639DB261H5c3T" TargetMode="External"/><Relationship Id="rId280" Type="http://schemas.openxmlformats.org/officeDocument/2006/relationships/hyperlink" Target="consultantplus://offline/ref=DA3AD49FD96BA56EB628519323140A7A2DE9B15E73C9EBFE770FA59735AFD423A79D376B6C5B5701EAA513BFB2FEC20EE8B6E325A435B48FUEWAH" TargetMode="External"/><Relationship Id="rId140" Type="http://schemas.openxmlformats.org/officeDocument/2006/relationships/hyperlink" Target="consultantplus://offline/ref=DEF6D01D76A6773072B2DCC4959CCC09A5899001048632F91353CFCEDE71B5F87BFC4A3E8C88D33B664F4578098770E9E5CCBB2C0EDFF578DAb2H" TargetMode="External"/><Relationship Id="rId378" Type="http://schemas.openxmlformats.org/officeDocument/2006/relationships/hyperlink" Target="consultantplus://offline/ref=FF3523A55F94B559F0F79BB5B42D704FA563846DD2DE3E063E02BAAFA52BF31019B2B92CD562F39A00ACBDC8216AADB04A2CDED2D294C4CEH7iEH" TargetMode="External"/><Relationship Id="rId585" Type="http://schemas.openxmlformats.org/officeDocument/2006/relationships/hyperlink" Target="consultantplus://offline/ref=517EFAB1354FB569EE26677CB39806B4D6EFEBC42A52D63FD11209A5035F7E38044B218B90CBC78E991E341194C72CF46194B1CF646A2357aDi8H" TargetMode="External"/><Relationship Id="rId792" Type="http://schemas.openxmlformats.org/officeDocument/2006/relationships/hyperlink" Target="consultantplus://offline/ref=7E5AB858AD508695D4743871AF3C287D60D5107083366A904251BE38F80BCB7D15A0206071149F35574CE71BEFB1E212CABA31A52D4B012F77j4H" TargetMode="External"/><Relationship Id="rId6" Type="http://schemas.openxmlformats.org/officeDocument/2006/relationships/endnotes" Target="endnotes.xml"/><Relationship Id="rId238" Type="http://schemas.openxmlformats.org/officeDocument/2006/relationships/hyperlink" Target="consultantplus://offline/ref=48BBEBCB9C5D300E4D6FF5CD3A83F9B91C043FAF160096498ADF0C838767DB1C14E3AE85B5220670B5BA1FF8BF7204EF03D8CA9A1EF9F5BAE623C0a2H" TargetMode="External"/><Relationship Id="rId445" Type="http://schemas.openxmlformats.org/officeDocument/2006/relationships/hyperlink" Target="consultantplus://offline/ref=517EFAB1354FB569EE26677CB39806B4D4E8EBCD2F55D63FD11209A5035F7E38044B218B90CBC48A981E341194C72CF46194B1CF646A2357aDi8H" TargetMode="External"/><Relationship Id="rId652" Type="http://schemas.openxmlformats.org/officeDocument/2006/relationships/hyperlink" Target="consultantplus://offline/ref=5B835DB76C7A4EE3DD364FAC02A229D061C324D69B97E38ACCF1F91E8A36F0BBD7DEFD75CDCE804228F4DA820F505F34A45871E1E1664073T6l1H" TargetMode="External"/><Relationship Id="rId1075" Type="http://schemas.openxmlformats.org/officeDocument/2006/relationships/hyperlink" Target="consultantplus://offline/ref=C2C034FAB02ADE5156F94EB104EA8567E6D2D910FEDF8DFF7498898AC62B0B72E8B4AA7A83FFA56D37DA422AF390D3ED5B2E125DFEC6B9D728D3T" TargetMode="External"/><Relationship Id="rId1282" Type="http://schemas.openxmlformats.org/officeDocument/2006/relationships/hyperlink" Target="consultantplus://offline/ref=ADFEACD4027E5596D3E2FCF212CC4D203436AC3A818D4F8F66861746363B08A4516EDCF7A3FBA07A2B9F6FC0A2A2DB56C90E282EB6B52262w3U1T" TargetMode="External"/><Relationship Id="rId305" Type="http://schemas.openxmlformats.org/officeDocument/2006/relationships/hyperlink" Target="consultantplus://offline/ref=DA3AD49FD96BA56EB628519323140A7A2FEBB35770C8EBFE770FA59735AFD423A79D376B6C5B5306EEA513BFB2FEC20EE8B6E325A435B48FUEWAH" TargetMode="External"/><Relationship Id="rId512" Type="http://schemas.openxmlformats.org/officeDocument/2006/relationships/hyperlink" Target="consultantplus://offline/ref=517EFAB1354FB569EE267B7FAD9806B4D5EBEBCB285B8B35D94B05A70450212F03022D8A90CAC08392413104859F21FD768AB2D2786821a5i7H" TargetMode="External"/><Relationship Id="rId957" Type="http://schemas.openxmlformats.org/officeDocument/2006/relationships/hyperlink" Target="consultantplus://offline/ref=363151FC45ECA9328D5364DA23DB81E4A5E1359E00D9725478BB7FAE1321E62D76BB47DA0948FAC880B193ACD179A7D4305CCBDB414C34C8N6H3T" TargetMode="External"/><Relationship Id="rId1142" Type="http://schemas.openxmlformats.org/officeDocument/2006/relationships/hyperlink" Target="consultantplus://offline/ref=32E4BA1451EF925BDA51D17BA1F19E086FDFFC4066642B3C152A1EC7B332B836049CA9645188075864AB54F4C13BB5DBCCBD58CE8F3DC565P6LAT" TargetMode="External"/><Relationship Id="rId1587" Type="http://schemas.openxmlformats.org/officeDocument/2006/relationships/hyperlink" Target="consultantplus://offline/ref=C2E6ED4E53085D40200D678245E63F68463738D1CD94537B730A3B7DB1598DC2726E8F807F4523315D01DC85FA31D377CF2425639DB261H5c3T" TargetMode="External"/><Relationship Id="rId86" Type="http://schemas.openxmlformats.org/officeDocument/2006/relationships/hyperlink" Target="consultantplus://offline/ref=DEF6D01D76A6773072B2DCC4959CCC09A5899001048632F91353CFCEDE71B5F87BFC4A3E8C88DE31694F4578098770E9E5CCBB2C0EDFF578DAb2H" TargetMode="External"/><Relationship Id="rId817" Type="http://schemas.openxmlformats.org/officeDocument/2006/relationships/hyperlink" Target="consultantplus://offline/ref=0D914375B9DC8F3470A79F73001FC4E09E56E323B8C0F7D40A29BA4A53F78ADB64F15C00A16F27D8952BDBA4299A2C6C661309550F90F1FA77E6T" TargetMode="External"/><Relationship Id="rId1002" Type="http://schemas.openxmlformats.org/officeDocument/2006/relationships/hyperlink" Target="consultantplus://offline/ref=0F49E9FE8247C858191EF6A40649D19B38657887D6CA6AA160CBA44ADF3282DAD6217F97CBF70D84A5729B681E63983F7C995E50d5D8T" TargetMode="External"/><Relationship Id="rId1447" Type="http://schemas.openxmlformats.org/officeDocument/2006/relationships/hyperlink" Target="consultantplus://offline/ref=737805137DA71429E9F8A8BBCD8396A307616A526C407337B9098A93D8EF813A2613919784F37DB85F8928E81A79973E5F13A98B54DD27CCXBYET" TargetMode="External"/><Relationship Id="rId1654" Type="http://schemas.openxmlformats.org/officeDocument/2006/relationships/hyperlink" Target="consultantplus://offline/ref=C2E6ED4E53085D40200D678245E63F68463738D1CD94537B730A3B7DB1598DC2726E8F807446273D5D01DC85FA31D377CF2425639DB261H5c3T" TargetMode="External"/><Relationship Id="rId1307" Type="http://schemas.openxmlformats.org/officeDocument/2006/relationships/hyperlink" Target="consultantplus://offline/ref=ADFEACD4027E5596D3E2FCF212CC4D203436AC3A818D4F8F66861746363B08A4516EDCF7A3FAA27A2B9F6FC0A2A2DB56C90E282EB6B52262w3U1T" TargetMode="External"/><Relationship Id="rId1514" Type="http://schemas.openxmlformats.org/officeDocument/2006/relationships/hyperlink" Target="consultantplus://offline/ref=2695848FEFCDC8E8DCA5D30D279C3B6C63CF13F5348EC4945D2256A0C7AFF753381CC852C069DC4F22DBF2C03BDE20A50F412A3F80D45C79V1d7T" TargetMode="External"/><Relationship Id="rId13" Type="http://schemas.openxmlformats.org/officeDocument/2006/relationships/hyperlink" Target="consultantplus://offline/ref=FB7EF6D4D70EAFEC33FACE54231AAD1282F2A32A47D031AEDFAE9D3B97B9CC8E88F4EA3485C2D362D45D6AF55A65796799A6C276F012C0F3g0YAH" TargetMode="External"/><Relationship Id="rId162" Type="http://schemas.openxmlformats.org/officeDocument/2006/relationships/hyperlink" Target="consultantplus://offline/ref=DEF6D01D76A6773072B2C0C78B9CCC09A68A9E09048432F91353CFCEDE71B5F87BFC4A3E8C89DB396A4F4578098770E9E5CCBB2C0EDFF578DAb2H" TargetMode="External"/><Relationship Id="rId467" Type="http://schemas.openxmlformats.org/officeDocument/2006/relationships/hyperlink" Target="consultantplus://offline/ref=517EFAB1354FB569EE26677CB39806B4D6EFEBC42A52D63FD11209A5035F7E38044B218B90C8C7839F1E341194C72CF46194B1CF646A2357aDi8H" TargetMode="External"/><Relationship Id="rId1097" Type="http://schemas.openxmlformats.org/officeDocument/2006/relationships/hyperlink" Target="consultantplus://offline/ref=9D39EC8996821DD8F8BAA14F347DF264018C44DB6192A718B3A066DB2C897AEC62CA06210B9460818BB11A3DC5331F44B35596D7552A4D98W2EBT" TargetMode="External"/><Relationship Id="rId674" Type="http://schemas.openxmlformats.org/officeDocument/2006/relationships/hyperlink" Target="consultantplus://offline/ref=F976CE999FD36E75EA0ED46DAD42E4C51097190B9F8437D464616AC465D6263698BAA123D221F3D00B9AFF624E4405AC6E1DB16FD9B8F940RDy3H" TargetMode="External"/><Relationship Id="rId881" Type="http://schemas.openxmlformats.org/officeDocument/2006/relationships/hyperlink" Target="consultantplus://offline/ref=0D914375B9DC8F3470A79F73001FC4E09D5FED2BB8CAF7D40A29BA4A53F78ADB64F15C00A16E23D9962BDBA4299A2C6C661309550F90F1FA77E6T" TargetMode="External"/><Relationship Id="rId979" Type="http://schemas.openxmlformats.org/officeDocument/2006/relationships/hyperlink" Target="consultantplus://offline/ref=363151FC45ECA9328D5364DA23DB81E4A6E13B9E00D9725478BB7FAE1321E62D76BB47DA094AF8C589B193ACD179A7D4305CCBDB414C34C8N6H3T" TargetMode="External"/><Relationship Id="rId327" Type="http://schemas.openxmlformats.org/officeDocument/2006/relationships/hyperlink" Target="consultantplus://offline/ref=DA3AD49FD96BA56EB628519323140A7A2DE9B15E73C9EBFE770FA59735AFD423A79D376B6C5B5304E8A513BFB2FEC20EE8B6E325A435B48FUEWAH" TargetMode="External"/><Relationship Id="rId534" Type="http://schemas.openxmlformats.org/officeDocument/2006/relationships/hyperlink" Target="consultantplus://offline/ref=517EFAB1354FB569EE26677CB39806B4D6EFEBC42A52D63FD11209A5035F7E38044B218B90C8C28E981E341194C72CF46194B1CF646A2357aDi8H" TargetMode="External"/><Relationship Id="rId741" Type="http://schemas.openxmlformats.org/officeDocument/2006/relationships/hyperlink" Target="consultantplus://offline/ref=8D010111EA722D7AA6DD3AEF20340C1FDCC34E7E81F324BA65783C4E40D56B34FCB90AE46F7B0715A061B26E43F638F1BC2B777EB9FF82A7Q9w8H" TargetMode="External"/><Relationship Id="rId839" Type="http://schemas.openxmlformats.org/officeDocument/2006/relationships/hyperlink" Target="consultantplus://offline/ref=0D914375B9DC8F3470A79F73001FC4E09D5FED2BB8CAF7D40A29BA4A53F78ADB64F15C00A16E23D9962BDBA4299A2C6C661309550F90F1FA77E6T" TargetMode="External"/><Relationship Id="rId1164" Type="http://schemas.openxmlformats.org/officeDocument/2006/relationships/hyperlink" Target="consultantplus://offline/ref=65706648B6820BD77419C96C8D28F040E702822ADCBB3526C371B8D89063DA2EC558FA21EB481B68E2A1E9777F6D06AFEC4B8878cCJ0T" TargetMode="External"/><Relationship Id="rId1371" Type="http://schemas.openxmlformats.org/officeDocument/2006/relationships/hyperlink" Target="consultantplus://offline/ref=9E9970823A6FA54A94AB096C66CA809AC6CADE5290750A81F33CDD6E2FF9441D7694D241DC414804E5ABB1A4E301AAEDF0A70701A43FFF93WDY9T" TargetMode="External"/><Relationship Id="rId1469" Type="http://schemas.openxmlformats.org/officeDocument/2006/relationships/hyperlink" Target="consultantplus://offline/ref=737805137DA71429E9F8A8BBCD8396A307616A526C407337B9098A93D8EF813A2613919784F37DB85F8928E81A79973E5F13A98B54DD27CCXBYET" TargetMode="External"/><Relationship Id="rId601" Type="http://schemas.openxmlformats.org/officeDocument/2006/relationships/hyperlink" Target="consultantplus://offline/ref=5B835DB76C7A4EE3DD364FAC02A229D061C42ADE959CE38ACCF1F91E8A36F0BBD7DEFD75CDCF85432CF4DA820F505F34A45871E1E1664073T6l1H" TargetMode="External"/><Relationship Id="rId1024" Type="http://schemas.openxmlformats.org/officeDocument/2006/relationships/hyperlink" Target="consultantplus://offline/ref=0F49E9FE8247C858191EEAA40149D19B336C7885D2C937AB6892A848D83DDDDFD1307F97CBE259D6FF25966Bd1D9T" TargetMode="External"/><Relationship Id="rId1231" Type="http://schemas.openxmlformats.org/officeDocument/2006/relationships/hyperlink" Target="consultantplus://offline/ref=B0B6D934B8983A63C4F76ADB7F98CA3B8717673BB8B95DC6FEBB129F3A60155F42AE1838BEC4BDF57521E936DA0E46A1D4F879F1CCEFA5D8B6MCT" TargetMode="External"/><Relationship Id="rId1676" Type="http://schemas.openxmlformats.org/officeDocument/2006/relationships/image" Target="media/image19.png"/><Relationship Id="rId906" Type="http://schemas.openxmlformats.org/officeDocument/2006/relationships/hyperlink" Target="consultantplus://offline/ref=21CE1E26B8E59BA9146DA91675D2BE1D890B79488414B2BCF013F9E1DFF189BCBB279C0A7578A0F33E4D889FBCA6510231FA9CF07EDB915EB9HBT" TargetMode="External"/><Relationship Id="rId1329" Type="http://schemas.openxmlformats.org/officeDocument/2006/relationships/hyperlink" Target="consultantplus://offline/ref=ADFEACD4027E5596D3E2E0F10CCC4D203736AC328E8D4F8F66861746363B08A4516EDCF7A3FBA7702A9F6FC0A2A2DB56C90E282EB6B52262w3U1T" TargetMode="External"/><Relationship Id="rId1536" Type="http://schemas.openxmlformats.org/officeDocument/2006/relationships/hyperlink" Target="consultantplus://offline/ref=1F9901F351262035A079D3230C3A305E4DCB4BEF8E3BAF78E95762974E059A715849111F631258FC5D3330883BD2D4A6FE5D8B279C58753Ag3d2T" TargetMode="External"/><Relationship Id="rId35" Type="http://schemas.openxmlformats.org/officeDocument/2006/relationships/hyperlink" Target="consultantplus://offline/ref=FB7EF6D4D70EAFEC33FACE54231AAD1282F2A32A47D031AEDFAE9D3B97B9CC8E88F4EA3485C1D967D65D6AF55A65796799A6C276F012C0F3g0YAH" TargetMode="External"/><Relationship Id="rId1603" Type="http://schemas.openxmlformats.org/officeDocument/2006/relationships/hyperlink" Target="consultantplus://offline/ref=C2E6ED4E53085D40200D678245E63F68403F38D8C796537B730A3B7DB1598DC2726E8F807C412239535ED990EB69DF73D43A267E81B06353HBcCT" TargetMode="External"/><Relationship Id="rId184" Type="http://schemas.openxmlformats.org/officeDocument/2006/relationships/hyperlink" Target="consultantplus://offline/ref=ADD57A98315D886AF8C8D396D49C8D59F4152C5D0A9A899922D96A5AE9DA1189AB808A7A4A33F00B1F62391F5535127CC546F47BBA8C28F3MBaDH" TargetMode="External"/><Relationship Id="rId391" Type="http://schemas.openxmlformats.org/officeDocument/2006/relationships/hyperlink" Target="consultantplus://offline/ref=FF3523A55F94B559F0F787B6AA2D704FA6608B6BD2D23E063E02BAAFA52BF31019B2B92CD562F39C05ACBDC8216AADB04A2CDED2D294C4CEH7iEH" TargetMode="External"/><Relationship Id="rId251" Type="http://schemas.openxmlformats.org/officeDocument/2006/relationships/hyperlink" Target="consultantplus://offline/ref=48BBEBCB9C5D300E4D6FE8D928EBC3BF46093BA010059A1EDDDD5DD68962D34C5CF3E0C0B8220374B3B04BA2AF764DBA07C6C38700F8EBBACEa4H" TargetMode="External"/><Relationship Id="rId489" Type="http://schemas.openxmlformats.org/officeDocument/2006/relationships/hyperlink" Target="consultantplus://offline/ref=517EFAB1354FB569EE26677CB39806B4D3EFEECC2550D63FD11209A5035F7E38044B218B90CEC389981E341194C72CF46194B1CF646A2357aDi8H" TargetMode="External"/><Relationship Id="rId696" Type="http://schemas.openxmlformats.org/officeDocument/2006/relationships/hyperlink" Target="consultantplus://offline/ref=F15D57E3F01B6E5EAFE558C5D697E2DC5DDEFD9DC5FE3B202C6E17625330486D5820CC5DF706700940629A6785A0C84DC39A6F4F32B432B34F37H" TargetMode="External"/><Relationship Id="rId349" Type="http://schemas.openxmlformats.org/officeDocument/2006/relationships/hyperlink" Target="consultantplus://offline/ref=CF9BCCC6DE4DEFF63CB0CBF0C9B92377F034E855AFD1BB2F81C842799DFD0A5DABC9113F348DAEBD35203272E7790EAC0620FF95A5C8CFD4J5g1H" TargetMode="External"/><Relationship Id="rId556" Type="http://schemas.openxmlformats.org/officeDocument/2006/relationships/hyperlink" Target="consultantplus://offline/ref=517EFAB1354FB569EE26677CB39806B4D6E8E5CF2D54D63FD11209A5035F7E38044B218B90CAC1889F1E341194C72CF46194B1CF646A2357aDi8H" TargetMode="External"/><Relationship Id="rId763" Type="http://schemas.openxmlformats.org/officeDocument/2006/relationships/hyperlink" Target="consultantplus://offline/ref=7E5AB858AD508695D4743871AF3C287D60D5107083366A904251BE38F80BCB7D15A0206071159E35534CE71BEFB1E212CABA31A52D4B012F77j4H" TargetMode="External"/><Relationship Id="rId1186" Type="http://schemas.openxmlformats.org/officeDocument/2006/relationships/hyperlink" Target="consultantplus://offline/ref=65706648B6820BD77419C96C8D28F040E0038329D6B23526C371B8D89063DA2EC558FA23EF414C3BA2FFB0273E260BADF7578879DC8B6D90c7J6T" TargetMode="External"/><Relationship Id="rId1393" Type="http://schemas.openxmlformats.org/officeDocument/2006/relationships/hyperlink" Target="consultantplus://offline/ref=737805137DA71429E9F8A8BBCD8396A302616F5A63427337B9098A93D8EF813A2613919784F373B85E8928E81A79973E5F13A98B54DD27CCXBYET" TargetMode="External"/><Relationship Id="rId111" Type="http://schemas.openxmlformats.org/officeDocument/2006/relationships/hyperlink" Target="consultantplus://offline/ref=DEF6D01D76A6773072B2DCC4959CCC09A5899001048632F91353CFCEDE71B5F87BFC4A3E8C88DD3D6F4F4578098770E9E5CCBB2C0EDFF578DAb2H" TargetMode="External"/><Relationship Id="rId209" Type="http://schemas.openxmlformats.org/officeDocument/2006/relationships/hyperlink" Target="consultantplus://offline/ref=48BBEBCB9C5D300E4D6FE8D928EBC3BF430939A014079A1EDDDD5DD68962D34C5CF3E0C0B8220378B3B04BA2AF764DBA07C6C38700F8EBBACEa4H" TargetMode="External"/><Relationship Id="rId416" Type="http://schemas.openxmlformats.org/officeDocument/2006/relationships/hyperlink" Target="consultantplus://offline/ref=FF3523A55F94B559F0F79BB5B42D704FA5648A65DCD53E063E02BAAFA52BF31019B2B92CD563F69607ACBDC8216AADB04A2CDED2D294C4CEH7iEH" TargetMode="External"/><Relationship Id="rId970" Type="http://schemas.openxmlformats.org/officeDocument/2006/relationships/hyperlink" Target="consultantplus://offline/ref=363151FC45ECA9328D5364DA23DB81E4A5E1359E00D9725478BB7FAE1321E62D76BB47DA094BF0C582B193ACD179A7D4305CCBDB414C34C8N6H3T" TargetMode="External"/><Relationship Id="rId1046" Type="http://schemas.openxmlformats.org/officeDocument/2006/relationships/hyperlink" Target="consultantplus://offline/ref=0F49E9FE8247C858191EF6A40649D19B3B6C768FD6C06AA160CBA44ADF3282DAD6217F97CEFD5CDDE72CC2385F28953D67855E5144CC17B3dDD0T" TargetMode="External"/><Relationship Id="rId1253" Type="http://schemas.openxmlformats.org/officeDocument/2006/relationships/hyperlink" Target="consultantplus://offline/ref=ADFEACD4027E5596D3E2FCF212CC4D203136A9328E8F4F8F66861746363B08A4516EDCF0ABF2A77979C57FC4EBF6D349CC13362FA8B5w2U0T" TargetMode="External"/><Relationship Id="rId1698" Type="http://schemas.openxmlformats.org/officeDocument/2006/relationships/hyperlink" Target="consultantplus://offline/ref=C2E6ED4E53085D40200D678245E63F6846373AD7C79D537B730A3B7DB1598DC2726E8F807C412239505ED990EB69DF73D43A267E81B06353HBcCT" TargetMode="External"/><Relationship Id="rId623" Type="http://schemas.openxmlformats.org/officeDocument/2006/relationships/hyperlink" Target="consultantplus://offline/ref=5B835DB76C7A4EE3DD364FAC02A229D061C324D69B97E38ACCF1F91E8A36F0BBD7DEFD75CDCE824F2BF4DA820F505F34A45871E1E1664073T6l1H" TargetMode="External"/><Relationship Id="rId830" Type="http://schemas.openxmlformats.org/officeDocument/2006/relationships/hyperlink" Target="consultantplus://offline/ref=0D914375B9DC8F3470A79F73001FC4E09D5FED2BB8CAF7D40A29BA4A53F78ADB64F15C00A16E23D9962BDBA4299A2C6C661309550F90F1FA77E6T" TargetMode="External"/><Relationship Id="rId928" Type="http://schemas.openxmlformats.org/officeDocument/2006/relationships/hyperlink" Target="consultantplus://offline/ref=21CE1E26B8E59BA9146DA91675D2BE1D890C77408A1FB2BCF013F9E1DFF189BCBB279C0A7579A9FC354D889FBCA6510231FA9CF07EDB915EB9HBT" TargetMode="External"/><Relationship Id="rId1460" Type="http://schemas.openxmlformats.org/officeDocument/2006/relationships/hyperlink" Target="consultantplus://offline/ref=737805137DA71429E9F8A8BBCD8396A305606E59694B7337B9098A93D8EF813A261391948DF92EEC1ED771B85B329A3C440FA98AX4Y8T" TargetMode="External"/><Relationship Id="rId1558" Type="http://schemas.openxmlformats.org/officeDocument/2006/relationships/hyperlink" Target="consultantplus://offline/ref=C2E6ED4E53085D40200D678245E63F68463738D1CD94537B730A3B7DB1598DC2726E8F807F422B3B5D01DC85FA31D377CF2425639DB261H5c3T" TargetMode="External"/><Relationship Id="rId57" Type="http://schemas.openxmlformats.org/officeDocument/2006/relationships/hyperlink" Target="consultantplus://offline/ref=FB7EF6D4D70EAFEC33FACE54231AAD1282F2A32A47D031AEDFAE9D3B97B9CC8E88F4EA3485C2D96BD25D6AF55A65796799A6C276F012C0F3g0YAH" TargetMode="External"/><Relationship Id="rId1113" Type="http://schemas.openxmlformats.org/officeDocument/2006/relationships/hyperlink" Target="consultantplus://offline/ref=9D39EC8996821DD8F8BABC5B2615C8625C894CD86892AF4DE4A2378E228C72BC2ADA4864069561858EBA4667D5375610BB4A93CA4B2B5398292AW0E2T" TargetMode="External"/><Relationship Id="rId1320" Type="http://schemas.openxmlformats.org/officeDocument/2006/relationships/hyperlink" Target="consultantplus://offline/ref=ADFEACD4027E5596D3E2FCF212CC4D203436AC3A818D4F8F66861746363B08A4516EDCF7A3FAAE7B2E9F6FC0A2A2DB56C90E282EB6B52262w3U1T" TargetMode="External"/><Relationship Id="rId1418" Type="http://schemas.openxmlformats.org/officeDocument/2006/relationships/hyperlink" Target="consultantplus://offline/ref=737805137DA71429E9F8A8BBCD8396A302616F5A63427337B9098A93D8EF813A2613919784F07CBA588928E81A79973E5F13A98B54DD27CCXBYET" TargetMode="External"/><Relationship Id="rId1625" Type="http://schemas.openxmlformats.org/officeDocument/2006/relationships/hyperlink" Target="consultantplus://offline/ref=C2E6ED4E53085D40200D678245E63F68463738D1CD94537B730A3B7DB1598DC2726E8F807F45223A5D01DC85FA31D377CF2425639DB261H5c3T" TargetMode="External"/><Relationship Id="rId273" Type="http://schemas.openxmlformats.org/officeDocument/2006/relationships/hyperlink" Target="consultantplus://offline/ref=DA3AD49FD96BA56EB6284D903D140A7A2CEFB45C76C9EBFE770FA59735AFD423A79D376B6C5B5302EDA513BFB2FEC20EE8B6E325A435B48FUEWAH" TargetMode="External"/><Relationship Id="rId480" Type="http://schemas.openxmlformats.org/officeDocument/2006/relationships/hyperlink" Target="consultantplus://offline/ref=517EFAB1354FB569EE26677CB39806B4D4EFECC42D50D63FD11209A5035F7E38044B218B90CAC08F911E341194C72CF46194B1CF646A2357aDi8H" TargetMode="External"/><Relationship Id="rId133" Type="http://schemas.openxmlformats.org/officeDocument/2006/relationships/hyperlink" Target="consultantplus://offline/ref=DEF6D01D76A6773072B2DCC4959CCC09A5899001048632F91353CFCEDE71B5F87BFC4A3E8C88DC31674F4578098770E9E5CCBB2C0EDFF578DAb2H" TargetMode="External"/><Relationship Id="rId340" Type="http://schemas.openxmlformats.org/officeDocument/2006/relationships/hyperlink" Target="consultantplus://offline/ref=CF9BCCC6DE4DEFF63CB0CBF0C9B92377F237ED51ABD4BB2F81C842799DFD0A5DB9C949333484B0BB3E356423A1J2gEH" TargetMode="External"/><Relationship Id="rId578" Type="http://schemas.openxmlformats.org/officeDocument/2006/relationships/hyperlink" Target="consultantplus://offline/ref=517EFAB1354FB569EE26677CB39806B4D6EFEBC42A52D63FD11209A5035F7E38044B218B90C8C28E981E341194C72CF46194B1CF646A2357aDi8H" TargetMode="External"/><Relationship Id="rId785" Type="http://schemas.openxmlformats.org/officeDocument/2006/relationships/hyperlink" Target="consultantplus://offline/ref=7E5AB858AD508695D4743871AF3C287D60D5107083366A904251BE38F80BCB7D15A0206071149F35574CE71BEFB1E212CABA31A52D4B012F77j4H" TargetMode="External"/><Relationship Id="rId992" Type="http://schemas.openxmlformats.org/officeDocument/2006/relationships/hyperlink" Target="consultantplus://offline/ref=0F49E9FE8247C858191EF6A40649D19B3E6C7387D9C26AA160CBA44ADF3282DAD6217F9FC9F45DDEB576D23C167C9D22629840505ACCd1D5T" TargetMode="External"/><Relationship Id="rId200" Type="http://schemas.openxmlformats.org/officeDocument/2006/relationships/hyperlink" Target="consultantplus://offline/ref=48BBEBCB9C5D300E4D6FE8D928EBC3BF430E37A81A0C9A1EDDDD5DD68962D34C5CF3E0C0B8230677B0B04BA2AF764DBA07C6C38700F8EBBACEa4H" TargetMode="External"/><Relationship Id="rId438" Type="http://schemas.openxmlformats.org/officeDocument/2006/relationships/hyperlink" Target="consultantplus://offline/ref=FF3523A55F94B559F0F79BB5B42D704FA5648A65DCD53E063E02BAAFA52BF31019B2B92CD560F09A00ACBDC8216AADB04A2CDED2D294C4CEH7iEH" TargetMode="External"/><Relationship Id="rId645" Type="http://schemas.openxmlformats.org/officeDocument/2006/relationships/hyperlink" Target="consultantplus://offline/ref=5B835DB76C7A4EE3DD364FAC02A229D061C324D69B97E38ACCF1F91E8A36F0BBD7DEFD75CDCE8C432DF4DA820F505F34A45871E1E1664073T6l1H" TargetMode="External"/><Relationship Id="rId852" Type="http://schemas.openxmlformats.org/officeDocument/2006/relationships/hyperlink" Target="consultantplus://offline/ref=0D914375B9DC8F3470A79F73001FC4E09D5FED2BB8CAF7D40A29BA4A53F78ADB64F15C00A16E21DE962BDBA4299A2C6C661309550F90F1FA77E6T" TargetMode="External"/><Relationship Id="rId1068" Type="http://schemas.openxmlformats.org/officeDocument/2006/relationships/hyperlink" Target="consultantplus://offline/ref=0F49E9FE8247C858191EF6A40649D19B3E6C7387D9C26AA160CBA44ADF3282DAC421279BCFF947D5E239946919d7DFT" TargetMode="External"/><Relationship Id="rId1275" Type="http://schemas.openxmlformats.org/officeDocument/2006/relationships/hyperlink" Target="consultantplus://offline/ref=ADFEACD4027E5596D3E2FCF212CC4D203436AC3A818D4F8F66861746363B08A4516EDCF7A3FAA077289F6FC0A2A2DB56C90E282EB6B52262w3U1T" TargetMode="External"/><Relationship Id="rId1482" Type="http://schemas.openxmlformats.org/officeDocument/2006/relationships/hyperlink" Target="consultantplus://offline/ref=BECE285A9D11D91FA950CA4FEBE062116F5202DF545A63BA6AC187CE0ACC9F9B4649C5E4E8AACBB00088D89D94LAWCT" TargetMode="External"/><Relationship Id="rId505" Type="http://schemas.openxmlformats.org/officeDocument/2006/relationships/hyperlink" Target="consultantplus://offline/ref=517EFAB1354FB569EE26677CB39806B4D6EFEBC42A52D63FD11209A5035F7E38044B218B90CBC78E991E341194C72CF46194B1CF646A2357aDi8H" TargetMode="External"/><Relationship Id="rId712" Type="http://schemas.openxmlformats.org/officeDocument/2006/relationships/hyperlink" Target="consultantplus://offline/ref=8D010111EA722D7AA6DD26EC3E340C1FDFC34E768EF324BA65783C4E40D56B34FCB90AE46F7A0115A861B26E43F638F1BC2B777EB9FF82A7Q9w8H" TargetMode="External"/><Relationship Id="rId1135" Type="http://schemas.openxmlformats.org/officeDocument/2006/relationships/hyperlink" Target="consultantplus://offline/ref=32E4BA1451EF925BDA51D17BA1F19E0868D6F44161622B3C152A1EC7B332B836049CA960508F0C0935E455A8846BA6DACABD5ACD93P3LDT" TargetMode="External"/><Relationship Id="rId1342" Type="http://schemas.openxmlformats.org/officeDocument/2006/relationships/hyperlink" Target="consultantplus://offline/ref=ADFEACD4027E5596D3E2FCF212CC4D203436AC3A818D4F8F66861746363B08A4516EDCF7A3FAA077289F6FC0A2A2DB56C90E282EB6B52262w3U1T" TargetMode="External"/><Relationship Id="rId79" Type="http://schemas.openxmlformats.org/officeDocument/2006/relationships/hyperlink" Target="consultantplus://offline/ref=FB7EF6D4D70EAFEC33FACE54231AAD1281FBAD2247DA31AEDFAE9D3B97B9CC8E88F4EA378E978B27825B3EAD0030777992B8C0g7Y7H" TargetMode="External"/><Relationship Id="rId1202" Type="http://schemas.openxmlformats.org/officeDocument/2006/relationships/hyperlink" Target="consultantplus://offline/ref=65706648B6820BD77419C96C8D28F040E60A8721D9B53526C371B8D89063DA2EC558FA23EF434D3AA0FFB0273E260BADF7578879DC8B6D90c7J6T" TargetMode="External"/><Relationship Id="rId1647" Type="http://schemas.openxmlformats.org/officeDocument/2006/relationships/image" Target="media/image16.png"/><Relationship Id="rId1507" Type="http://schemas.openxmlformats.org/officeDocument/2006/relationships/hyperlink" Target="consultantplus://offline/ref=5CD4B410C1D7C670B0F2C0CDDEB85F294BD35CC6B0550934D92CDDCC033B5EF7B07E312C5CFC63EFF24222908D8739136E2566009E597E99p7QDT" TargetMode="External"/><Relationship Id="rId295" Type="http://schemas.openxmlformats.org/officeDocument/2006/relationships/hyperlink" Target="consultantplus://offline/ref=DA3AD49FD96BA56EB628519323140A7A2FEBB35770C8EBFE770FA59735AFD423A79D376B6C5B5307EFA513BFB2FEC20EE8B6E325A435B48FUEWAH" TargetMode="External"/><Relationship Id="rId155" Type="http://schemas.openxmlformats.org/officeDocument/2006/relationships/hyperlink" Target="consultantplus://offline/ref=DEF6D01D76A6773072B2DCC4959CCC09A5899001048632F91353CFCEDE71B5F87BFC4A3E8C88D2306C4F4578098770E9E5CCBB2C0EDFF578DAb2H" TargetMode="External"/><Relationship Id="rId362" Type="http://schemas.openxmlformats.org/officeDocument/2006/relationships/hyperlink" Target="consultantplus://offline/ref=FF3523A55F94B559F0F79BB5B42D704FA7638A6EDED43E063E02BAAFA52BF31019B2B92CD562F39F08ACBDC8216AADB04A2CDED2D294C4CEH7iEH" TargetMode="External"/><Relationship Id="rId1297" Type="http://schemas.openxmlformats.org/officeDocument/2006/relationships/hyperlink" Target="consultantplus://offline/ref=ADFEACD4027E5596D3E2FCF212CC4D203436AC3A818D4F8F66861746363B08A4516EDCF7A3FAAE7B2E9F6FC0A2A2DB56C90E282EB6B52262w3U1T" TargetMode="External"/><Relationship Id="rId222" Type="http://schemas.openxmlformats.org/officeDocument/2006/relationships/hyperlink" Target="consultantplus://offline/ref=48BBEBCB9C5D300E4D6FE8D928EBC3BF430939A014079A1EDDDD5DD68962D34C5CF3E0C0B8210474B4B04BA2AF764DBA07C6C38700F8EBBACEa4H" TargetMode="External"/><Relationship Id="rId667" Type="http://schemas.openxmlformats.org/officeDocument/2006/relationships/hyperlink" Target="consultantplus://offline/ref=5B835DB76C7A4EE3DD364FAC02A229D063C126DF9895E38ACCF1F91E8A36F0BBD7DEFD75CDCF854E27F4DA820F505F34A45871E1E1664073T6l1H" TargetMode="External"/><Relationship Id="rId874" Type="http://schemas.openxmlformats.org/officeDocument/2006/relationships/hyperlink" Target="consultantplus://offline/ref=0D914375B9DC8F3470A79F73001FC4E09E56E323B8C0F7D40A29BA4A53F78ADB64F15C00A764738BD27582F468D1216E7D0F095471E3T" TargetMode="External"/><Relationship Id="rId527" Type="http://schemas.openxmlformats.org/officeDocument/2006/relationships/hyperlink" Target="consultantplus://offline/ref=517EFAB1354FB569EE26677CB39806B4D6EDE8C82E5B8B35D94B05A70450213D035A218A99D4C18987176042aDi2H" TargetMode="External"/><Relationship Id="rId734" Type="http://schemas.openxmlformats.org/officeDocument/2006/relationships/hyperlink" Target="consultantplus://offline/ref=8D010111EA722D7AA6DD3AEF20340C1FDCC34E7E81F324BA65783C4E40D56B34FCB90AE46F780319A761B26E43F638F1BC2B777EB9FF82A7Q9w8H" TargetMode="External"/><Relationship Id="rId941" Type="http://schemas.openxmlformats.org/officeDocument/2006/relationships/hyperlink" Target="consultantplus://offline/ref=363151FC45ECA9328D5364DA23DB81E4A6E83B9600D3725478BB7FAE1321E62D76BB47DA094AF9CF84B193ACD179A7D4305CCBDB414C34C8N6H3T" TargetMode="External"/><Relationship Id="rId1157" Type="http://schemas.openxmlformats.org/officeDocument/2006/relationships/hyperlink" Target="consultantplus://offline/ref=65706648B6820BD77419C96C8D28F040E60A8721D9B53526C371B8D89063DA2EC558FA23EF434D3BA1FFB0273E260BADF7578879DC8B6D90c7J6T" TargetMode="External"/><Relationship Id="rId1364" Type="http://schemas.openxmlformats.org/officeDocument/2006/relationships/hyperlink" Target="consultantplus://offline/ref=ADFEACD4027E5596D3E2FCF212CC4D20363EA9318F8A4F8F66861746363B08A4516EDCF1AAF8AC267CD06E9CE7F2C857CF0E2A2DAAwBU5T" TargetMode="External"/><Relationship Id="rId1571" Type="http://schemas.openxmlformats.org/officeDocument/2006/relationships/hyperlink" Target="consultantplus://offline/ref=C2E6ED4E53085D40200D678245E63F68463738D1CD94537B730A3B7DB1598DC2726E8F807F4727385D01DC85FA31D377CF2425639DB261H5c3T" TargetMode="External"/><Relationship Id="rId70" Type="http://schemas.openxmlformats.org/officeDocument/2006/relationships/hyperlink" Target="consultantplus://offline/ref=FB7EF6D4D70EAFEC33FACE54231AAD1282F2A32A47D031AEDFAE9D3B97B9CC8E88F4EA3485C3DF60D15D6AF55A65796799A6C276F012C0F3g0YAH" TargetMode="External"/><Relationship Id="rId801" Type="http://schemas.openxmlformats.org/officeDocument/2006/relationships/hyperlink" Target="consultantplus://offline/ref=7E5AB858AD508695D4743871AF3C287D60D5107083366A904251BE38F80BCB7D15A0206071159E39514CE71BEFB1E212CABA31A52D4B012F77j4H" TargetMode="External"/><Relationship Id="rId1017" Type="http://schemas.openxmlformats.org/officeDocument/2006/relationships/image" Target="media/image4.png"/><Relationship Id="rId1224" Type="http://schemas.openxmlformats.org/officeDocument/2006/relationships/hyperlink" Target="consultantplus://offline/ref=B0B6D934B8983A63C4F76ADB7F98CA3B84106234BEB000CCF6E21E9D3D6F4A4845E71439BCCDBEF07E7EEC23CB564AA5CFE67AECD0EDA7BDM8T" TargetMode="External"/><Relationship Id="rId1431" Type="http://schemas.openxmlformats.org/officeDocument/2006/relationships/hyperlink" Target="consultantplus://offline/ref=737805137DA71429E9F8A8BBCD8396A302616F5A63427337B9098A93D8EF813A2613919784F07CBA5F8928E81A79973E5F13A98B54DD27CCXBYET" TargetMode="External"/><Relationship Id="rId1669" Type="http://schemas.openxmlformats.org/officeDocument/2006/relationships/hyperlink" Target="consultantplus://offline/ref=C2E6ED4E53085D40200D678245E63F68463738D1CD94537B730A3B7DB1598DC2726E8F807F45223C5D01DC85FA31D377CF2425639DB261H5c3T" TargetMode="External"/><Relationship Id="rId1529" Type="http://schemas.openxmlformats.org/officeDocument/2006/relationships/hyperlink" Target="consultantplus://offline/ref=2695848FEFCDC8E8DCA5CF0E399C3B6C65CE11F4308EC4945D2256A0C7AFF753381CC850C068D61B7A94F39C7E8E33A40941283C9CVDd4T" TargetMode="External"/><Relationship Id="rId28" Type="http://schemas.openxmlformats.org/officeDocument/2006/relationships/hyperlink" Target="consultantplus://offline/ref=FB7EF6D4D70EAFEC33FACE54231AAD1282F2A32A47D031AEDFAE9D3B97B9CC8E88F4EA3485C2DE60D75D6AF55A65796799A6C276F012C0F3g0YAH" TargetMode="External"/><Relationship Id="rId177" Type="http://schemas.openxmlformats.org/officeDocument/2006/relationships/hyperlink" Target="consultantplus://offline/ref=ADD57A98315D886AF8C8D396D49C8D59F4152C5D0A9A899922D96A5AE9DA1189AB808A7E4B34FA5F4A2D38431169017CCF46F678A6M8aCH" TargetMode="External"/><Relationship Id="rId384" Type="http://schemas.openxmlformats.org/officeDocument/2006/relationships/hyperlink" Target="consultantplus://offline/ref=FF3523A55F94B559F0F79BB5B42D704FA56D8468D3DF3E063E02BAAFA52BF31019B2B92CD562F39D06ACBDC8216AADB04A2CDED2D294C4CEH7iEH" TargetMode="External"/><Relationship Id="rId591" Type="http://schemas.openxmlformats.org/officeDocument/2006/relationships/hyperlink" Target="consultantplus://offline/ref=517EFAB1354FB569EE26677CB39806B4D6EFEBC42A52D63FD11209A5035F7E38044B218B90CBC78E991E341194C72CF46194B1CF646A2357aDi8H" TargetMode="External"/><Relationship Id="rId244" Type="http://schemas.openxmlformats.org/officeDocument/2006/relationships/hyperlink" Target="consultantplus://offline/ref=48BBEBCB9C5D300E4D6FE8D928EBC3BF400038A014029A1EDDDD5DD68962D34C5CF3E0C0B8230473B3B04BA2AF764DBA07C6C38700F8EBBACEa4H" TargetMode="External"/><Relationship Id="rId689" Type="http://schemas.openxmlformats.org/officeDocument/2006/relationships/hyperlink" Target="consultantplus://offline/ref=F15D57E3F01B6E5EAFE558C5D697E2DC5DD9F395CBF53B202C6E17625330486D5820CC5DF70777084C629A6785A0C84DC39A6F4F32B432B34F37H" TargetMode="External"/><Relationship Id="rId896" Type="http://schemas.openxmlformats.org/officeDocument/2006/relationships/hyperlink" Target="consultantplus://offline/ref=21CE1E26B8E59BA9146DA91675D2BE1D8A0579488A15B2BCF013F9E1DFF189BCBB279C0A7578A0F7354D889FBCA6510231FA9CF07EDB915EB9HBT" TargetMode="External"/><Relationship Id="rId1081" Type="http://schemas.openxmlformats.org/officeDocument/2006/relationships/hyperlink" Target="consultantplus://offline/ref=9D39EC8996821DD8F8BAA14F347DF264008D44DF669AA718B3A066DB2C897AEC62CA06210B94618788B11A3DC5331F44B35596D7552A4D98W2EBT" TargetMode="External"/><Relationship Id="rId451" Type="http://schemas.openxmlformats.org/officeDocument/2006/relationships/hyperlink" Target="consultantplus://offline/ref=517EFAB1354FB569EE26677CB39806B4D4EEE8C82D54D63FD11209A5035F7E38044B218B90CAC18C991E341194C72CF46194B1CF646A2357aDi8H" TargetMode="External"/><Relationship Id="rId549" Type="http://schemas.openxmlformats.org/officeDocument/2006/relationships/hyperlink" Target="consultantplus://offline/ref=517EFAB1354FB569EE26677CB39806B4D6EFEBC42A52D63FD11209A5035F7E38044B218B90CAC4899F1E341194C72CF46194B1CF646A2357aDi8H" TargetMode="External"/><Relationship Id="rId756" Type="http://schemas.openxmlformats.org/officeDocument/2006/relationships/image" Target="media/image2.png"/><Relationship Id="rId1179" Type="http://schemas.openxmlformats.org/officeDocument/2006/relationships/hyperlink" Target="consultantplus://offline/ref=65706648B6820BD77419C96C8D28F040E5038621D9B03526C371B8D89063DA2EC558FA23EF42483CA3FFB0273E260BADF7578879DC8B6D90c7J6T" TargetMode="External"/><Relationship Id="rId1386" Type="http://schemas.openxmlformats.org/officeDocument/2006/relationships/hyperlink" Target="consultantplus://offline/ref=737805137DA71429E9F8A8BBCD8396A302616F5A63427337B9098A93D8EF813A2613919784F07FBD538928E81A79973E5F13A98B54DD27CCXBYET" TargetMode="External"/><Relationship Id="rId1593" Type="http://schemas.openxmlformats.org/officeDocument/2006/relationships/hyperlink" Target="consultantplus://offline/ref=C2E6ED4E53085D40200D678245E63F68413133D2CC97537B730A3B7DB1598DC2726E8F807C412239535ED990EB69DF73D43A267E81B06353HBcCT" TargetMode="External"/><Relationship Id="rId104" Type="http://schemas.openxmlformats.org/officeDocument/2006/relationships/hyperlink" Target="consultantplus://offline/ref=DEF6D01D76A6773072B2DCC4959CCC09A5899001048632F91353CFCEDE71B5F87BFC4A3E8C8BD83D6E4F4578098770E9E5CCBB2C0EDFF578DAb2H" TargetMode="External"/><Relationship Id="rId311" Type="http://schemas.openxmlformats.org/officeDocument/2006/relationships/hyperlink" Target="consultantplus://offline/ref=DA3AD49FD96BA56EB628519323140A7A2DE9B15E73C9EBFE770FA59735AFD423A79D376B6C5B5707E5A513BFB2FEC20EE8B6E325A435B48FUEWAH" TargetMode="External"/><Relationship Id="rId409" Type="http://schemas.openxmlformats.org/officeDocument/2006/relationships/hyperlink" Target="consultantplus://offline/ref=FF3523A55F94B559F0F79BB5B42D704FA5648A65DCD53E063E02BAAFA52BF31019B2B92CD560F09A00ACBDC8216AADB04A2CDED2D294C4CEH7iEH" TargetMode="External"/><Relationship Id="rId963" Type="http://schemas.openxmlformats.org/officeDocument/2006/relationships/hyperlink" Target="consultantplus://offline/ref=363151FC45ECA9328D5364DA23DB81E4A5E1359E00D9725478BB7FAE1321E62D76BB47DA094BF0C582B193ACD179A7D4305CCBDB414C34C8N6H3T" TargetMode="External"/><Relationship Id="rId1039" Type="http://schemas.openxmlformats.org/officeDocument/2006/relationships/hyperlink" Target="consultantplus://offline/ref=0F49E9FE8247C858191EF6A40649D19B38657887D6CA6AA160CBA44ADF3282DAD6217F97C8F70D84A5729B681E63983F7C995E50d5D8T" TargetMode="External"/><Relationship Id="rId1246" Type="http://schemas.openxmlformats.org/officeDocument/2006/relationships/hyperlink" Target="consultantplus://offline/ref=ADFEACD4027E5596D3E2FCF212CC4D203436AC3A818D4F8F66861746363B08A4516EDCF7A3FAA077289F6FC0A2A2DB56C90E282EB6B52262w3U1T" TargetMode="External"/><Relationship Id="rId92" Type="http://schemas.openxmlformats.org/officeDocument/2006/relationships/hyperlink" Target="consultantplus://offline/ref=DEF6D01D76A6773072B2DCC4959CCC09A5899001048632F91353CFCEDE71B5F87BFC4A3E8C88D33B664F4578098770E9E5CCBB2C0EDFF578DAb2H" TargetMode="External"/><Relationship Id="rId616" Type="http://schemas.openxmlformats.org/officeDocument/2006/relationships/hyperlink" Target="consultantplus://offline/ref=5B835DB76C7A4EE3DD364FAC02A229D061C324D69B97E38ACCF1F91E8A36F0BBD7DEFD75CDCE804228F4DA820F505F34A45871E1E1664073T6l1H" TargetMode="External"/><Relationship Id="rId823" Type="http://schemas.openxmlformats.org/officeDocument/2006/relationships/hyperlink" Target="consultantplus://offline/ref=0D914375B9DC8F3470A79F73001FC4E09D5FED2BB8CAF7D40A29BA4A53F78ADB64F15C00A16E21DE962BDBA4299A2C6C661309550F90F1FA77E6T" TargetMode="External"/><Relationship Id="rId1453" Type="http://schemas.openxmlformats.org/officeDocument/2006/relationships/hyperlink" Target="consultantplus://offline/ref=737805137DA71429E9F8A8BBCD8396A307616A526C407337B9098A93D8EF813A2613919784F37DB85F8928E81A79973E5F13A98B54DD27CCXBYET" TargetMode="External"/><Relationship Id="rId1660" Type="http://schemas.openxmlformats.org/officeDocument/2006/relationships/hyperlink" Target="consultantplus://offline/ref=C2E6ED4E53085D40200D7B815BE63F6840353DD0CC9D537B730A3B7DB1598DC2726E8F807C41233C5F5ED990EB69DF73D43A267E81B06353HBcCT" TargetMode="External"/><Relationship Id="rId1106" Type="http://schemas.openxmlformats.org/officeDocument/2006/relationships/hyperlink" Target="consultantplus://offline/ref=9D39EC8996821DD8F8BAA14F347DF264008D44DF669AA718B3A066DB2C897AEC62CA06210B9461868DB11A3DC5331F44B35596D7552A4D98W2EBT" TargetMode="External"/><Relationship Id="rId1313" Type="http://schemas.openxmlformats.org/officeDocument/2006/relationships/hyperlink" Target="consultantplus://offline/ref=ADFEACD4027E5596D3E2FCF212CC4D203436AC3A818D4F8F66861746363B08A4516EDCF7A3FAA27A2B9F6FC0A2A2DB56C90E282EB6B52262w3U1T" TargetMode="External"/><Relationship Id="rId1520" Type="http://schemas.openxmlformats.org/officeDocument/2006/relationships/hyperlink" Target="consultantplus://offline/ref=2695848FEFCDC8E8DCA5D30D279C3B6C63C915F43688C4945D2256A0C7AFF7532A1C905EC16CC34F28CEA4917DV8d9T" TargetMode="External"/><Relationship Id="rId1618" Type="http://schemas.openxmlformats.org/officeDocument/2006/relationships/hyperlink" Target="consultantplus://offline/ref=C2E6ED4E53085D40200D678245E63F68463738D1CD94537B730A3B7DB1598DC2726E8F80744627395D01DC85FA31D377CF2425639DB261H5c3T" TargetMode="External"/><Relationship Id="rId199" Type="http://schemas.openxmlformats.org/officeDocument/2006/relationships/hyperlink" Target="consultantplus://offline/ref=48BBEBCB9C5D300E4D6FE8D928EBC3BF430E37A81A0C9A1EDDDD5DD68962D34C5CF3E0C0B8230677B0B04BA2AF764DBA07C6C38700F8EBBACEa4H" TargetMode="External"/><Relationship Id="rId266" Type="http://schemas.openxmlformats.org/officeDocument/2006/relationships/hyperlink" Target="consultantplus://offline/ref=DA3AD49FD96BA56EB6284D903D140A7A2CEFB55E7ECEEBFE770FA59735AFD423A79D376B6C5B5303E9A513BFB2FEC20EE8B6E325A435B48FUEWAH" TargetMode="External"/><Relationship Id="rId473" Type="http://schemas.openxmlformats.org/officeDocument/2006/relationships/hyperlink" Target="consultantplus://offline/ref=517EFAB1354FB569EE267B7FAD9806B4D5ECEBCA2454D63FD11209A5035F7E38044B218B90CAC18F9D1E341194C72CF46194B1CF646A2357aDi8H" TargetMode="External"/><Relationship Id="rId680" Type="http://schemas.openxmlformats.org/officeDocument/2006/relationships/hyperlink" Target="consultantplus://offline/ref=F15D57E3F01B6E5EAFE557CEC897E2DC5DDFF895CBFB3B202C6E17625330486D4A209451F70E690C4677CC36C34F37H" TargetMode="External"/><Relationship Id="rId126" Type="http://schemas.openxmlformats.org/officeDocument/2006/relationships/hyperlink" Target="consultantplus://offline/ref=DEF6D01D76A6773072B2DCC4959CCC09A5899001048632F91353CFCEDE71B5F87BFC4A3E8C88DB386D4F4578098770E9E5CCBB2C0EDFF578DAb2H" TargetMode="External"/><Relationship Id="rId333" Type="http://schemas.openxmlformats.org/officeDocument/2006/relationships/hyperlink" Target="consultantplus://offline/ref=DA3AD49FD96BA56EB628519323140A7A2DE9B15E73C9EBFE770FA59735AFD423A79D376B6C5B5705EEA513BFB2FEC20EE8B6E325A435B48FUEWAH" TargetMode="External"/><Relationship Id="rId540" Type="http://schemas.openxmlformats.org/officeDocument/2006/relationships/hyperlink" Target="consultantplus://offline/ref=517EFAB1354FB569EE26677CB39806B4D6EFEBC42A52D63FD11209A5035F7E38044B218B90C8C28E981E341194C72CF46194B1CF646A2357aDi8H" TargetMode="External"/><Relationship Id="rId778" Type="http://schemas.openxmlformats.org/officeDocument/2006/relationships/hyperlink" Target="consultantplus://offline/ref=7E5AB858AD508695D4742472B13C287D63D6107E8D306A904251BE38F80BCB7D15A0206071149838554CE71BEFB1E212CABA31A52D4B012F77j4H" TargetMode="External"/><Relationship Id="rId985" Type="http://schemas.openxmlformats.org/officeDocument/2006/relationships/hyperlink" Target="consultantplus://offline/ref=363151FC45ECA9328D5364DA23DB81E4A0E130960FDB725478BB7FAE1321E62D76BB47DA0948FDC981B193ACD179A7D4305CCBDB414C34C8N6H3T" TargetMode="External"/><Relationship Id="rId1170" Type="http://schemas.openxmlformats.org/officeDocument/2006/relationships/hyperlink" Target="consultantplus://offline/ref=65706648B6820BD77419C96C8D28F040E702822ADCBB3526C371B8D89063DA2EC558FA23EF434E30A4FFB0273E260BADF7578879DC8B6D90c7J6T" TargetMode="External"/><Relationship Id="rId638" Type="http://schemas.openxmlformats.org/officeDocument/2006/relationships/hyperlink" Target="consultantplus://offline/ref=5B835DB76C7A4EE3DD364FAC02A229D061C324D69B97E38ACCF1F91E8A36F0BBD7DEFD75CDCE804228F4DA820F505F34A45871E1E1664073T6l1H" TargetMode="External"/><Relationship Id="rId845" Type="http://schemas.openxmlformats.org/officeDocument/2006/relationships/hyperlink" Target="consultantplus://offline/ref=0D914375B9DC8F3470A79F73001FC4E09D5FED2BB8CAF7D40A29BA4A53F78ADB64F15C00A16E23D9922BDBA4299A2C6C661309550F90F1FA77E6T" TargetMode="External"/><Relationship Id="rId1030" Type="http://schemas.openxmlformats.org/officeDocument/2006/relationships/hyperlink" Target="consultantplus://offline/ref=0F49E9FE8247C858191EF6A40649D19B3B6C768FD6C06AA160CBA44ADF3282DAD6217F97CEFD5DD6E12CC2385F28953D67855E5144CC17B3dDD0T" TargetMode="External"/><Relationship Id="rId1268" Type="http://schemas.openxmlformats.org/officeDocument/2006/relationships/hyperlink" Target="consultantplus://offline/ref=ADFEACD4027E5596D3E2FCF212CC4D20363EA833818A4F8F66861746363B08A4516EDCF7A3FBA4732D9F6FC0A2A2DB56C90E282EB6B52262w3U1T" TargetMode="External"/><Relationship Id="rId1475" Type="http://schemas.openxmlformats.org/officeDocument/2006/relationships/hyperlink" Target="consultantplus://offline/ref=737805137DA71429E9F8A8BBCD8396A307616A526C407337B9098A93D8EF813A2613919784F37DB85F8928E81A79973E5F13A98B54DD27CCXBYET" TargetMode="External"/><Relationship Id="rId1682" Type="http://schemas.openxmlformats.org/officeDocument/2006/relationships/hyperlink" Target="consultantplus://offline/ref=C2E6ED4E53085D40200D7A96578E056E1C3A3BD9C1955E2924086A28BF5C85923A7ED3C5294C233C48558EDFAD3CD0H7c0T" TargetMode="External"/><Relationship Id="rId400" Type="http://schemas.openxmlformats.org/officeDocument/2006/relationships/hyperlink" Target="consultantplus://offline/ref=FF3523A55F94B559F0F79BB5B42D704FA5648A65DCD53E063E02BAAFA52BF31019B2B92CD563F69607ACBDC8216AADB04A2CDED2D294C4CEH7iEH" TargetMode="External"/><Relationship Id="rId705" Type="http://schemas.openxmlformats.org/officeDocument/2006/relationships/hyperlink" Target="consultantplus://offline/ref=8D010111EA722D7AA6DD3AEF20340C1FDCC34E7E81F324BA65783C4E40D56B34FCB90AE46F7B0818A361B26E43F638F1BC2B777EB9FF82A7Q9w8H" TargetMode="External"/><Relationship Id="rId1128" Type="http://schemas.openxmlformats.org/officeDocument/2006/relationships/hyperlink" Target="consultantplus://offline/ref=9D39EC8996821DD8F8BABC5B2615C8625C894CD8689BA848E4A2378E228C72BC2ADA4864069561858EBA4767D5375610BB4A93CA4B2B5398292AW0E2T" TargetMode="External"/><Relationship Id="rId1335" Type="http://schemas.openxmlformats.org/officeDocument/2006/relationships/hyperlink" Target="consultantplus://offline/ref=ADFEACD4027E5596D3E2FCF212CC4D203432AB3482884F8F66861746363B08A4516EDCF7A3FBA672299F6FC0A2A2DB56C90E282EB6B52262w3U1T" TargetMode="External"/><Relationship Id="rId1542" Type="http://schemas.openxmlformats.org/officeDocument/2006/relationships/hyperlink" Target="consultantplus://offline/ref=1F9901F351262035A079D3230C3A305E4DCA48EF8A3DAF78E95762974E059A714A494913621747FD5E2666D97Dg8d5T" TargetMode="External"/><Relationship Id="rId912" Type="http://schemas.openxmlformats.org/officeDocument/2006/relationships/hyperlink" Target="consultantplus://offline/ref=21CE1E26B8E59BA9146DA91675D2BE1D890C77408A1FB2BCF013F9E1DFF189BCBB279C0A7579A9FC354D889FBCA6510231FA9CF07EDB915EB9HBT" TargetMode="External"/><Relationship Id="rId41" Type="http://schemas.openxmlformats.org/officeDocument/2006/relationships/hyperlink" Target="consultantplus://offline/ref=FB7EF6D4D70EAFEC33FACE54231AAD1282F2A32A47D031AEDFAE9D3B97B9CC8E88F4EA3485C2D261DE5D6AF55A65796799A6C276F012C0F3g0YAH" TargetMode="External"/><Relationship Id="rId1402" Type="http://schemas.openxmlformats.org/officeDocument/2006/relationships/hyperlink" Target="consultantplus://offline/ref=737805137DA71429E9F8A8BBCD8396A302616F5A63427337B9098A93D8EF813A2613919784F07EB4538928E81A79973E5F13A98B54DD27CCXBYET" TargetMode="External"/><Relationship Id="rId190" Type="http://schemas.openxmlformats.org/officeDocument/2006/relationships/hyperlink" Target="consultantplus://offline/ref=48BBEBCB9C5D300E4D6FF4DA36EBC3BF400A37AB1A069A1EDDDD5DD68962D34C4EF3B8CCB82A1870B6A51DF3E9C2a1H" TargetMode="External"/><Relationship Id="rId288" Type="http://schemas.openxmlformats.org/officeDocument/2006/relationships/hyperlink" Target="consultantplus://offline/ref=DA3AD49FD96BA56EB628519323140A7A2DE9B15E73C9EBFE770FA59735AFD423A79D376B6C5B5306EDA513BFB2FEC20EE8B6E325A435B48FUEWAH" TargetMode="External"/><Relationship Id="rId495" Type="http://schemas.openxmlformats.org/officeDocument/2006/relationships/hyperlink" Target="consultantplus://offline/ref=517EFAB1354FB569EE26677CB39806B4D4EFECC42D50D63FD11209A5035F7E38044B218B90CAC08C901E341194C72CF46194B1CF646A2357aDi8H" TargetMode="External"/><Relationship Id="rId148" Type="http://schemas.openxmlformats.org/officeDocument/2006/relationships/hyperlink" Target="consultantplus://offline/ref=DEF6D01D76A6773072B2DCC4959CCC09A5899001048632F91353CFCEDE71B5F87BFC4A3E8C88DB386D4F4578098770E9E5CCBB2C0EDFF578DAb2H" TargetMode="External"/><Relationship Id="rId355" Type="http://schemas.openxmlformats.org/officeDocument/2006/relationships/hyperlink" Target="consultantplus://offline/ref=FF3523A55F94B559F0F787B6AA2D704FA56C8D6FD3DE3E063E02BAAFA52BF31019B2B92CD562F39D08ACBDC8216AADB04A2CDED2D294C4CEH7iEH" TargetMode="External"/><Relationship Id="rId562" Type="http://schemas.openxmlformats.org/officeDocument/2006/relationships/hyperlink" Target="consultantplus://offline/ref=517EFAB1354FB569EE26677CB39806B4D6EFEBC42A52D63FD11209A5035F7E38044B218B90C8C28E981E341194C72CF46194B1CF646A2357aDi8H" TargetMode="External"/><Relationship Id="rId1192" Type="http://schemas.openxmlformats.org/officeDocument/2006/relationships/hyperlink" Target="consultantplus://offline/ref=65706648B6820BD77419D4789F40CA46BA0E8020DBB13F739473E98D9E66D27E8D48B466E2424F39A6F5E27D2E2242F9FF488D64C28A73907432c1JBT" TargetMode="External"/><Relationship Id="rId215" Type="http://schemas.openxmlformats.org/officeDocument/2006/relationships/hyperlink" Target="consultantplus://offline/ref=48BBEBCB9C5D300E4D6FE8D928EBC3BF430939A014079A1EDDDD5DD68962D34C5CF3E0C0B8210379BCB04BA2AF764DBA07C6C38700F8EBBACEa4H" TargetMode="External"/><Relationship Id="rId422" Type="http://schemas.openxmlformats.org/officeDocument/2006/relationships/hyperlink" Target="consultantplus://offline/ref=FF3523A55F94B559F0F787B6AA2D704FA56C8D6FD3DE3E063E02BAAFA52BF31019B2B92CD562F39A00ACBDC8216AADB04A2CDED2D294C4CEH7iEH" TargetMode="External"/><Relationship Id="rId867" Type="http://schemas.openxmlformats.org/officeDocument/2006/relationships/hyperlink" Target="consultantplus://offline/ref=0D914375B9DC8F3470A79F73001FC4E09E56E323B8C0F7D40A29BA4A53F78ADB64F15C00A16F27D89F2BDBA4299A2C6C661309550F90F1FA77E6T" TargetMode="External"/><Relationship Id="rId1052" Type="http://schemas.openxmlformats.org/officeDocument/2006/relationships/hyperlink" Target="consultantplus://offline/ref=0F49E9FE8247C858191EF6A40649D19B38657887D6CA6AA160CBA44ADF3282DAD6217F9FC5A80891B42A976C057D9B22609B5Cd5D0T" TargetMode="External"/><Relationship Id="rId1497" Type="http://schemas.openxmlformats.org/officeDocument/2006/relationships/hyperlink" Target="consultantplus://offline/ref=5CD4B410C1D7C670B0F2C0CDDEB85F2948D352C6B0550934D92CDDCC033B5EF7B07E312C5CFD66E7FC4222908D8739136E2566009E597E99p7QDT" TargetMode="External"/><Relationship Id="rId727" Type="http://schemas.openxmlformats.org/officeDocument/2006/relationships/hyperlink" Target="consultantplus://offline/ref=8D010111EA722D7AA6DD3AEF20340C1FDCC34E7E81F324BA65783C4E40D56B34FCB90AE46F7B0818A361B26E43F638F1BC2B777EB9FF82A7Q9w8H" TargetMode="External"/><Relationship Id="rId934" Type="http://schemas.openxmlformats.org/officeDocument/2006/relationships/hyperlink" Target="consultantplus://offline/ref=21CE1E26B8E59BA9146DA91675D2BE1D8C0C7248851DB2BCF013F9E1DFF189BCBB279C0A757AA4F0364D889FBCA6510231FA9CF07EDB915EB9HBT" TargetMode="External"/><Relationship Id="rId1357" Type="http://schemas.openxmlformats.org/officeDocument/2006/relationships/hyperlink" Target="consultantplus://offline/ref=ADFEACD4027E5596D3E2E0F10CCC4D203735A2308F8D4F8F66861746363B08A4516EDCF7A3FBA6732D9F6FC0A2A2DB56C90E282EB6B52262w3U1T" TargetMode="External"/><Relationship Id="rId1564" Type="http://schemas.openxmlformats.org/officeDocument/2006/relationships/hyperlink" Target="consultantplus://offline/ref=C2E6ED4E53085D40200D678245E63F68463738D1CD94537B730A3B7DB1598DC2726E8F807F45273D5D01DC85FA31D377CF2425639DB261H5c3T" TargetMode="External"/><Relationship Id="rId63" Type="http://schemas.openxmlformats.org/officeDocument/2006/relationships/hyperlink" Target="consultantplus://offline/ref=FB7EF6D4D70EAFEC33FACE54231AAD1282F2A32A47D031AEDFAE9D3B97B9CC8E88F4EA3485C2D96BD25D6AF55A65796799A6C276F012C0F3g0YAH" TargetMode="External"/><Relationship Id="rId1217" Type="http://schemas.openxmlformats.org/officeDocument/2006/relationships/hyperlink" Target="consultantplus://offline/ref=B0B6D934B8983A63C4F76ADB7F98CA3B8217653BBEB95DC6FEBB129F3A60155F42AE1838BEC5B9F67621E936DA0E46A1D4F879F1CCEFA5D8B6MCT" TargetMode="External"/><Relationship Id="rId1424" Type="http://schemas.openxmlformats.org/officeDocument/2006/relationships/hyperlink" Target="consultantplus://offline/ref=737805137DA71429E9F8A8BBCD8396A302616F5A63427337B9098A93D8EF813A2613919784F07CBA5D8928E81A79973E5F13A98B54DD27CCXBYET" TargetMode="External"/><Relationship Id="rId1631" Type="http://schemas.openxmlformats.org/officeDocument/2006/relationships/hyperlink" Target="consultantplus://offline/ref=C2E6ED4E53085D40200D678245E63F68463738D1CD94537B730A3B7DB1598DC2726E8F807F442B385D01DC85FA31D377CF2425639DB261H5c3T" TargetMode="External"/><Relationship Id="rId377" Type="http://schemas.openxmlformats.org/officeDocument/2006/relationships/hyperlink" Target="consultantplus://offline/ref=FF3523A55F94B559F0F79BB5B42D704FA0648F6DD3D73E063E02BAAFA52BF31019B2B929D767FB9555F6ADCC683FA9AE4331C0D3CC94HCi6H" TargetMode="External"/><Relationship Id="rId584" Type="http://schemas.openxmlformats.org/officeDocument/2006/relationships/hyperlink" Target="consultantplus://offline/ref=517EFAB1354FB569EE26677CB39806B4D6EFEBC42A52D63FD11209A5035F7E38044B218B90C8C28E981E341194C72CF46194B1CF646A2357aDi8H" TargetMode="External"/><Relationship Id="rId5" Type="http://schemas.openxmlformats.org/officeDocument/2006/relationships/footnotes" Target="footnotes.xml"/><Relationship Id="rId237" Type="http://schemas.openxmlformats.org/officeDocument/2006/relationships/hyperlink" Target="consultantplus://offline/ref=48BBEBCB9C5D300E4D6FE8D928EBC3BF410E36AA16069A1EDDDD5DD68962D34C5CF3E0C7B1250F7BE1EA5BA6E62349A40EDBDD861EF8CEa9H" TargetMode="External"/><Relationship Id="rId791" Type="http://schemas.openxmlformats.org/officeDocument/2006/relationships/hyperlink" Target="consultantplus://offline/ref=7E5AB858AD508695D4743871AF3C287D60D5107083366A904251BE38F80BCB7D15A0206071159134524CE71BEFB1E212CABA31A52D4B012F77j4H" TargetMode="External"/><Relationship Id="rId889" Type="http://schemas.openxmlformats.org/officeDocument/2006/relationships/hyperlink" Target="consultantplus://offline/ref=0D914375B9DC8F3470A79F73001FC4E09D5FED2BB8CAF7D40A29BA4A53F78ADB64F15C00A16E23D9962BDBA4299A2C6C661309550F90F1FA77E6T" TargetMode="External"/><Relationship Id="rId1074" Type="http://schemas.openxmlformats.org/officeDocument/2006/relationships/hyperlink" Target="consultantplus://offline/ref=C2C034FAB02ADE5156F94EB104EA8567E6DDD715FCDA8DFF7498898AC62B0B72E8B4AA7A83FEA56735DA422AF390D3ED5B2E125DFEC6B9D728D3T" TargetMode="External"/><Relationship Id="rId444" Type="http://schemas.openxmlformats.org/officeDocument/2006/relationships/hyperlink" Target="consultantplus://offline/ref=FF3523A55F94B559F0F79BB5B42D704FA5648A65DCD53E063E02BAAFA52BF31019B2B92CD563F59A01ACBDC8216AADB04A2CDED2D294C4CEH7iEH" TargetMode="External"/><Relationship Id="rId651" Type="http://schemas.openxmlformats.org/officeDocument/2006/relationships/hyperlink" Target="consultantplus://offline/ref=5B835DB76C7A4EE3DD364FAC02A229D061C324D69B97E38ACCF1F91E8A36F0BBD7DEFD75CDCE8C432DF4DA820F505F34A45871E1E1664073T6l1H" TargetMode="External"/><Relationship Id="rId749" Type="http://schemas.openxmlformats.org/officeDocument/2006/relationships/hyperlink" Target="consultantplus://offline/ref=BBD62FB43731905230E460FEBEC47373E89F82719DCB4F91CDD494C28D6E2FEE971C6BBE5F00644283313A3A31A23B15E88EE1C4A9DB06rDw3H" TargetMode="External"/><Relationship Id="rId1281" Type="http://schemas.openxmlformats.org/officeDocument/2006/relationships/hyperlink" Target="consultantplus://offline/ref=ADFEACD4027E5596D3E2FCF212CC4D203436AC3A818D4F8F66861746363B08A4516EDCF7A3FBA07A2B9F6FC0A2A2DB56C90E282EB6B52262w3U1T" TargetMode="External"/><Relationship Id="rId1379" Type="http://schemas.openxmlformats.org/officeDocument/2006/relationships/hyperlink" Target="consultantplus://offline/ref=737805137DA71429E9F8A8BBCD8396A302616F5A63427337B9098A93D8EF813A2613919784F07FBC5E8928E81A79973E5F13A98B54DD27CCXBYET" TargetMode="External"/><Relationship Id="rId1586" Type="http://schemas.openxmlformats.org/officeDocument/2006/relationships/hyperlink" Target="consultantplus://offline/ref=C2E6ED4E53085D40200D678245E63F68463738D1CD94537B730A3B7DB1598DC2726E8F807F45223A5D01DC85FA31D377CF2425639DB261H5c3T" TargetMode="External"/><Relationship Id="rId304" Type="http://schemas.openxmlformats.org/officeDocument/2006/relationships/hyperlink" Target="consultantplus://offline/ref=DA3AD49FD96BA56EB628519323140A7A2DE9B15E73C9EBFE770FA59735AFD423A79D376B6C5B5707EBA513BFB2FEC20EE8B6E325A435B48FUEWAH" TargetMode="External"/><Relationship Id="rId511" Type="http://schemas.openxmlformats.org/officeDocument/2006/relationships/hyperlink" Target="consultantplus://offline/ref=517EFAB1354FB569EE26677CB39806B4D6E8E5CF2D54D63FD11209A5035F7E38044B218B90CAC1889F1E341194C72CF46194B1CF646A2357aDi8H" TargetMode="External"/><Relationship Id="rId609" Type="http://schemas.openxmlformats.org/officeDocument/2006/relationships/hyperlink" Target="consultantplus://offline/ref=5B835DB76C7A4EE3DD3653AF1CA229D062C024DA9D9DE38ACCF1F91E8A36F0BBD7DEFD75CDCF85482CF4DA820F505F34A45871E1E1664073T6l1H" TargetMode="External"/><Relationship Id="rId956" Type="http://schemas.openxmlformats.org/officeDocument/2006/relationships/hyperlink" Target="consultantplus://offline/ref=363151FC45ECA9328D5378DA24DB81E4A3E7319F02D02F5E70E273AC142EB92871AA47DA0C54F9CF9FB8C7FFN9H7T" TargetMode="External"/><Relationship Id="rId1141" Type="http://schemas.openxmlformats.org/officeDocument/2006/relationships/hyperlink" Target="consultantplus://offline/ref=32E4BA1451EF925BDA51D17BA1F19E0868D6F44161622B3C152A1EC7B332B836049CA9645189065D60AB54F4C13BB5DBCCBD58CE8F3DC565P6LAT" TargetMode="External"/><Relationship Id="rId1239" Type="http://schemas.openxmlformats.org/officeDocument/2006/relationships/hyperlink" Target="consultantplus://offline/ref=B0B6D934B8983A63C4F76ADB7F98CA3B8717673BB8B95DC6FEBB129F3A60155F42AE1838BEC7B8F57421E936DA0E46A1D4F879F1CCEFA5D8B6MCT" TargetMode="External"/><Relationship Id="rId85" Type="http://schemas.openxmlformats.org/officeDocument/2006/relationships/hyperlink" Target="consultantplus://offline/ref=DEF6D01D76A6773072B2DCC4959CCC09A0899201008432F91353CFCEDE71B5F87BFC4A3D8A828F682B111C2944CC7DEAF2D0BB2DD1b2H" TargetMode="External"/><Relationship Id="rId816" Type="http://schemas.openxmlformats.org/officeDocument/2006/relationships/hyperlink" Target="consultantplus://offline/ref=0D914375B9DC8F3470A79F73001FC4E09E56EC2BB8CFF7D40A29BA4A53F78ADB64F15C00A16F27D2932BDBA4299A2C6C661309550F90F1FA77E6T" TargetMode="External"/><Relationship Id="rId1001" Type="http://schemas.openxmlformats.org/officeDocument/2006/relationships/hyperlink" Target="consultantplus://offline/ref=0F49E9FE8247C858191EF6A40649D19B3E6C7387D9C26AA160CBA44ADF3282DAD6217F9FC6FC5DDEB576D23C167C9D22629840505ACCd1D5T" TargetMode="External"/><Relationship Id="rId1446" Type="http://schemas.openxmlformats.org/officeDocument/2006/relationships/hyperlink" Target="consultantplus://offline/ref=737805137DA71429E9F8A8BBCD8396A307616A526C407337B9098A93D8EF813A2613919784F07FB4538928E81A79973E5F13A98B54DD27CCXBYET" TargetMode="External"/><Relationship Id="rId1653" Type="http://schemas.openxmlformats.org/officeDocument/2006/relationships/hyperlink" Target="consultantplus://offline/ref=C2E6ED4E53085D40200D678245E63F68463738D1CD94537B730A3B7DB1598DC2726E8F80744626305D01DC85FA31D377CF2425639DB261H5c3T" TargetMode="External"/><Relationship Id="rId1306" Type="http://schemas.openxmlformats.org/officeDocument/2006/relationships/hyperlink" Target="consultantplus://offline/ref=ADFEACD4027E5596D3E2FCF212CC4D203436AC3A818D4F8F66861746363B08A4516EDCF7A3FBA07A2B9F6FC0A2A2DB56C90E282EB6B52262w3U1T" TargetMode="External"/><Relationship Id="rId1513" Type="http://schemas.openxmlformats.org/officeDocument/2006/relationships/hyperlink" Target="consultantplus://offline/ref=2695848FEFCDC8E8DCA5D30D279C3B6C63CF13F5348EC4945D2256A0C7AFF753381CC852C069DC4E2BDBF2C03BDE20A50F412A3F80D45C79V1d7T" TargetMode="External"/><Relationship Id="rId12" Type="http://schemas.openxmlformats.org/officeDocument/2006/relationships/hyperlink" Target="consultantplus://offline/ref=FB7EF6D4D70EAFEC33FACE54231AAD1282F2A32A47D031AEDFAE9D3B97B9CC8E88F4EA3485C2D265D05D6AF55A65796799A6C276F012C0F3g0YAH" TargetMode="External"/><Relationship Id="rId161" Type="http://schemas.openxmlformats.org/officeDocument/2006/relationships/hyperlink" Target="consultantplus://offline/ref=DEF6D01D76A6773072B2DCC4959CCC09A5899001048632F91353CFCEDE71B5F87BFC4A3E8C89DC31694F4578098770E9E5CCBB2C0EDFF578DAb2H" TargetMode="External"/><Relationship Id="rId399" Type="http://schemas.openxmlformats.org/officeDocument/2006/relationships/hyperlink" Target="consultantplus://offline/ref=FF3523A55F94B559F0F787B6AA2D704FA6678A6CDAD33E063E02BAAFA52BF31019B2B92CD562F39C02ACBDC8216AADB04A2CDED2D294C4CEH7iEH" TargetMode="External"/><Relationship Id="rId259" Type="http://schemas.openxmlformats.org/officeDocument/2006/relationships/hyperlink" Target="consultantplus://offline/ref=DA3AD49FD96BA56EB628519323140A7A2DE9B15E73C9EBFE770FA59735AFD423A79D376B6C5B5701EAA513BFB2FEC20EE8B6E325A435B48FUEWAH" TargetMode="External"/><Relationship Id="rId466" Type="http://schemas.openxmlformats.org/officeDocument/2006/relationships/hyperlink" Target="consultantplus://offline/ref=517EFAB1354FB569EE26677CB39806B4D6EDE8C82950D63FD11209A5035F7E38044B218B90CAC18D911E341194C72CF46194B1CF646A2357aDi8H" TargetMode="External"/><Relationship Id="rId673" Type="http://schemas.openxmlformats.org/officeDocument/2006/relationships/hyperlink" Target="consultantplus://offline/ref=F976CE999FD36E75EA0ED46DAD42E4C51097190B9F8437D464616AC465D6263698BAA123D221F2DC0D9AFF624E4405AC6E1DB16FD9B8F940RDy3H" TargetMode="External"/><Relationship Id="rId880" Type="http://schemas.openxmlformats.org/officeDocument/2006/relationships/hyperlink" Target="consultantplus://offline/ref=0D914375B9DC8F3470A79F73001FC4E09D5FED2BB8CAF7D40A29BA4A53F78ADB64F15C00A16D24DE972BDBA4299A2C6C661309550F90F1FA77E6T" TargetMode="External"/><Relationship Id="rId1096" Type="http://schemas.openxmlformats.org/officeDocument/2006/relationships/hyperlink" Target="consultantplus://offline/ref=9D39EC8996821DD8F8BAA14F347DF26406844FDF6992A718B3A066DB2C897AEC62CA06290C9D688EDAEB0A398C67175BB64888D64B2AW4EFT" TargetMode="External"/><Relationship Id="rId119" Type="http://schemas.openxmlformats.org/officeDocument/2006/relationships/hyperlink" Target="consultantplus://offline/ref=DEF6D01D76A6773072B2DCC4959CCC09A5899001048632F91353CFCEDE71B5F87BFC4A3E8C89DE3A694F4578098770E9E5CCBB2C0EDFF578DAb2H" TargetMode="External"/><Relationship Id="rId326" Type="http://schemas.openxmlformats.org/officeDocument/2006/relationships/hyperlink" Target="consultantplus://offline/ref=DA3AD49FD96BA56EB628519323140A7A2DE9B15E73C9EBFE770FA59735AFD423A79D376B6C5B5304E9A513BFB2FEC20EE8B6E325A435B48FUEWAH" TargetMode="External"/><Relationship Id="rId533" Type="http://schemas.openxmlformats.org/officeDocument/2006/relationships/hyperlink" Target="consultantplus://offline/ref=517EFAB1354FB569EE26677CB39806B4D6EFEBC42A52D63FD11209A5035F7E38044B218B90CAC6829F1E341194C72CF46194B1CF646A2357aDi8H" TargetMode="External"/><Relationship Id="rId978" Type="http://schemas.openxmlformats.org/officeDocument/2006/relationships/hyperlink" Target="consultantplus://offline/ref=363151FC45ECA9328D5364DA23DB81E4A5E1359E00D9725478BB7FAE1321E62D76BB47DA094BFCCE89B193ACD179A7D4305CCBDB414C34C8N6H3T" TargetMode="External"/><Relationship Id="rId1163" Type="http://schemas.openxmlformats.org/officeDocument/2006/relationships/hyperlink" Target="consultantplus://offline/ref=65706648B6820BD77419C96C8D28F040E702822ADCBB3526C371B8D89063DA2EC558FA26ED481B68E2A1E9777F6D06AFEC4B8878cCJ0T" TargetMode="External"/><Relationship Id="rId1370" Type="http://schemas.openxmlformats.org/officeDocument/2006/relationships/hyperlink" Target="consultantplus://offline/ref=ADFEACD4027E5596D3E2E0F215CC4D203230A83B808412856EDF1B44313457A1567FDCF7A6E5A77133963B93wEU4T" TargetMode="External"/><Relationship Id="rId740" Type="http://schemas.openxmlformats.org/officeDocument/2006/relationships/hyperlink" Target="consultantplus://offline/ref=8D010111EA722D7AA6DD3AEF20340C1FDCC34E7E81F324BA65783C4E40D56B34FCB90AE46F7B0614A561B26E43F638F1BC2B777EB9FF82A7Q9w8H" TargetMode="External"/><Relationship Id="rId838" Type="http://schemas.openxmlformats.org/officeDocument/2006/relationships/hyperlink" Target="consultantplus://offline/ref=0D914375B9DC8F3470A79F73001FC4E09D5FED2BB8CAF7D40A29BA4A53F78ADB64F15C00A16E20DB9F2BDBA4299A2C6C661309550F90F1FA77E6T" TargetMode="External"/><Relationship Id="rId1023" Type="http://schemas.openxmlformats.org/officeDocument/2006/relationships/image" Target="media/image5.png"/><Relationship Id="rId1468" Type="http://schemas.openxmlformats.org/officeDocument/2006/relationships/hyperlink" Target="consultantplus://offline/ref=737805137DA71429E9F8A8BBCD8396A307616A526C407337B9098A93D8EF813A2613919784F37DB85F8928E81A79973E5F13A98B54DD27CCXBYET" TargetMode="External"/><Relationship Id="rId1675" Type="http://schemas.openxmlformats.org/officeDocument/2006/relationships/image" Target="media/image18.png"/><Relationship Id="rId600" Type="http://schemas.openxmlformats.org/officeDocument/2006/relationships/hyperlink" Target="consultantplus://offline/ref=5B835DB76C7A4EE3DD364FAC02A229D061C42ADE959CE38ACCF1F91E8A36F0BBD7DEFD75CDCF85482AF4DA820F505F34A45871E1E1664073T6l1H" TargetMode="External"/><Relationship Id="rId1230" Type="http://schemas.openxmlformats.org/officeDocument/2006/relationships/hyperlink" Target="consultantplus://offline/ref=B0B6D934B8983A63C4F76ADB7F98CA3B8717673BB8B95DC6FEBB129F3A60155F42AE1838BEC4BEF97321E936DA0E46A1D4F879F1CCEFA5D8B6MCT" TargetMode="External"/><Relationship Id="rId1328" Type="http://schemas.openxmlformats.org/officeDocument/2006/relationships/hyperlink" Target="consultantplus://offline/ref=ADFEACD4027E5596D3E2FCF212CC4D203436AC3A818D4F8F66861746363B08A4516EDCF7A3FAAE7B2E9F6FC0A2A2DB56C90E282EB6B52262w3U1T" TargetMode="External"/><Relationship Id="rId1535" Type="http://schemas.openxmlformats.org/officeDocument/2006/relationships/hyperlink" Target="consultantplus://offline/ref=2695848FEFCDC8E8DCA5CF0E399C3B6C65CE11F43189C4945D2256A0C7AFF753381CC851C560D61B7A94F39C7E8E33A40941283C9CVDd4T" TargetMode="External"/><Relationship Id="rId905" Type="http://schemas.openxmlformats.org/officeDocument/2006/relationships/hyperlink" Target="consultantplus://offline/ref=21CE1E26B8E59BA9146DA91675D2BE1D890B79488414B2BCF013F9E1DFF189BCBB279C0A7578A1F7344D889FBCA6510231FA9CF07EDB915EB9HBT" TargetMode="External"/><Relationship Id="rId34" Type="http://schemas.openxmlformats.org/officeDocument/2006/relationships/hyperlink" Target="consultantplus://offline/ref=FB7EF6D4D70EAFEC33FACE54231AAD1282F2A32A47D031AEDFAE9D3B97B9CC8E88F4EA3485C2D866D55D6AF55A65796799A6C276F012C0F3g0YAH" TargetMode="External"/><Relationship Id="rId1602" Type="http://schemas.openxmlformats.org/officeDocument/2006/relationships/hyperlink" Target="consultantplus://offline/ref=C2E6ED4E53085D40200D678245E63F68413638D2C092537B730A3B7DB1598DC2726E8F807C412239535ED990EB69DF73D43A267E81B06353HBcCT" TargetMode="External"/><Relationship Id="rId183" Type="http://schemas.openxmlformats.org/officeDocument/2006/relationships/hyperlink" Target="consultantplus://offline/ref=ADD57A98315D886AF8C8D396D49C8D59F4152C5D0A9A899922D96A5AE9DA1189AB808A7E4B35FA5F4A2D38431169017CCF46F678A6M8aCH" TargetMode="External"/><Relationship Id="rId390" Type="http://schemas.openxmlformats.org/officeDocument/2006/relationships/hyperlink" Target="consultantplus://offline/ref=FF3523A55F94B559F0F79BB5B42D704FA7648D65DBD73E063E02BAAFA52BF31019B2B92CD562F29808ACBDC8216AADB04A2CDED2D294C4CEH7iEH" TargetMode="External"/><Relationship Id="rId250" Type="http://schemas.openxmlformats.org/officeDocument/2006/relationships/hyperlink" Target="consultantplus://offline/ref=48BBEBCB9C5D300E4D6FE8D928EBC3BF410137A8170D9A1EDDDD5DD68962D34C5CF3E0C0B8230578B1B04BA2AF764DBA07C6C38700F8EBBACEa4H" TargetMode="External"/><Relationship Id="rId488" Type="http://schemas.openxmlformats.org/officeDocument/2006/relationships/hyperlink" Target="consultantplus://offline/ref=517EFAB1354FB569EE267B7FAD9806B4D5ECEBCD2C56D63FD11209A5035F7E38044B218B90CAC18B9D1E341194C72CF46194B1CF646A2357aDi8H" TargetMode="External"/><Relationship Id="rId695" Type="http://schemas.openxmlformats.org/officeDocument/2006/relationships/hyperlink" Target="consultantplus://offline/ref=F15D57E3F01B6E5EAFE558C5D697E2DC5DDEFD9DC5FE3B202C6E17625330486D5820CC5DF705750442629A6785A0C84DC39A6F4F32B432B34F37H" TargetMode="External"/><Relationship Id="rId110" Type="http://schemas.openxmlformats.org/officeDocument/2006/relationships/hyperlink" Target="consultantplus://offline/ref=DEF6D01D76A6773072B2DCC4959CCC09A5899001048632F91353CFCEDE71B5F87BFC4A3E8C88DF3A6F4F4578098770E9E5CCBB2C0EDFF578DAb2H" TargetMode="External"/><Relationship Id="rId348" Type="http://schemas.openxmlformats.org/officeDocument/2006/relationships/hyperlink" Target="consultantplus://offline/ref=CF9BCCC6DE4DEFF63CB0CBF0C9B92377F232ED52AFD6BB2F81C842799DFD0A5DABC9113F348DAFBB39203272E7790EAC0620FF95A5C8CFD4J5g1H" TargetMode="External"/><Relationship Id="rId555" Type="http://schemas.openxmlformats.org/officeDocument/2006/relationships/hyperlink" Target="consultantplus://offline/ref=517EFAB1354FB569EE26677CB39806B4D6E8E5CF2D54D63FD11209A5035F7E38044B218B90CAC189991E341194C72CF46194B1CF646A2357aDi8H" TargetMode="External"/><Relationship Id="rId762" Type="http://schemas.openxmlformats.org/officeDocument/2006/relationships/hyperlink" Target="consultantplus://offline/ref=7E5AB858AD508695D4743871AF3C287D60D5107083366A904251BE38F80BCB7D15A0206071159D35574CE71BEFB1E212CABA31A52D4B012F77j4H" TargetMode="External"/><Relationship Id="rId1185" Type="http://schemas.openxmlformats.org/officeDocument/2006/relationships/hyperlink" Target="consultantplus://offline/ref=65706648B6820BD77419D56F9328F040E600882AD7B13526C371B8D89063DA2ED758A22FEE465139A5EAE67678c7J1T" TargetMode="External"/><Relationship Id="rId1392" Type="http://schemas.openxmlformats.org/officeDocument/2006/relationships/hyperlink" Target="consultantplus://offline/ref=737805137DA71429E9F8A8BBCD8396A302616F5A63427337B9098A93D8EF813A2613919784F372BB5E8928E81A79973E5F13A98B54DD27CCXBYET" TargetMode="External"/><Relationship Id="rId208" Type="http://schemas.openxmlformats.org/officeDocument/2006/relationships/hyperlink" Target="consultantplus://offline/ref=48BBEBCB9C5D300E4D6FE8D928EBC3BF430939A014079A1EDDDD5DD68962D34C5CF3E0C0B8220074B5B04BA2AF764DBA07C6C38700F8EBBACEa4H" TargetMode="External"/><Relationship Id="rId415" Type="http://schemas.openxmlformats.org/officeDocument/2006/relationships/hyperlink" Target="consultantplus://offline/ref=FF3523A55F94B559F0F79BB5B42D704FA5648A65DCD53E063E02BAAFA52BF31019B2B92CD562F49607ACBDC8216AADB04A2CDED2D294C4CEH7iEH" TargetMode="External"/><Relationship Id="rId622" Type="http://schemas.openxmlformats.org/officeDocument/2006/relationships/hyperlink" Target="consultantplus://offline/ref=5B835DB76C7A4EE3DD364FAC02A229D061C324D69B97E38ACCF1F91E8A36F0BBD7DEFD75CDCE8C432DF4DA820F505F34A45871E1E1664073T6l1H" TargetMode="External"/><Relationship Id="rId1045" Type="http://schemas.openxmlformats.org/officeDocument/2006/relationships/hyperlink" Target="consultantplus://offline/ref=0F49E9FE8247C858191EF6A40649D19B3B6C768FD6C06AA160CBA44ADF3282DAD6217F97CEFD5CD1E42CC2385F28953D67855E5144CC17B3dDD0T" TargetMode="External"/><Relationship Id="rId1252" Type="http://schemas.openxmlformats.org/officeDocument/2006/relationships/hyperlink" Target="consultantplus://offline/ref=ADFEACD4027E5596D3E2FCF212CC4D203136A9328E8F4F8F66861746363B08A4516EDCF7A3FBA370259F6FC0A2A2DB56C90E282EB6B52262w3U1T" TargetMode="External"/><Relationship Id="rId1697" Type="http://schemas.openxmlformats.org/officeDocument/2006/relationships/hyperlink" Target="consultantplus://offline/ref=C2E6ED4E53085D40200D678245E63F6846373AD7C79D537B730A3B7DB1598DC2726E8F807C412239515ED990EB69DF73D43A267E81B06353HBcCT" TargetMode="External"/><Relationship Id="rId927" Type="http://schemas.openxmlformats.org/officeDocument/2006/relationships/hyperlink" Target="consultantplus://offline/ref=21CE1E26B8E59BA9146DA91675D2BE1D890C77408A1FB2BCF013F9E1DFF189BCBB279C0A7579A9FC354D889FBCA6510231FA9CF07EDB915EB9HBT" TargetMode="External"/><Relationship Id="rId1112" Type="http://schemas.openxmlformats.org/officeDocument/2006/relationships/hyperlink" Target="consultantplus://offline/ref=9D39EC8996821DD8F8BABC5B2615C8625C894CD8679AAB49E4A2378E228C72BC2ADA4864069561858EBB4E67D5375610BB4A93CA4B2B5398292AW0E2T" TargetMode="External"/><Relationship Id="rId1557" Type="http://schemas.openxmlformats.org/officeDocument/2006/relationships/hyperlink" Target="consultantplus://offline/ref=C2E6ED4E53085D40200D678245E63F68463738D1CD94537B730A3B7DB1598DC2726E8F807F4521395D01DC85FA31D377CF2425639DB261H5c3T" TargetMode="External"/><Relationship Id="rId56" Type="http://schemas.openxmlformats.org/officeDocument/2006/relationships/hyperlink" Target="consultantplus://offline/ref=FB7EF6D4D70EAFEC33FACE54231AAD1282F2A32A47D031AEDFAE9D3B97B9CC8E88F4EA3485C2D967D75D6AF55A65796799A6C276F012C0F3g0YAH" TargetMode="External"/><Relationship Id="rId1417" Type="http://schemas.openxmlformats.org/officeDocument/2006/relationships/hyperlink" Target="consultantplus://offline/ref=737805137DA71429E9F8A8BBCD8396A302616F5A63427337B9098A93D8EF813A2613919784F07CBA5D8928E81A79973E5F13A98B54DD27CCXBYET" TargetMode="External"/><Relationship Id="rId1624" Type="http://schemas.openxmlformats.org/officeDocument/2006/relationships/hyperlink" Target="consultantplus://offline/ref=C2E6ED4E53085D40200D678245E63F68463738D1CD94537B730A3B7DB1598DC2726E8F837D412A3A5D01DC85FA31D377CF2425639DB261H5c3T" TargetMode="External"/><Relationship Id="rId272" Type="http://schemas.openxmlformats.org/officeDocument/2006/relationships/hyperlink" Target="consultantplus://offline/ref=DA3AD49FD96BA56EB628519323140A7A2DE9B15E73C9EBFE770FA59735AFD423A79D376B6C5B5700E9A513BFB2FEC20EE8B6E325A435B48FUEWAH" TargetMode="External"/><Relationship Id="rId577" Type="http://schemas.openxmlformats.org/officeDocument/2006/relationships/hyperlink" Target="consultantplus://offline/ref=517EFAB1354FB569EE26677CB39806B4D6EFEBC42A52D63FD11209A5035F7E38044B218B90CBC78E991E341194C72CF46194B1CF646A2357aDi8H" TargetMode="External"/><Relationship Id="rId132" Type="http://schemas.openxmlformats.org/officeDocument/2006/relationships/hyperlink" Target="consultantplus://offline/ref=DEF6D01D76A6773072B2DCC4959CCC09A5899001048632F91353CFCEDE71B5F87BFC4A3E8C88DC3C6A4F4578098770E9E5CCBB2C0EDFF578DAb2H" TargetMode="External"/><Relationship Id="rId784" Type="http://schemas.openxmlformats.org/officeDocument/2006/relationships/hyperlink" Target="consultantplus://offline/ref=7E5AB858AD508695D4743871AF3C287D60D5107083366A904251BE38F80BCB7D15A0206071159D35574CE71BEFB1E212CABA31A52D4B012F77j4H" TargetMode="External"/><Relationship Id="rId991" Type="http://schemas.openxmlformats.org/officeDocument/2006/relationships/hyperlink" Target="consultantplus://offline/ref=0F49E9FE8247C858191EF6A40649D19B38657887D6CA6AA160CBA44ADF3282DAD6217F97CEFC59D7E02CC2385F28953D67855E5144CC17B3dDD0T" TargetMode="External"/><Relationship Id="rId1067" Type="http://schemas.openxmlformats.org/officeDocument/2006/relationships/hyperlink" Target="consultantplus://offline/ref=0F49E9FE8247C858191EF6A40649D19B3E6C7387D9C26AA160CBA44ADF3282DAD6217F97CAF55BDEB576D23C167C9D22629840505ACCd1D5T" TargetMode="External"/><Relationship Id="rId437" Type="http://schemas.openxmlformats.org/officeDocument/2006/relationships/hyperlink" Target="consultantplus://offline/ref=FF3523A55F94B559F0F79BB5B42D704FA5648A65DCD53E063E02BAAFA52BF31019B2B92CD563F59A01ACBDC8216AADB04A2CDED2D294C4CEH7iEH" TargetMode="External"/><Relationship Id="rId644" Type="http://schemas.openxmlformats.org/officeDocument/2006/relationships/hyperlink" Target="consultantplus://offline/ref=5B835DB76C7A4EE3DD364FAC02A229D061C324D69B97E38ACCF1F91E8A36F0BBD7DEFD75CDCE804228F4DA820F505F34A45871E1E1664073T6l1H" TargetMode="External"/><Relationship Id="rId851" Type="http://schemas.openxmlformats.org/officeDocument/2006/relationships/hyperlink" Target="consultantplus://offline/ref=0D914375B9DC8F3470A79F73001FC4E09D5FED2BB8CAF7D40A29BA4A53F78ADB64F15C00A16E23D9962BDBA4299A2C6C661309550F90F1FA77E6T" TargetMode="External"/><Relationship Id="rId1274" Type="http://schemas.openxmlformats.org/officeDocument/2006/relationships/hyperlink" Target="consultantplus://offline/ref=ADFEACD4027E5596D3E2FCF212CC4D203436AC3A818D4F8F66861746363B08A4516EDCF7A3F9A57A2A9F6FC0A2A2DB56C90E282EB6B52262w3U1T" TargetMode="External"/><Relationship Id="rId1481" Type="http://schemas.openxmlformats.org/officeDocument/2006/relationships/footer" Target="footer1.xml"/><Relationship Id="rId1579" Type="http://schemas.openxmlformats.org/officeDocument/2006/relationships/hyperlink" Target="consultantplus://offline/ref=C2E6ED4E53085D40200D678245E63F68463738D1CD94537B730A3B7DB1598DC2726E8F807F422A3B5D01DC85FA31D377CF2425639DB261H5c3T" TargetMode="External"/><Relationship Id="rId504" Type="http://schemas.openxmlformats.org/officeDocument/2006/relationships/hyperlink" Target="consultantplus://offline/ref=517EFAB1354FB569EE26677CB39806B4D6EFEBC42A52D63FD11209A5035F7E38044B218B90CBC4829F1E341194C72CF46194B1CF646A2357aDi8H" TargetMode="External"/><Relationship Id="rId711" Type="http://schemas.openxmlformats.org/officeDocument/2006/relationships/hyperlink" Target="consultantplus://offline/ref=8D010111EA722D7AA6DD3AEF20340C1FDCC34E7E81F324BA65783C4E40D56B34FCB90AE46F7B0818A361B26E43F638F1BC2B777EB9FF82A7Q9w8H" TargetMode="External"/><Relationship Id="rId949" Type="http://schemas.openxmlformats.org/officeDocument/2006/relationships/hyperlink" Target="consultantplus://offline/ref=363151FC45ECA9328D5364DA23DB81E4A5E63B960ED2725478BB7FAE1321E62D76BB47DA094AF9CA89B193ACD179A7D4305CCBDB414C34C8N6H3T" TargetMode="External"/><Relationship Id="rId1134" Type="http://schemas.openxmlformats.org/officeDocument/2006/relationships/hyperlink" Target="consultantplus://offline/ref=32E4BA1451EF925BDA51D17BA1F19E0868D6F44161622B3C152A1EC7B332B836049CA960508E0C0935E455A8846BA6DACABD5ACD93P3LDT" TargetMode="External"/><Relationship Id="rId1341" Type="http://schemas.openxmlformats.org/officeDocument/2006/relationships/hyperlink" Target="consultantplus://offline/ref=ADFEACD4027E5596D3E2FCF212CC4D203436AC3A818D4F8F66861746363B08A4516EDCF7A3FBA07A2B9F6FC0A2A2DB56C90E282EB6B52262w3U1T" TargetMode="External"/><Relationship Id="rId78" Type="http://schemas.openxmlformats.org/officeDocument/2006/relationships/hyperlink" Target="consultantplus://offline/ref=FB7EF6D4D70EAFEC33FACE54231AAD1281FBAD2247DA31AEDFAE9D3B97B9CC8E88F4EA3485C3DA61D15D6AF55A65796799A6C276F012C0F3g0YAH" TargetMode="External"/><Relationship Id="rId809" Type="http://schemas.openxmlformats.org/officeDocument/2006/relationships/hyperlink" Target="consultantplus://offline/ref=7E5AB858AD508695D4743871AF3C287D65D515788C346A904251BE38F80BCB7D15A0206071169D3D514CE71BEFB1E212CABA31A52D4B012F77j4H" TargetMode="External"/><Relationship Id="rId1201" Type="http://schemas.openxmlformats.org/officeDocument/2006/relationships/hyperlink" Target="consultantplus://offline/ref=65706648B6820BD77419D4789F40CA46BA0E8328DCB338719473E98D9E66D27E8D48B466E2424F39A6F5E47D2E2242F9FF488D64C28A73907432c1JBT" TargetMode="External"/><Relationship Id="rId1439" Type="http://schemas.openxmlformats.org/officeDocument/2006/relationships/hyperlink" Target="consultantplus://offline/ref=737805137DA71429E9F8B4B8D38396A304646E596B467337B9098A93D8EF813A3413C99B85F764BD599C7EB95CX2YET" TargetMode="External"/><Relationship Id="rId1646" Type="http://schemas.openxmlformats.org/officeDocument/2006/relationships/hyperlink" Target="consultantplus://offline/ref=C2E6ED4E53085D40200D678245E63F68463738D1CD94537B730A3B7DB1598DC2726E8F807446273C5D01DC85FA31D377CF2425639DB261H5c3T" TargetMode="External"/><Relationship Id="rId1506" Type="http://schemas.openxmlformats.org/officeDocument/2006/relationships/hyperlink" Target="consultantplus://offline/ref=5CD4B410C1D7C670B0F2C0CDDEB85F294BD35CC6B0550934D92CDDCC033B5EF7B07E312C5CFF67E3FB4222908D8739136E2566009E597E99p7QDT" TargetMode="External"/><Relationship Id="rId294" Type="http://schemas.openxmlformats.org/officeDocument/2006/relationships/hyperlink" Target="consultantplus://offline/ref=DA3AD49FD96BA56EB628519323140A7A2DE9B15E73C9EBFE770FA59735AFD423A79D376B6C5B5707E8A513BFB2FEC20EE8B6E325A435B48FUEWAH" TargetMode="External"/><Relationship Id="rId154" Type="http://schemas.openxmlformats.org/officeDocument/2006/relationships/hyperlink" Target="consultantplus://offline/ref=DEF6D01D76A6773072B2DCC4959CCC09A5899001048632F91353CFCEDE71B5F87BFC4A3E8C8BD93F6D4F4578098770E9E5CCBB2C0EDFF578DAb2H" TargetMode="External"/><Relationship Id="rId361" Type="http://schemas.openxmlformats.org/officeDocument/2006/relationships/hyperlink" Target="consultantplus://offline/ref=FF3523A55F94B559F0F787B6AA2D704FA56C8D6FD3DE3E063E02BAAFA52BF31019B2B92CD562F39D07ACBDC8216AADB04A2CDED2D294C4CEH7iEH" TargetMode="External"/><Relationship Id="rId599" Type="http://schemas.openxmlformats.org/officeDocument/2006/relationships/hyperlink" Target="consultantplus://offline/ref=5B835DB76C7A4EE3DD364FAC02A229D061C324D69B97E38ACCF1F91E8A36F0BBD7DEFD75CDCE8C432DF4DA820F505F34A45871E1E1664073T6l1H" TargetMode="External"/><Relationship Id="rId459" Type="http://schemas.openxmlformats.org/officeDocument/2006/relationships/hyperlink" Target="consultantplus://offline/ref=517EFAB1354FB569EE267B7FAD9806B4D6E9EBC42B52D63FD11209A5035F7E38044B218B90CAC1889C1E341194C72CF46194B1CF646A2357aDi8H" TargetMode="External"/><Relationship Id="rId666" Type="http://schemas.openxmlformats.org/officeDocument/2006/relationships/hyperlink" Target="consultantplus://offline/ref=5B835DB76C7A4EE3DD364FAC02A229D061C324D69B97E38ACCF1F91E8A36F0BBD7DEFD75CDCF824228F4DA820F505F34A45871E1E1664073T6l1H" TargetMode="External"/><Relationship Id="rId873" Type="http://schemas.openxmlformats.org/officeDocument/2006/relationships/hyperlink" Target="consultantplus://offline/ref=0D914375B9DC8F3470A79F73001FC4E09E56E323B8C0F7D40A29BA4A53F78ADB64F15C00A16F27D9952BDBA4299A2C6C661309550F90F1FA77E6T" TargetMode="External"/><Relationship Id="rId1089" Type="http://schemas.openxmlformats.org/officeDocument/2006/relationships/hyperlink" Target="consultantplus://offline/ref=9D39EC8996821DD8F8BAA14F347DF264008D44DF669AA718B3A066DB2C897AEC62CA06210B9461878DB11A3DC5331F44B35596D7552A4D98W2EBT" TargetMode="External"/><Relationship Id="rId1296" Type="http://schemas.openxmlformats.org/officeDocument/2006/relationships/hyperlink" Target="consultantplus://offline/ref=ADFEACD4027E5596D3E2FCF212CC4D203436AC3A818D4F8F66861746363B08A4516EDCF7A3FAA1762D9F6FC0A2A2DB56C90E282EB6B52262w3U1T" TargetMode="External"/><Relationship Id="rId221" Type="http://schemas.openxmlformats.org/officeDocument/2006/relationships/hyperlink" Target="consultantplus://offline/ref=48BBEBCB9C5D300E4D6FE8D928EBC3BF430939A014079A1EDDDD5DD68962D34C5CF3E0C0B8210474B2B04BA2AF764DBA07C6C38700F8EBBACEa4H" TargetMode="External"/><Relationship Id="rId319" Type="http://schemas.openxmlformats.org/officeDocument/2006/relationships/hyperlink" Target="consultantplus://offline/ref=DA3AD49FD96BA56EB628519323140A7A2DE9B15E73C9EBFE770FA59735AFD423A79D376B6C5B5602E9A513BFB2FEC20EE8B6E325A435B48FUEWAH" TargetMode="External"/><Relationship Id="rId526" Type="http://schemas.openxmlformats.org/officeDocument/2006/relationships/hyperlink" Target="consultantplus://offline/ref=517EFAB1354FB569EE267B7FAD9806B4D5EBEBCB285B8B35D94B05A70450212F03022D8A90CAC08392413104859F21FD768AB2D2786821a5i7H" TargetMode="External"/><Relationship Id="rId1156" Type="http://schemas.openxmlformats.org/officeDocument/2006/relationships/hyperlink" Target="consultantplus://offline/ref=65706648B6820BD77419C96C8D28F040E707862BDDBB3526C371B8D89063DA2EC558FA23EF434F31A1FFB0273E260BADF7578879DC8B6D90c7J6T" TargetMode="External"/><Relationship Id="rId1363" Type="http://schemas.openxmlformats.org/officeDocument/2006/relationships/hyperlink" Target="consultantplus://offline/ref=ADFEACD4027E5596D3E2FCF212CC4D203436AC3A818D4F8F66861746363B08A4516EDCF7A3FAAE7B2E9F6FC0A2A2DB56C90E282EB6B52262w3U1T" TargetMode="External"/><Relationship Id="rId733" Type="http://schemas.openxmlformats.org/officeDocument/2006/relationships/hyperlink" Target="consultantplus://offline/ref=8D010111EA722D7AA6DD3AEF20340C1FDCC34E7E81F324BA65783C4E40D56B34FCB90AE46F780319A761B26E43F638F1BC2B777EB9FF82A7Q9w8H" TargetMode="External"/><Relationship Id="rId940" Type="http://schemas.openxmlformats.org/officeDocument/2006/relationships/hyperlink" Target="consultantplus://offline/ref=363151FC45ECA9328D5364DA23DB81E4A6E83B9600D3725478BB7FAE1321E62D76BB47DA0C41AD9DC5EFCAFC9032AAD62B40CBDAN5HDT" TargetMode="External"/><Relationship Id="rId1016" Type="http://schemas.openxmlformats.org/officeDocument/2006/relationships/image" Target="media/image3.png"/><Relationship Id="rId1570" Type="http://schemas.openxmlformats.org/officeDocument/2006/relationships/hyperlink" Target="consultantplus://offline/ref=C2E6ED4E53085D40200D678245E63F68463738D1CD94537B730A3B7DB1598DC2726E8F807F45233E5D01DC85FA31D377CF2425639DB261H5c3T" TargetMode="External"/><Relationship Id="rId1668" Type="http://schemas.openxmlformats.org/officeDocument/2006/relationships/hyperlink" Target="consultantplus://offline/ref=C2E6ED4E53085D40200D678245E63F68463738D1CD94537B730A3B7DB1598DC2726E8F807F45223A5D01DC85FA31D377CF2425639DB261H5c3T" TargetMode="External"/><Relationship Id="rId800" Type="http://schemas.openxmlformats.org/officeDocument/2006/relationships/hyperlink" Target="consultantplus://offline/ref=7E5AB858AD508695D4743871AF3C287D60D5107083366A904251BE38F80BCB7D15A0206071159D35574CE71BEFB1E212CABA31A52D4B012F77j4H" TargetMode="External"/><Relationship Id="rId1223" Type="http://schemas.openxmlformats.org/officeDocument/2006/relationships/hyperlink" Target="consultantplus://offline/ref=B0B6D934B8983A63C4F76ADB7F98CA3B841E663BB8BC5DC6FEBB129F3A60155F42AE1838BEC5B9F27D21E936DA0E46A1D4F879F1CCEFA5D8B6MCT" TargetMode="External"/><Relationship Id="rId1430" Type="http://schemas.openxmlformats.org/officeDocument/2006/relationships/hyperlink" Target="consultantplus://offline/ref=737805137DA71429E9F8B4B8D38396A304626A5B63427337B9098A93D8EF813A3413C99B85F764BD599C7EB95CX2YET" TargetMode="External"/><Relationship Id="rId1528" Type="http://schemas.openxmlformats.org/officeDocument/2006/relationships/hyperlink" Target="consultantplus://offline/ref=2695848FEFCDC8E8DCA5CF0E399C3B6C65CE16F33A8DC4945D2256A0C7AFF753381CC852C86DDF4A2084F7D52A862CA1145F29229CD65EV7d9T" TargetMode="External"/><Relationship Id="rId27" Type="http://schemas.openxmlformats.org/officeDocument/2006/relationships/hyperlink" Target="consultantplus://offline/ref=FB7EF6D4D70EAFEC33FACE54231AAD1282F2A32A47D031AEDFAE9D3B97B9CC8E88F4EA3485C2D967D75D6AF55A65796799A6C276F012C0F3g0YAH" TargetMode="External"/><Relationship Id="rId176" Type="http://schemas.openxmlformats.org/officeDocument/2006/relationships/hyperlink" Target="consultantplus://offline/ref=ADD57A98315D886AF8C8D396D49C8D59F4152C5D0A9A899922D96A5AE9DA1189AB808A7A4A33F10D1A62391F5535127CC546F47BBA8C28F3MBaDH" TargetMode="External"/><Relationship Id="rId383" Type="http://schemas.openxmlformats.org/officeDocument/2006/relationships/hyperlink" Target="consultantplus://offline/ref=FF3523A55F94B559F0F79BB5B42D704FA56D8468D3DF3E063E02BAAFA52BF31019B2B92CD562F39D04ACBDC8216AADB04A2CDED2D294C4CEH7iEH" TargetMode="External"/><Relationship Id="rId590" Type="http://schemas.openxmlformats.org/officeDocument/2006/relationships/hyperlink" Target="consultantplus://offline/ref=517EFAB1354FB569EE26677CB39806B4D6EFEBC42A52D63FD11209A5035F7E38044B218B90C8C28E981E341194C72CF46194B1CF646A2357aDi8H" TargetMode="External"/><Relationship Id="rId243" Type="http://schemas.openxmlformats.org/officeDocument/2006/relationships/hyperlink" Target="consultantplus://offline/ref=48BBEBCB9C5D300E4D6FE8D928EBC3BF41003CAC12049A1EDDDD5DD68962D34C5CF3E0C0B8230575B6B04BA2AF764DBA07C6C38700F8EBBACEa4H" TargetMode="External"/><Relationship Id="rId450" Type="http://schemas.openxmlformats.org/officeDocument/2006/relationships/hyperlink" Target="consultantplus://offline/ref=517EFAB1354FB569EE26677CB39806B4D4EEE8C82D54D63FD11209A5035F7E38044B218B90CAC18F911E341194C72CF46194B1CF646A2357aDi8H" TargetMode="External"/><Relationship Id="rId688" Type="http://schemas.openxmlformats.org/officeDocument/2006/relationships/hyperlink" Target="consultantplus://offline/ref=F15D57E3F01B6E5EAFE558C5D697E2DC5DD9F395CBF53B202C6E17625330486D5820CC5DF707770F46629A6785A0C84DC39A6F4F32B432B34F37H" TargetMode="External"/><Relationship Id="rId895" Type="http://schemas.openxmlformats.org/officeDocument/2006/relationships/hyperlink" Target="consultantplus://offline/ref=21CE1E26B8E59BA9146DA91675D2BE1D890C77408A1FB2BCF013F9E1DFF189BCBB279C0A7579A4F6374D889FBCA6510231FA9CF07EDB915EB9HBT" TargetMode="External"/><Relationship Id="rId909" Type="http://schemas.openxmlformats.org/officeDocument/2006/relationships/hyperlink" Target="consultantplus://offline/ref=21CE1E26B8E59BA9146DA91675D2BE1D890C77408A1FB2BCF013F9E1DFF189BCBB279C0A7579A3FD334D889FBCA6510231FA9CF07EDB915EB9HBT" TargetMode="External"/><Relationship Id="rId1080" Type="http://schemas.openxmlformats.org/officeDocument/2006/relationships/hyperlink" Target="consultantplus://offline/ref=9D39EC8996821DD8F8BAA14F347DF264008D44DF669AA718B3A066DB2C897AEC62CA06210F9F35D4CAEF436D84781246A84996D6W4E9T" TargetMode="External"/><Relationship Id="rId1301" Type="http://schemas.openxmlformats.org/officeDocument/2006/relationships/hyperlink" Target="consultantplus://offline/ref=ADFEACD4027E5596D3E2E0F10CCC4D203736AC328E8D4F8F66861746363B08A4516EDCF7A3FBA776259F6FC0A2A2DB56C90E282EB6B52262w3U1T" TargetMode="External"/><Relationship Id="rId1539" Type="http://schemas.openxmlformats.org/officeDocument/2006/relationships/hyperlink" Target="consultantplus://offline/ref=1F9901F351262035A079D3230C3A305E4DCA48EF8B38AF78E95762974E059A714A494913621747FD5E2666D97Dg8d5T" TargetMode="External"/><Relationship Id="rId38" Type="http://schemas.openxmlformats.org/officeDocument/2006/relationships/hyperlink" Target="consultantplus://offline/ref=FB7EF6D4D70EAFEC33FACE54231AAD1282F2A32A47D031AEDFAE9D3B97B9CC8E88F4EA3485C2D261DE5D6AF55A65796799A6C276F012C0F3g0YAH" TargetMode="External"/><Relationship Id="rId103" Type="http://schemas.openxmlformats.org/officeDocument/2006/relationships/hyperlink" Target="consultantplus://offline/ref=DEF6D01D76A6773072B2DCC4959CCC09A5899001048632F91353CFCEDE71B5F87BFC4A3E8C88D93C6D4F4578098770E9E5CCBB2C0EDFF578DAb2H" TargetMode="External"/><Relationship Id="rId310" Type="http://schemas.openxmlformats.org/officeDocument/2006/relationships/hyperlink" Target="consultantplus://offline/ref=DA3AD49FD96BA56EB628519323140A7A2DE9B15E73C9EBFE770FA59735AFD423A79D376B6C5B5706EFA513BFB2FEC20EE8B6E325A435B48FUEWAH" TargetMode="External"/><Relationship Id="rId548" Type="http://schemas.openxmlformats.org/officeDocument/2006/relationships/hyperlink" Target="consultantplus://offline/ref=517EFAB1354FB569EE26677CB39806B4D6E8E5CF2D54D63FD11209A5035F7E38044B21889B9E90CECC186049CE9222EA6A8AB3aCiEH" TargetMode="External"/><Relationship Id="rId755" Type="http://schemas.openxmlformats.org/officeDocument/2006/relationships/hyperlink" Target="consultantplus://offline/ref=BBD62FB43731905230E460FEBEC47373ED9F877992C94F91CDD494C28D6E2FEE971C6BBE5703694F8D6E3F2F20FA361CFF90E2D9B5D904D3r4wEH" TargetMode="External"/><Relationship Id="rId962" Type="http://schemas.openxmlformats.org/officeDocument/2006/relationships/hyperlink" Target="consultantplus://offline/ref=363151FC45ECA9328D5364DA23DB81E4A5E1359E00D9725478BB7FAE1321E62D76BB47DA094BFCCE89B193ACD179A7D4305CCBDB414C34C8N6H3T" TargetMode="External"/><Relationship Id="rId1178" Type="http://schemas.openxmlformats.org/officeDocument/2006/relationships/hyperlink" Target="consultantplus://offline/ref=65706648B6820BD77419C96C8D28F040E5038621D9B03526C371B8D89063DA2EC558FA23EF41483BA1FFB0273E260BADF7578879DC8B6D90c7J6T" TargetMode="External"/><Relationship Id="rId1385" Type="http://schemas.openxmlformats.org/officeDocument/2006/relationships/hyperlink" Target="consultantplus://offline/ref=737805137DA71429E9F8A8BBCD8396A302616F5A63427337B9098A93D8EF813A261391908DF671E90BC629B45F29843F5913AB8848XDYDT" TargetMode="External"/><Relationship Id="rId1592" Type="http://schemas.openxmlformats.org/officeDocument/2006/relationships/hyperlink" Target="consultantplus://offline/ref=C2E6ED4E53085D40200D678245E63F6846373AD7C79D537B730A3B7DB1598DC2726E8F807C412239535ED990EB69DF73D43A267E81B06353HBcCT" TargetMode="External"/><Relationship Id="rId1606" Type="http://schemas.openxmlformats.org/officeDocument/2006/relationships/hyperlink" Target="consultantplus://offline/ref=C2E6ED4E53085D40200D678245E63F68463738D1CD94537B730A3B7DB1598DC2726E8F807F45233A5D01DC85FA31D377CF2425639DB261H5c3T" TargetMode="External"/><Relationship Id="rId91" Type="http://schemas.openxmlformats.org/officeDocument/2006/relationships/hyperlink" Target="consultantplus://offline/ref=DEF6D01D76A6773072B2DCC4959CCC09A5899001048632F91353CFCEDE71B5F87BFC4A3E8C88DC31674F4578098770E9E5CCBB2C0EDFF578DAb2H" TargetMode="External"/><Relationship Id="rId187" Type="http://schemas.openxmlformats.org/officeDocument/2006/relationships/hyperlink" Target="consultantplus://offline/ref=ADD57A98315D886AF8C8D396D49C8D59F4152D5E0992899922D96A5AE9DA1189AB808A7A4A32F1091962391F5535127CC546F47BBA8C28F3MBaDH" TargetMode="External"/><Relationship Id="rId394" Type="http://schemas.openxmlformats.org/officeDocument/2006/relationships/hyperlink" Target="consultantplus://offline/ref=FF3523A55F94B559F0F79BB5B42D704FA5648A65DCD53E063E02BAAFA52BF31019B2B92CD563F59A01ACBDC8216AADB04A2CDED2D294C4CEH7iEH" TargetMode="External"/><Relationship Id="rId408" Type="http://schemas.openxmlformats.org/officeDocument/2006/relationships/hyperlink" Target="consultantplus://offline/ref=FF3523A55F94B559F0F79BB5B42D704FA5648A65DCD53E063E02BAAFA52BF31019B2B92CD563F69607ACBDC8216AADB04A2CDED2D294C4CEH7iEH" TargetMode="External"/><Relationship Id="rId615" Type="http://schemas.openxmlformats.org/officeDocument/2006/relationships/hyperlink" Target="consultantplus://offline/ref=5B835DB76C7A4EE3DD3653AF1CA229D062C024DA9D9DE38ACCF1F91E8A36F0BBD7DEFD75CDCF85492AF4DA820F505F34A45871E1E1664073T6l1H" TargetMode="External"/><Relationship Id="rId822" Type="http://schemas.openxmlformats.org/officeDocument/2006/relationships/hyperlink" Target="consultantplus://offline/ref=0D914375B9DC8F3470A79F73001FC4E09D5FED2BB8CAF7D40A29BA4A53F78ADB64F15C00A16E23D9962BDBA4299A2C6C661309550F90F1FA77E6T" TargetMode="External"/><Relationship Id="rId1038" Type="http://schemas.openxmlformats.org/officeDocument/2006/relationships/hyperlink" Target="consultantplus://offline/ref=0F49E9FE8247C858191EEAA40149D19B3D6A728ED4C937AB6892A848D83DDDDFD1307F97CBE259D6FF25966Bd1D9T" TargetMode="External"/><Relationship Id="rId1245" Type="http://schemas.openxmlformats.org/officeDocument/2006/relationships/hyperlink" Target="consultantplus://offline/ref=00D931E734F74B96846FACE8B4A0A6981CFA7615A0AF8B139E5D492626DE57810900F9381FD5D45B86E64D8E127ECBFDDF476CCF938C740DkAPAT" TargetMode="External"/><Relationship Id="rId1452" Type="http://schemas.openxmlformats.org/officeDocument/2006/relationships/hyperlink" Target="consultantplus://offline/ref=737805137DA71429E9F8A8BBCD8396A307616A526C407337B9098A93D8EF813A2613919784F07FB4538928E81A79973E5F13A98B54DD27CCXBYET" TargetMode="External"/><Relationship Id="rId254" Type="http://schemas.openxmlformats.org/officeDocument/2006/relationships/hyperlink" Target="consultantplus://offline/ref=DA3AD49FD96BA56EB628519323140A7A2DE9B15E73C9EBFE770FA59735AFD423A79D37696D525857BCEA12E3F6A2D10EE2B6E126B8U3W5H" TargetMode="External"/><Relationship Id="rId699" Type="http://schemas.openxmlformats.org/officeDocument/2006/relationships/hyperlink" Target="consultantplus://offline/ref=F15D57E3F01B6E5EAFE558C5D697E2DC5DDEFD9DC5FE3B202C6E17625330486D5820CC5DF706750D4C629A6785A0C84DC39A6F4F32B432B34F37H" TargetMode="External"/><Relationship Id="rId1091" Type="http://schemas.openxmlformats.org/officeDocument/2006/relationships/hyperlink" Target="consultantplus://offline/ref=9D39EC8996821DD8F8BAA14F347DF264008D44DF669AA718B3A066DB2C897AEC62CA062400C030C1DBB74F699F66115BB44B94WDE6T" TargetMode="External"/><Relationship Id="rId1105" Type="http://schemas.openxmlformats.org/officeDocument/2006/relationships/image" Target="media/image6.png"/><Relationship Id="rId1312" Type="http://schemas.openxmlformats.org/officeDocument/2006/relationships/hyperlink" Target="consultantplus://offline/ref=ADFEACD4027E5596D3E2FCF212CC4D203436AC3A818D4F8F66861746363B08A4516EDCF7A3FBA07A2B9F6FC0A2A2DB56C90E282EB6B52262w3U1T" TargetMode="External"/><Relationship Id="rId49" Type="http://schemas.openxmlformats.org/officeDocument/2006/relationships/hyperlink" Target="consultantplus://offline/ref=FB7EF6D4D70EAFEC33FACE54231AAD1282F2A32A47D031AEDFAE9D3B97B9CC8E88F4EA3485C1DE60DF5D6AF55A65796799A6C276F012C0F3g0YAH" TargetMode="External"/><Relationship Id="rId114" Type="http://schemas.openxmlformats.org/officeDocument/2006/relationships/hyperlink" Target="consultantplus://offline/ref=DEF6D01D76A6773072B2DCC4959CCC09A5899001048632F91353CFCEDE71B5F87BFC4A3E8C88D8316A4F4578098770E9E5CCBB2C0EDFF578DAb2H" TargetMode="External"/><Relationship Id="rId461" Type="http://schemas.openxmlformats.org/officeDocument/2006/relationships/hyperlink" Target="consultantplus://offline/ref=517EFAB1354FB569EE26677CB39806B4D6E8E5CC2459D63FD11209A5035F7E38044B218B90CAC18E9B1E341194C72CF46194B1CF646A2357aDi8H" TargetMode="External"/><Relationship Id="rId559" Type="http://schemas.openxmlformats.org/officeDocument/2006/relationships/hyperlink" Target="consultantplus://offline/ref=517EFAB1354FB569EE26677CB39806B4D6EFEBC42A52D63FD11209A5035F7E38044B218B90CBC78E991E341194C72CF46194B1CF646A2357aDi8H" TargetMode="External"/><Relationship Id="rId766" Type="http://schemas.openxmlformats.org/officeDocument/2006/relationships/hyperlink" Target="consultantplus://offline/ref=7E5AB858AD508695D4743871AF3C287D60D5107083366A904251BE38F80BCB7D15A0206071159D39544CE71BEFB1E212CABA31A52D4B012F77j4H" TargetMode="External"/><Relationship Id="rId1189" Type="http://schemas.openxmlformats.org/officeDocument/2006/relationships/hyperlink" Target="consultantplus://offline/ref=65706648B6820BD77419C96C8D28F040E002812BDEB43526C371B8D89063DA2EC558FA23EF444D3BADA0B5322F7E07A9EC498B64C0896Fc9J0T" TargetMode="External"/><Relationship Id="rId1396" Type="http://schemas.openxmlformats.org/officeDocument/2006/relationships/hyperlink" Target="consultantplus://offline/ref=737805137DA71429E9F8A8BBCD8396A302616F5A63427337B9098A93D8EF813A2613919784F079BB528928E81A79973E5F13A98B54DD27CCXBYET" TargetMode="External"/><Relationship Id="rId1617" Type="http://schemas.openxmlformats.org/officeDocument/2006/relationships/hyperlink" Target="consultantplus://offline/ref=C2E6ED4E53085D40200D678245E63F68463738D1CD94537B730A3B7DB1598DC2726E8F80744626305D01DC85FA31D377CF2425639DB261H5c3T" TargetMode="External"/><Relationship Id="rId198" Type="http://schemas.openxmlformats.org/officeDocument/2006/relationships/hyperlink" Target="consultantplus://offline/ref=48BBEBCB9C5D300E4D6FE8D928EBC3BF400038A014029A1EDDDD5DD68962D34C5CF3E0C0B8230473B3B04BA2AF764DBA07C6C38700F8EBBACEa4H" TargetMode="External"/><Relationship Id="rId321" Type="http://schemas.openxmlformats.org/officeDocument/2006/relationships/hyperlink" Target="consultantplus://offline/ref=DA3AD49FD96BA56EB628519323140A7A2DE9B15E73C9EBFE770FA59735AFD423A79D376B6C5B5706EFA513BFB2FEC20EE8B6E325A435B48FUEWAH" TargetMode="External"/><Relationship Id="rId419" Type="http://schemas.openxmlformats.org/officeDocument/2006/relationships/hyperlink" Target="consultantplus://offline/ref=FF3523A55F94B559F0F79BB5B42D704FA5648A65DCD53E063E02BAAFA52BF31019B2B92CD563F69607ACBDC8216AADB04A2CDED2D294C4CEH7iEH" TargetMode="External"/><Relationship Id="rId626" Type="http://schemas.openxmlformats.org/officeDocument/2006/relationships/hyperlink" Target="consultantplus://offline/ref=5B835DB76C7A4EE3DD364FAC02A229D061C324D69B97E38ACCF1F91E8A36F0BBD7DEFD75CDCE824F2BF4DA820F505F34A45871E1E1664073T6l1H" TargetMode="External"/><Relationship Id="rId973" Type="http://schemas.openxmlformats.org/officeDocument/2006/relationships/hyperlink" Target="consultantplus://offline/ref=363151FC45ECA9328D5364DA23DB81E4A5E1359E00D9725478BB7FAE1321E62D76BB47DA094BFAC484B193ACD179A7D4305CCBDB414C34C8N6H3T" TargetMode="External"/><Relationship Id="rId1049" Type="http://schemas.openxmlformats.org/officeDocument/2006/relationships/hyperlink" Target="consultantplus://offline/ref=0F49E9FE8247C858191EF6A40649D19B3B6C768FD6C06AA160CBA44ADF3282DAD6217F97CEFE5BD7E22CC2385F28953D67855E5144CC17B3dDD0T" TargetMode="External"/><Relationship Id="rId1256" Type="http://schemas.openxmlformats.org/officeDocument/2006/relationships/hyperlink" Target="consultantplus://offline/ref=ADFEACD4027E5596D3E2E0F10CCC4D203735AC368E8D4F8F66861746363B08A4436E84FBA2FEB9722E8A3991E4wFU5T" TargetMode="External"/><Relationship Id="rId833" Type="http://schemas.openxmlformats.org/officeDocument/2006/relationships/hyperlink" Target="consultantplus://offline/ref=0D914375B9DC8F3470A79F73001FC4E09D5FED2BB8CAF7D40A29BA4A53F78ADB64F15C00A16E22D2902BDBA4299A2C6C661309550F90F1FA77E6T" TargetMode="External"/><Relationship Id="rId1116" Type="http://schemas.openxmlformats.org/officeDocument/2006/relationships/hyperlink" Target="consultantplus://offline/ref=9D39EC8996821DD8F8BABD4C2A7DF26400874ADB669BA718B3A066DB2C897AEC62CA06210B94618588B11A3DC5331F44B35596D7552A4D98W2EBT" TargetMode="External"/><Relationship Id="rId1463" Type="http://schemas.openxmlformats.org/officeDocument/2006/relationships/hyperlink" Target="consultantplus://offline/ref=737805137DA71429E9F8A8BBCD8396A305606E59694B7337B9098A93D8EF813A261391948DF92EEC1ED771B85B329A3C440FA98AX4Y8T" TargetMode="External"/><Relationship Id="rId1670" Type="http://schemas.openxmlformats.org/officeDocument/2006/relationships/hyperlink" Target="consultantplus://offline/ref=C2E6ED4E53085D40200D678245E63F68463738D1CD94537B730A3B7DB1598DC2726E8F807F45253A5D01DC85FA31D377CF2425639DB261H5c3T" TargetMode="External"/><Relationship Id="rId265" Type="http://schemas.openxmlformats.org/officeDocument/2006/relationships/hyperlink" Target="consultantplus://offline/ref=DA3AD49FD96BA56EB628519323140A7A2FEBB35770C8EBFE770FA59735AFD423A79D376B6C5B5306EEA513BFB2FEC20EE8B6E325A435B48FUEWAH" TargetMode="External"/><Relationship Id="rId472" Type="http://schemas.openxmlformats.org/officeDocument/2006/relationships/hyperlink" Target="consultantplus://offline/ref=517EFAB1354FB569EE267B7FAD9806B4D5ECEBC82A59D63FD11209A5035F7E38044B218B90CAC1889D1E341194C72CF46194B1CF646A2357aDi8H" TargetMode="External"/><Relationship Id="rId900" Type="http://schemas.openxmlformats.org/officeDocument/2006/relationships/hyperlink" Target="consultantplus://offline/ref=21CE1E26B8E59BA9146DA91675D2BE1D8A0579488A15B2BCF013F9E1DFF189BCBB279C0A7578A0F13F4D889FBCA6510231FA9CF07EDB915EB9HBT" TargetMode="External"/><Relationship Id="rId1323" Type="http://schemas.openxmlformats.org/officeDocument/2006/relationships/hyperlink" Target="consultantplus://offline/ref=ADFEACD4027E5596D3E2FCF212CC4D203436AC3A818D4F8F66861746363B08A4516EDCF7A3FBA07A2B9F6FC0A2A2DB56C90E282EB6B52262w3U1T" TargetMode="External"/><Relationship Id="rId1530" Type="http://schemas.openxmlformats.org/officeDocument/2006/relationships/hyperlink" Target="consultantplus://offline/ref=2695848FEFCDC8E8DCA5D30D279C3B6C68C91DF03486999E557B5AA2C0A0A8563F0DC852C577DD4C35D2A693V7dDT" TargetMode="External"/><Relationship Id="rId1628" Type="http://schemas.openxmlformats.org/officeDocument/2006/relationships/hyperlink" Target="consultantplus://offline/ref=C2E6ED4E53085D40200D678245E63F68463738D1CD94537B730A3B7DB1598DC2726E8F807A4922385D01DC85FA31D377CF2425639DB261H5c3T" TargetMode="External"/><Relationship Id="rId125" Type="http://schemas.openxmlformats.org/officeDocument/2006/relationships/hyperlink" Target="consultantplus://offline/ref=DEF6D01D76A6773072B2DCC4959CCC09A5899001048632F91353CFCEDE71B5F87BFC4A3E8C88DF3A6F4F4578098770E9E5CCBB2C0EDFF578DAb2H" TargetMode="External"/><Relationship Id="rId332" Type="http://schemas.openxmlformats.org/officeDocument/2006/relationships/hyperlink" Target="consultantplus://offline/ref=DA3AD49FD96BA56EB628519323140A7A2DE9B15E73C9EBFE770FA59735AFD423A79D376B6C5B5705EFA513BFB2FEC20EE8B6E325A435B48FUEWAH" TargetMode="External"/><Relationship Id="rId777" Type="http://schemas.openxmlformats.org/officeDocument/2006/relationships/hyperlink" Target="consultantplus://offline/ref=7E5AB858AD508695D4742472B13C287D63D6107C853C6A904251BE38F80BCB7D15A020607114983F504CE71BEFB1E212CABA31A52D4B012F77j4H" TargetMode="External"/><Relationship Id="rId984" Type="http://schemas.openxmlformats.org/officeDocument/2006/relationships/hyperlink" Target="consultantplus://offline/ref=363151FC45ECA9328D5364DA23DB81E4A0E130960FDB725478BB7FAE1321E62D76BB47DA094BF1CA89B193ACD179A7D4305CCBDB414C34C8N6H3T" TargetMode="External"/><Relationship Id="rId637" Type="http://schemas.openxmlformats.org/officeDocument/2006/relationships/hyperlink" Target="consultantplus://offline/ref=5B835DB76C7A4EE3DD364FAC02A229D061C324D69B97E38ACCF1F91E8A36F0BBD7DEFD75CDCF824228F4DA820F505F34A45871E1E1664073T6l1H" TargetMode="External"/><Relationship Id="rId844" Type="http://schemas.openxmlformats.org/officeDocument/2006/relationships/hyperlink" Target="consultantplus://offline/ref=0D914375B9DC8F3470A79F73001FC4E09D5FED2BB8CAF7D40A29BA4A53F78ADB64F15C00A16E23D9962BDBA4299A2C6C661309550F90F1FA77E6T" TargetMode="External"/><Relationship Id="rId1267" Type="http://schemas.openxmlformats.org/officeDocument/2006/relationships/hyperlink" Target="consultantplus://offline/ref=ADFEACD4027E5596D3E2FCF212CC4D20363EA833818A4F8F66861746363B08A4516EDCF7A3FBA774259F6FC0A2A2DB56C90E282EB6B52262w3U1T" TargetMode="External"/><Relationship Id="rId1474" Type="http://schemas.openxmlformats.org/officeDocument/2006/relationships/hyperlink" Target="consultantplus://offline/ref=737805137DA71429E9F8A8BBCD8396A307616A526C407337B9098A93D8EF813A2613919784F07DB8528928E81A79973E5F13A98B54DD27CCXBYET" TargetMode="External"/><Relationship Id="rId1681" Type="http://schemas.openxmlformats.org/officeDocument/2006/relationships/hyperlink" Target="consultantplus://offline/ref=C2E6ED4E53085D40200D7A96578E056E1C3A38D0CC935B2C24086A28BF5C85923A7ED3C5294C233C48558EDFAD3CD0H7c0T" TargetMode="External"/><Relationship Id="rId276" Type="http://schemas.openxmlformats.org/officeDocument/2006/relationships/hyperlink" Target="consultantplus://offline/ref=DA3AD49FD96BA56EB628519323140A7A2DE9B15E73C9EBFE770FA59735AFD423A79D376B6C5B5700E8A513BFB2FEC20EE8B6E325A435B48FUEWAH" TargetMode="External"/><Relationship Id="rId483" Type="http://schemas.openxmlformats.org/officeDocument/2006/relationships/hyperlink" Target="consultantplus://offline/ref=517EFAB1354FB569EE26677CB39806B4D6EFEBC42A52D63FD11209A5035F7E38044B218B90C8C28B991E341194C72CF46194B1CF646A2357aDi8H" TargetMode="External"/><Relationship Id="rId690" Type="http://schemas.openxmlformats.org/officeDocument/2006/relationships/hyperlink" Target="consultantplus://offline/ref=F15D57E3F01B6E5EAFE558C5D697E2DC5DD9F395CBF53B202C6E17625330486D5820CC5DF70777094D629A6785A0C84DC39A6F4F32B432B34F37H" TargetMode="External"/><Relationship Id="rId704" Type="http://schemas.openxmlformats.org/officeDocument/2006/relationships/hyperlink" Target="consultantplus://offline/ref=8D010111EA722D7AA6DD3AEF20340C1FDCC34E7E81F324BA65783C4E40D56B34FCB90AE46F7B0715A361B26E43F638F1BC2B777EB9FF82A7Q9w8H" TargetMode="External"/><Relationship Id="rId911" Type="http://schemas.openxmlformats.org/officeDocument/2006/relationships/hyperlink" Target="consultantplus://offline/ref=21CE1E26B8E59BA9146DA91675D2BE1D890C77408A1FB2BCF013F9E1DFF189BCBB279C0A7579A5F73E4D889FBCA6510231FA9CF07EDB915EB9HBT" TargetMode="External"/><Relationship Id="rId1127" Type="http://schemas.openxmlformats.org/officeDocument/2006/relationships/hyperlink" Target="consultantplus://offline/ref=9D39EC8996821DD8F8BABC5B2615C8625C894CD9619AA54AE4A2378E228C72BC2ADA4864069561858EB34A67D5375610BB4A93CA4B2B5398292AW0E2T" TargetMode="External"/><Relationship Id="rId1334" Type="http://schemas.openxmlformats.org/officeDocument/2006/relationships/hyperlink" Target="consultantplus://offline/ref=ADFEACD4027E5596D3E2E0F10CCC4D203736AC328E8D4F8F66861746363B08A4516EDCF7A3FBA773289F6FC0A2A2DB56C90E282EB6B52262w3U1T" TargetMode="External"/><Relationship Id="rId1541" Type="http://schemas.openxmlformats.org/officeDocument/2006/relationships/hyperlink" Target="consultantplus://offline/ref=1F9901F351262035A079D3230C3A305E4ECF4FEE8A3FAF78E95762974E059A715849111F631259FD5F3330883BD2D4A6FE5D8B279C58753Ag3d2T" TargetMode="External"/><Relationship Id="rId40" Type="http://schemas.openxmlformats.org/officeDocument/2006/relationships/hyperlink" Target="consultantplus://offline/ref=FB7EF6D4D70EAFEC33FACE54231AAD1282F2A32A47D031AEDFAE9D3B97B9CC8E88F4EA3485C2DD6BDF5D6AF55A65796799A6C276F012C0F3g0YAH" TargetMode="External"/><Relationship Id="rId136" Type="http://schemas.openxmlformats.org/officeDocument/2006/relationships/hyperlink" Target="consultantplus://offline/ref=DEF6D01D76A6773072B2DCC4959CCC09A5899001048632F91353CFCEDE71B5F87BFC4A3E8C88D8316A4F4578098770E9E5CCBB2C0EDFF578DAb2H" TargetMode="External"/><Relationship Id="rId343" Type="http://schemas.openxmlformats.org/officeDocument/2006/relationships/hyperlink" Target="consultantplus://offline/ref=CF9BCCC6DE4DEFF63CB0CBF0C9B92377F237ED51ABD4BB2F81C842799DFD0A5DABC9113F348DAEB33F203272E7790EAC0620FF95A5C8CFD4J5g1H" TargetMode="External"/><Relationship Id="rId550" Type="http://schemas.openxmlformats.org/officeDocument/2006/relationships/hyperlink" Target="consultantplus://offline/ref=517EFAB1354FB569EE26677CB39806B4D6EFEBC42A52D63FD11209A5035F7E38044B218B90CAC98B901E341194C72CF46194B1CF646A2357aDi8H" TargetMode="External"/><Relationship Id="rId788" Type="http://schemas.openxmlformats.org/officeDocument/2006/relationships/hyperlink" Target="consultantplus://offline/ref=7E5AB858AD508695D4743871AF3C287D60D5107083366A904251BE38F80BCB7D15A0206071159E39514CE71BEFB1E212CABA31A52D4B012F77j4H" TargetMode="External"/><Relationship Id="rId995" Type="http://schemas.openxmlformats.org/officeDocument/2006/relationships/hyperlink" Target="consultantplus://offline/ref=0F49E9FE8247C858191EF6A40649D19B38657887D6CA6AA160CBA44ADF3282DAD6217F97CBF70D84A5729B681E63983F7C995E50d5D8T" TargetMode="External"/><Relationship Id="rId1180" Type="http://schemas.openxmlformats.org/officeDocument/2006/relationships/hyperlink" Target="consultantplus://offline/ref=65706648B6820BD77419C96C8D28F040E5038621D9B03526C371B8D89063DA2EC558FA23EF41483CA5FFB0273E260BADF7578879DC8B6D90c7J6T" TargetMode="External"/><Relationship Id="rId1401" Type="http://schemas.openxmlformats.org/officeDocument/2006/relationships/hyperlink" Target="consultantplus://offline/ref=737805137DA71429E9F8A8BBCD8396A302616F5A63427337B9098A93D8EF813A2613919780F678BA51D62DFD0B219B3A440DAA9648DF25XCYCT" TargetMode="External"/><Relationship Id="rId1639" Type="http://schemas.openxmlformats.org/officeDocument/2006/relationships/hyperlink" Target="consultantplus://offline/ref=C2E6ED4E53085D40200D678245E63F68463738D1CD94537B730A3B7DB1598DC2726E8F807F45243D5D01DC85FA31D377CF2425639DB261H5c3T" TargetMode="External"/><Relationship Id="rId203" Type="http://schemas.openxmlformats.org/officeDocument/2006/relationships/hyperlink" Target="consultantplus://offline/ref=48BBEBCB9C5D300E4D6FE8D928EBC3BF430939A014079A1EDDDD5DD68962D34C5CF3E0C0B8220074B5B04BA2AF764DBA07C6C38700F8EBBACEa4H" TargetMode="External"/><Relationship Id="rId648" Type="http://schemas.openxmlformats.org/officeDocument/2006/relationships/hyperlink" Target="consultantplus://offline/ref=5B835DB76C7A4EE3DD364FAC02A229D061C324D69B97E38ACCF1F91E8A36F0BBD7DEFD75CDCE824F2BF4DA820F505F34A45871E1E1664073T6l1H" TargetMode="External"/><Relationship Id="rId855" Type="http://schemas.openxmlformats.org/officeDocument/2006/relationships/hyperlink" Target="consultantplus://offline/ref=0D914375B9DC8F3470A79F73001FC4E09D5FED2BB8CAF7D40A29BA4A53F78ADB64F15C00A16E20DB9F2BDBA4299A2C6C661309550F90F1FA77E6T" TargetMode="External"/><Relationship Id="rId1040" Type="http://schemas.openxmlformats.org/officeDocument/2006/relationships/hyperlink" Target="consultantplus://offline/ref=0F49E9FE8247C858191EF6A40649D19B3B6B7887D8CB6AA160CBA44ADF3282DAD6217F97CEFC59D2E72CC2385F28953D67855E5144CC17B3dDD0T" TargetMode="External"/><Relationship Id="rId1278" Type="http://schemas.openxmlformats.org/officeDocument/2006/relationships/hyperlink" Target="consultantplus://offline/ref=ADFEACD4027E5596D3E2FCF212CC4D203436AC3A818D4F8F66861746363B08A4516EDCF7A3FAA27A2B9F6FC0A2A2DB56C90E282EB6B52262w3U1T" TargetMode="External"/><Relationship Id="rId1485" Type="http://schemas.openxmlformats.org/officeDocument/2006/relationships/hyperlink" Target="consultantplus://offline/ref=5CD4B410C1D7C670B0F2C0CDDEB85F2948D352C6B0550934D92CDDCC033B5EF7B07E312C5CFD66E7FF4222908D8739136E2566009E597E99p7QDT" TargetMode="External"/><Relationship Id="rId1692" Type="http://schemas.openxmlformats.org/officeDocument/2006/relationships/hyperlink" Target="consultantplus://offline/ref=C2E6ED4E53085D40200D678245E63F68463738D1CD94537B730A3B7DB1598DC2726E8F807F45253D5D01DC85FA31D377CF2425639DB261H5c3T" TargetMode="External"/><Relationship Id="rId287" Type="http://schemas.openxmlformats.org/officeDocument/2006/relationships/hyperlink" Target="consultantplus://offline/ref=DA3AD49FD96BA56EB628519323140A7A2DE9B15E73C9EBFE770FA59735AFD423A79D376B6C5B5700E4A513BFB2FEC20EE8B6E325A435B48FUEWAH" TargetMode="External"/><Relationship Id="rId410" Type="http://schemas.openxmlformats.org/officeDocument/2006/relationships/hyperlink" Target="consultantplus://offline/ref=FF3523A55F94B559F0F79BB5B42D704FA5648A65DCD53E063E02BAAFA52BF31019B2B92CD562FB9F08ACBDC8216AADB04A2CDED2D294C4CEH7iEH" TargetMode="External"/><Relationship Id="rId494" Type="http://schemas.openxmlformats.org/officeDocument/2006/relationships/hyperlink" Target="consultantplus://offline/ref=517EFAB1354FB569EE26677CB39806B4D6EDE8C82950D63FD11209A5035F7E38044B218B90CAC18D911E341194C72CF46194B1CF646A2357aDi8H" TargetMode="External"/><Relationship Id="rId508" Type="http://schemas.openxmlformats.org/officeDocument/2006/relationships/hyperlink" Target="consultantplus://offline/ref=517EFAB1354FB569EE26677CB39806B4D6EFEBC42A52D63FD11209A5035F7E38044B218B90CBC2829C1E341194C72CF46194B1CF646A2357aDi8H" TargetMode="External"/><Relationship Id="rId715" Type="http://schemas.openxmlformats.org/officeDocument/2006/relationships/hyperlink" Target="consultantplus://offline/ref=8D010111EA722D7AA6DD3AEF20340C1FDCC34E7E81F324BA65783C4E40D56B34FCB90AE46F7B0818A361B26E43F638F1BC2B777EB9FF82A7Q9w8H" TargetMode="External"/><Relationship Id="rId922" Type="http://schemas.openxmlformats.org/officeDocument/2006/relationships/hyperlink" Target="consultantplus://offline/ref=21CE1E26B8E59BA9146DA91675D2BE1D890C77408A1FB2BCF013F9E1DFF189BCBB279C0A757AA3F1374D889FBCA6510231FA9CF07EDB915EB9HBT" TargetMode="External"/><Relationship Id="rId1138" Type="http://schemas.openxmlformats.org/officeDocument/2006/relationships/hyperlink" Target="consultantplus://offline/ref=32E4BA1451EF925BDA51D17BA1F19E0868D6F44161622B3C152A1EC7B332B836049CA96050810C0935E455A8846BA6DACABD5ACD93P3LDT" TargetMode="External"/><Relationship Id="rId1345" Type="http://schemas.openxmlformats.org/officeDocument/2006/relationships/hyperlink" Target="consultantplus://offline/ref=ADFEACD4027E5596D3E2FCF212CC4D203436AC3A818D4F8F66861746363B08A4516EDCF7A3FAA47A289F6FC0A2A2DB56C90E282EB6B52262w3U1T" TargetMode="External"/><Relationship Id="rId1552" Type="http://schemas.openxmlformats.org/officeDocument/2006/relationships/hyperlink" Target="consultantplus://offline/ref=C2E6ED4E53085D40200D678245E63F6841303DD4CC93537B730A3B7DB1598DC2726E8F82744323320204C994A23DD76CD127387F9FB0H6c1T" TargetMode="External"/><Relationship Id="rId147" Type="http://schemas.openxmlformats.org/officeDocument/2006/relationships/hyperlink" Target="consultantplus://offline/ref=DEF6D01D76A6773072B2DCC4959CCC09A5899001048632F91353CFCEDE71B5F87BFC4A3E8C89D338664F4578098770E9E5CCBB2C0EDFF578DAb2H" TargetMode="External"/><Relationship Id="rId354" Type="http://schemas.openxmlformats.org/officeDocument/2006/relationships/hyperlink" Target="consultantplus://offline/ref=FF3523A55F94B559F0F787B6AA2D704FA56C8D6FD3DE3E063E02BAAFA52BF31019B2B92CD562F39D09ACBDC8216AADB04A2CDED2D294C4CEH7iEH" TargetMode="External"/><Relationship Id="rId799" Type="http://schemas.openxmlformats.org/officeDocument/2006/relationships/hyperlink" Target="consultantplus://offline/ref=7E5AB858AD508695D4743871AF3C287D60D5107083366A904251BE38F80BCB7D15A0206071159E39514CE71BEFB1E212CABA31A52D4B012F77j4H" TargetMode="External"/><Relationship Id="rId1191" Type="http://schemas.openxmlformats.org/officeDocument/2006/relationships/hyperlink" Target="consultantplus://offline/ref=65706648B6820BD77419D4789F40CA46BA0E8328DEB036779473E98D9E66D27E8D48B466E2424F39A6F5E67D2E2242F9FF488D64C28A73907432c1JBT" TargetMode="External"/><Relationship Id="rId1205" Type="http://schemas.openxmlformats.org/officeDocument/2006/relationships/hyperlink" Target="consultantplus://offline/ref=B0B6D934B8983A63C4F76ADB7F98CA3B82166031BFBD5DC6FEBB129F3A60155F42AE1838BEC4BBF67021E936DA0E46A1D4F879F1CCEFA5D8B6MCT" TargetMode="External"/><Relationship Id="rId51" Type="http://schemas.openxmlformats.org/officeDocument/2006/relationships/hyperlink" Target="consultantplus://offline/ref=FB7EF6D4D70EAFEC33FACE54231AAD1282F2A32A47D031AEDFAE9D3B97B9CC8E88F4EA3485C2D967D75D6AF55A65796799A6C276F012C0F3g0YAH" TargetMode="External"/><Relationship Id="rId561" Type="http://schemas.openxmlformats.org/officeDocument/2006/relationships/hyperlink" Target="consultantplus://offline/ref=517EFAB1354FB569EE26677CB39806B4D6EFEBC42A52D63FD11209A5035F7E38044B218B90CBC68F9C1E341194C72CF46194B1CF646A2357aDi8H" TargetMode="External"/><Relationship Id="rId659" Type="http://schemas.openxmlformats.org/officeDocument/2006/relationships/hyperlink" Target="consultantplus://offline/ref=5B835DB76C7A4EE3DD3652B810CA13D63ECE2ADA949DEBD7C6F9A0128831FFE4C0D9B479CCCF854A2EF885871A410739AD4F6FE2FC7A427161T8lAH" TargetMode="External"/><Relationship Id="rId866" Type="http://schemas.openxmlformats.org/officeDocument/2006/relationships/hyperlink" Target="consultantplus://offline/ref=0D914375B9DC8F3470A79F73001FC4E09E56E323B8C0F7D40A29BA4A53F78ADB64F15C00A464738BD27582F468D1216E7D0F095471E3T" TargetMode="External"/><Relationship Id="rId1289" Type="http://schemas.openxmlformats.org/officeDocument/2006/relationships/hyperlink" Target="consultantplus://offline/ref=ADFEACD4027E5596D3E2FCF212CC4D203436AC3A818D4F8F66861746363B08A4516EDCF7A3FAAE7B2E9F6FC0A2A2DB56C90E282EB6B52262w3U1T" TargetMode="External"/><Relationship Id="rId1412" Type="http://schemas.openxmlformats.org/officeDocument/2006/relationships/hyperlink" Target="consultantplus://offline/ref=737805137DA71429E9F8A8BBCD8396A302616F5A63427337B9098A93D8EF813A2613919785F073B851D62DFD0B219B3A440DAA9648DF25XCYCT" TargetMode="External"/><Relationship Id="rId1496" Type="http://schemas.openxmlformats.org/officeDocument/2006/relationships/hyperlink" Target="consultantplus://offline/ref=5CD4B410C1D7C670B0F2C0CDDEB85F2949D15ECFB3570934D92CDDCC033B5EF7B07E312C5CFD65E6F24222908D8739136E2566009E597E99p7QDT" TargetMode="External"/><Relationship Id="rId214" Type="http://schemas.openxmlformats.org/officeDocument/2006/relationships/hyperlink" Target="consultantplus://offline/ref=48BBEBCB9C5D300E4D6FE8D928EBC3BF400038A014029A1EDDDD5DD68962D34C5CF3E0C0B8230473B3B04BA2AF764DBA07C6C38700F8EBBACEa4H" TargetMode="External"/><Relationship Id="rId298" Type="http://schemas.openxmlformats.org/officeDocument/2006/relationships/hyperlink" Target="consultantplus://offline/ref=DA3AD49FD96BA56EB628519323140A7A2DE9B15E73C9EBFE770FA59735AFD423A79D376B6C5B5706E5A513BFB2FEC20EE8B6E325A435B48FUEWAH" TargetMode="External"/><Relationship Id="rId421" Type="http://schemas.openxmlformats.org/officeDocument/2006/relationships/hyperlink" Target="consultantplus://offline/ref=FF3523A55F94B559F0F79BB5B42D704FA7648D65DBD73E063E02BAAFA52BF31019B2B92CD562F29808ACBDC8216AADB04A2CDED2D294C4CEH7iEH" TargetMode="External"/><Relationship Id="rId519" Type="http://schemas.openxmlformats.org/officeDocument/2006/relationships/hyperlink" Target="consultantplus://offline/ref=517EFAB1354FB569EE26677CB39806B4D6EFEBC42A52D63FD11209A5035F7E38044B218B90CAC98B901E341194C72CF46194B1CF646A2357aDi8H" TargetMode="External"/><Relationship Id="rId1051" Type="http://schemas.openxmlformats.org/officeDocument/2006/relationships/hyperlink" Target="consultantplus://offline/ref=0F49E9FE8247C858191EEAA40149D19B3D6A728ED4C937AB6892A848D83DDDDFD1307F97CBE259D6FF25966Bd1D9T" TargetMode="External"/><Relationship Id="rId1149" Type="http://schemas.openxmlformats.org/officeDocument/2006/relationships/hyperlink" Target="consultantplus://offline/ref=B1C586A7CC83369ACF88D173B08FF4ACD570A392C1CD84093D794331056DCF7BEE59DF22109F53366117A745B99EC685789B4D06FCBC55EA5EA75FIBT" TargetMode="External"/><Relationship Id="rId1356" Type="http://schemas.openxmlformats.org/officeDocument/2006/relationships/hyperlink" Target="consultantplus://offline/ref=ADFEACD4027E5596D3E2E0F10CCC4D203735A2308F8D4F8F66861746363B08A4516EDCF7A3FBA6722F9F6FC0A2A2DB56C90E282EB6B52262w3U1T" TargetMode="External"/><Relationship Id="rId158" Type="http://schemas.openxmlformats.org/officeDocument/2006/relationships/hyperlink" Target="consultantplus://offline/ref=DEF6D01D76A6773072B2DCC4959CCC09A5899001048632F91353CFCEDE71B5F87BFC4A3E8C88D8316A4F4578098770E9E5CCBB2C0EDFF578DAb2H" TargetMode="External"/><Relationship Id="rId726" Type="http://schemas.openxmlformats.org/officeDocument/2006/relationships/hyperlink" Target="consultantplus://offline/ref=8D010111EA722D7AA6DD3AEF20340C1FDCC34E7E81F324BA65783C4E40D56B34FCB90AE46F7B0715A061B26E43F638F1BC2B777EB9FF82A7Q9w8H" TargetMode="External"/><Relationship Id="rId933" Type="http://schemas.openxmlformats.org/officeDocument/2006/relationships/hyperlink" Target="consultantplus://offline/ref=21CE1E26B8E59BA9146DA91675D2BE1D8C0C7248851DB2BCF013F9E1DFF189BCBB279C0A7579A8F33E4D889FBCA6510231FA9CF07EDB915EB9HBT" TargetMode="External"/><Relationship Id="rId1009" Type="http://schemas.openxmlformats.org/officeDocument/2006/relationships/hyperlink" Target="consultantplus://offline/ref=0F49E9FE8247C858191EF6A40649D19B3E6C7387D9C26AA160CBA44ADF3282DAD6217F9FC9F55EDEB576D23C167C9D22629840505ACCd1D5T" TargetMode="External"/><Relationship Id="rId1563" Type="http://schemas.openxmlformats.org/officeDocument/2006/relationships/hyperlink" Target="consultantplus://offline/ref=C2E6ED4E53085D40200D7B815BE63F6840353DD0CC90537B730A3B7DB1598DC2606ED78C7D443C39554B8FC1ADH3cET" TargetMode="External"/><Relationship Id="rId62" Type="http://schemas.openxmlformats.org/officeDocument/2006/relationships/hyperlink" Target="consultantplus://offline/ref=FB7EF6D4D70EAFEC33FACE54231AAD1282F2A32A47D031AEDFAE9D3B97B9CC8E88F4EA3485C2D967D75D6AF55A65796799A6C276F012C0F3g0YAH" TargetMode="External"/><Relationship Id="rId365" Type="http://schemas.openxmlformats.org/officeDocument/2006/relationships/hyperlink" Target="consultantplus://offline/ref=FF3523A55F94B559F0F79BB5B42D704FA7648D65DBD73E063E02BAAFA52BF31019B2B92CD562F29B06ACBDC8216AADB04A2CDED2D294C4CEH7iEH" TargetMode="External"/><Relationship Id="rId572" Type="http://schemas.openxmlformats.org/officeDocument/2006/relationships/hyperlink" Target="consultantplus://offline/ref=517EFAB1354FB569EE26677CB39806B4D6EFEBC42A52D63FD11209A5035F7E38044B218B90C8C28E981E341194C72CF46194B1CF646A2357aDi8H" TargetMode="External"/><Relationship Id="rId1216" Type="http://schemas.openxmlformats.org/officeDocument/2006/relationships/hyperlink" Target="consultantplus://offline/ref=B0B6D934B8983A63C4F76ADB7F98CA3B85106730BAB85DC6FEBB129F3A60155F42AE1838BEC5BBF87721E936DA0E46A1D4F879F1CCEFA5D8B6MCT" TargetMode="External"/><Relationship Id="rId1423" Type="http://schemas.openxmlformats.org/officeDocument/2006/relationships/hyperlink" Target="consultantplus://offline/ref=737805137DA71429E9F8A8BBCD8396A302616F5A63427337B9098A93D8EF813A2613919584F57CB60ED338EC532D9F215A0EB78A4ADDX2Y5T" TargetMode="External"/><Relationship Id="rId1630" Type="http://schemas.openxmlformats.org/officeDocument/2006/relationships/hyperlink" Target="consultantplus://offline/ref=C2E6ED4E53085D40200D678245E63F68463738D1CD94537B730A3B7DB1598DC2726E8F80744627385D01DC85FA31D377CF2425639DB261H5c3T" TargetMode="External"/><Relationship Id="rId225" Type="http://schemas.openxmlformats.org/officeDocument/2006/relationships/hyperlink" Target="consultantplus://offline/ref=48BBEBCB9C5D300E4D6FF5CD3A83F9B91C043FAE1407984E8ADF0C838767DB1C14E3AE85B5220670B5BA18F8BF7204EF03D8CA9A1EF9F5BAE623C0a2H" TargetMode="External"/><Relationship Id="rId432" Type="http://schemas.openxmlformats.org/officeDocument/2006/relationships/hyperlink" Target="consultantplus://offline/ref=FF3523A55F94B559F0F79BB5B42D704FA5648A65DCD53E063E02BAAFA52BF31019B2B92CD560F09A00ACBDC8216AADB04A2CDED2D294C4CEH7iEH" TargetMode="External"/><Relationship Id="rId877" Type="http://schemas.openxmlformats.org/officeDocument/2006/relationships/hyperlink" Target="consultantplus://offline/ref=0D914375B9DC8F3470A79F73001FC4E09D5FED2BB8CAF7D40A29BA4A53F78ADB64F15C00A16E23D9962BDBA4299A2C6C661309550F90F1FA77E6T" TargetMode="External"/><Relationship Id="rId1062" Type="http://schemas.openxmlformats.org/officeDocument/2006/relationships/hyperlink" Target="consultantplus://offline/ref=0F49E9FE8247C858191EEAB51F49D19B326C7AD08D966CF63F9BA21F9F72848F95657291C8F70D84A5729B681E63983F7C995E50d5D8T" TargetMode="External"/><Relationship Id="rId737" Type="http://schemas.openxmlformats.org/officeDocument/2006/relationships/hyperlink" Target="consultantplus://offline/ref=8D010111EA722D7AA6DD3AEF20340C1FDCC34E7E81F324BA65783C4E40D56B34FCB90AE46F7B0818A361B26E43F638F1BC2B777EB9FF82A7Q9w8H" TargetMode="External"/><Relationship Id="rId944" Type="http://schemas.openxmlformats.org/officeDocument/2006/relationships/hyperlink" Target="consultantplus://offline/ref=363151FC45ECA9328D5364DA23DB81E4A7E6359502D8725478BB7FAE1321E62D76BB47DA094AF8CD87B193ACD179A7D4305CCBDB414C34C8N6H3T" TargetMode="External"/><Relationship Id="rId1367" Type="http://schemas.openxmlformats.org/officeDocument/2006/relationships/hyperlink" Target="consultantplus://offline/ref=ADFEACD4027E5596D3E2FCF212CC4D203436AC3A818D4F8F66861746363B08A4516EDCF7A3FAA5772F9F6FC0A2A2DB56C90E282EB6B52262w3U1T" TargetMode="External"/><Relationship Id="rId1574" Type="http://schemas.openxmlformats.org/officeDocument/2006/relationships/hyperlink" Target="consultantplus://offline/ref=C2E6ED4E53085D40200D678245E63F68463738D1CD94537B730A3B7DB1598DC2726E8F807F45223A5D01DC85FA31D377CF2425639DB261H5c3T" TargetMode="External"/><Relationship Id="rId73" Type="http://schemas.openxmlformats.org/officeDocument/2006/relationships/hyperlink" Target="consultantplus://offline/ref=FB7EF6D4D70EAFEC33FACE54231AAD1282F2A32A47D031AEDFAE9D3B97B9CC8E88F4EA3485C1D967D65D6AF55A65796799A6C276F012C0F3g0YAH" TargetMode="External"/><Relationship Id="rId169" Type="http://schemas.openxmlformats.org/officeDocument/2006/relationships/hyperlink" Target="consultantplus://offline/ref=DEF6D01D76A6773072B2DCC4959CCC09A5899001048632F91353CFCEDE71B5F87BFC4A3E8C8BD83D6E4F4578098770E9E5CCBB2C0EDFF578DAb2H" TargetMode="External"/><Relationship Id="rId376" Type="http://schemas.openxmlformats.org/officeDocument/2006/relationships/hyperlink" Target="consultantplus://offline/ref=FF3523A55F94B559F0F79BB5B42D704FA0648F6DD3D73E063E02BAAFA52BF31019B2B929D767F69555F6ADCC683FA9AE4331C0D3CC94HCi6H" TargetMode="External"/><Relationship Id="rId583" Type="http://schemas.openxmlformats.org/officeDocument/2006/relationships/hyperlink" Target="consultantplus://offline/ref=517EFAB1354FB569EE26677CB39806B4D6EFEBC42A52D63FD11209A5035F7E38044B218B90CBC78E991E341194C72CF46194B1CF646A2357aDi8H" TargetMode="External"/><Relationship Id="rId790" Type="http://schemas.openxmlformats.org/officeDocument/2006/relationships/hyperlink" Target="consultantplus://offline/ref=7E5AB858AD508695D4743871AF3C287D60D5107083366A904251BE38F80BCB7D15A0206071159A38534CE71BEFB1E212CABA31A52D4B012F77j4H" TargetMode="External"/><Relationship Id="rId804" Type="http://schemas.openxmlformats.org/officeDocument/2006/relationships/hyperlink" Target="consultantplus://offline/ref=7E5AB858AD508695D4743871AF3C287D65D515788C346A904251BE38F80BCB7D15A0206071159039564CE71BEFB1E212CABA31A52D4B012F77j4H" TargetMode="External"/><Relationship Id="rId1227" Type="http://schemas.openxmlformats.org/officeDocument/2006/relationships/hyperlink" Target="consultantplus://offline/ref=B0B6D934B8983A63C4F76ADB7F98CA3B85106730BAB85DC6FEBB129F3A60155F42AE1838BEC5BBF77421E936DA0E46A1D4F879F1CCEFA5D8B6MCT" TargetMode="External"/><Relationship Id="rId1434" Type="http://schemas.openxmlformats.org/officeDocument/2006/relationships/image" Target="media/image11.png"/><Relationship Id="rId1641" Type="http://schemas.openxmlformats.org/officeDocument/2006/relationships/hyperlink" Target="consultantplus://offline/ref=C2E6ED4E53085D40200D678245E63F68463738D1CD94537B730A3B7DB1598DC2726E8F80744626305D01DC85FA31D377CF2425639DB261H5c3T" TargetMode="External"/><Relationship Id="rId4" Type="http://schemas.openxmlformats.org/officeDocument/2006/relationships/webSettings" Target="webSettings.xml"/><Relationship Id="rId236" Type="http://schemas.openxmlformats.org/officeDocument/2006/relationships/hyperlink" Target="consultantplus://offline/ref=48BBEBCB9C5D300E4D6FE8D928EBC3BF410E36AA16069A1EDDDD5DD68962D34C5CF3E0C7B125017BE1EA5BA6E62349A40EDBDD861EF8CEa9H" TargetMode="External"/><Relationship Id="rId443" Type="http://schemas.openxmlformats.org/officeDocument/2006/relationships/hyperlink" Target="consultantplus://offline/ref=FF3523A55F94B559F0F79BB5B42D704FA5648A65DCD53E063E02BAAFA52BF31019B2B92CD563F09604ACBDC8216AADB04A2CDED2D294C4CEH7iEH" TargetMode="External"/><Relationship Id="rId650" Type="http://schemas.openxmlformats.org/officeDocument/2006/relationships/hyperlink" Target="consultantplus://offline/ref=5B835DB76C7A4EE3DD364FAC02A229D061C324D69B97E38ACCF1F91E8A36F0BBD7DEFD75CDCE804228F4DA820F505F34A45871E1E1664073T6l1H" TargetMode="External"/><Relationship Id="rId888" Type="http://schemas.openxmlformats.org/officeDocument/2006/relationships/hyperlink" Target="consultantplus://offline/ref=0D914375B9DC8F3470A79F73001FC4E09D5FED2BB8CAF7D40A29BA4A53F78ADB64F15C00A16D24DE972BDBA4299A2C6C661309550F90F1FA77E6T" TargetMode="External"/><Relationship Id="rId1073" Type="http://schemas.openxmlformats.org/officeDocument/2006/relationships/hyperlink" Target="consultantplus://offline/ref=C2C034FAB02ADE5156F94EB104EA8567E7DCD711FBD28DFF7498898AC62B0B72E8B4AA7A83FEA56B3CDA422AF390D3ED5B2E125DFEC6B9D728D3T" TargetMode="External"/><Relationship Id="rId1280" Type="http://schemas.openxmlformats.org/officeDocument/2006/relationships/hyperlink" Target="consultantplus://offline/ref=ADFEACD4027E5596D3E2FCF212CC4D203436AC3A818D4F8F66861746363B08A4516EDCF7A3FAA077289F6FC0A2A2DB56C90E282EB6B52262w3U1T" TargetMode="External"/><Relationship Id="rId1501" Type="http://schemas.openxmlformats.org/officeDocument/2006/relationships/hyperlink" Target="consultantplus://offline/ref=5CD4B410C1D7C670B0F2C0CDDEB85F2949DA5ECABE540934D92CDDCC033B5EF7B07E312C5CFD64E2FD4222908D8739136E2566009E597E99p7QDT" TargetMode="External"/><Relationship Id="rId303" Type="http://schemas.openxmlformats.org/officeDocument/2006/relationships/hyperlink" Target="consultantplus://offline/ref=DA3AD49FD96BA56EB628519323140A7A2DE9B15E73C9EBFE770FA59735AFD423A79D376B6C5B5304E5A513BFB2FEC20EE8B6E325A435B48FUEWAH" TargetMode="External"/><Relationship Id="rId748" Type="http://schemas.openxmlformats.org/officeDocument/2006/relationships/hyperlink" Target="consultantplus://offline/ref=8D010111EA722D7AA6DD3AEF20340C1FDCC34E7E81F324BA65783C4E40D56B34FCB90AE46F7B0818A361B26E43F638F1BC2B777EB9FF82A7Q9w8H" TargetMode="External"/><Relationship Id="rId955" Type="http://schemas.openxmlformats.org/officeDocument/2006/relationships/hyperlink" Target="consultantplus://offline/ref=363151FC45ECA9328D5364DA23DB81E4A5E1359E00D9725478BB7FAE1321E62D76BB47DA0948FAC880B193ACD179A7D4305CCBDB414C34C8N6H3T" TargetMode="External"/><Relationship Id="rId1140" Type="http://schemas.openxmlformats.org/officeDocument/2006/relationships/hyperlink" Target="consultantplus://offline/ref=32E4BA1451EF925BDA51D17BA1F19E0868D6F44161622B3C152A1EC7B332B836049CA960508F0C0935E455A8846BA6DACABD5ACD93P3LDT" TargetMode="External"/><Relationship Id="rId1378" Type="http://schemas.openxmlformats.org/officeDocument/2006/relationships/hyperlink" Target="consultantplus://offline/ref=737805137DA71429E9F8A8BBCD8396A302616F5A63427337B9098A93D8EF813A2613919784F07FBD528928E81A79973E5F13A98B54DD27CCXBYET" TargetMode="External"/><Relationship Id="rId1585" Type="http://schemas.openxmlformats.org/officeDocument/2006/relationships/hyperlink" Target="consultantplus://offline/ref=C2E6ED4E53085D40200D678245E63F68463738D1CD94537B730A3B7DB1598DC2726E8F807F4521385D01DC85FA31D377CF2425639DB261H5c3T" TargetMode="External"/><Relationship Id="rId84" Type="http://schemas.openxmlformats.org/officeDocument/2006/relationships/hyperlink" Target="consultantplus://offline/ref=DEF6D01D76A6773072B2DCC4959CCC09A7819E09078C32F91353CFCEDE71B5F87BFC4A3E8C8DD3306410406D18DF7DE0F2D2B83112DDF7D7b8H" TargetMode="External"/><Relationship Id="rId387" Type="http://schemas.openxmlformats.org/officeDocument/2006/relationships/hyperlink" Target="consultantplus://offline/ref=FF3523A55F94B559F0F79BB5B42D704FA0648F6DD3D73E063E02BAAFA52BF31019B2B92CD765F5990AF3B8DD3032A0B95D32DDCFCE96C6HCiEH" TargetMode="External"/><Relationship Id="rId510" Type="http://schemas.openxmlformats.org/officeDocument/2006/relationships/hyperlink" Target="consultantplus://offline/ref=517EFAB1354FB569EE26677CB39806B4D6E8E5CF2D54D63FD11209A5035F7E38044B218B90CAC189991E341194C72CF46194B1CF646A2357aDi8H" TargetMode="External"/><Relationship Id="rId594" Type="http://schemas.openxmlformats.org/officeDocument/2006/relationships/hyperlink" Target="consultantplus://offline/ref=517EFAB1354FB569EE26677CB39806B4D6EFEBC42A52D63FD11209A5035F7E38044B218B90C8C3829E1E341194C72CF46194B1CF646A2357aDi8H" TargetMode="External"/><Relationship Id="rId608" Type="http://schemas.openxmlformats.org/officeDocument/2006/relationships/hyperlink" Target="consultantplus://offline/ref=5B835DB76C7A4EE3DD364FAC02A229D061C324D69B97E38ACCF1F91E8A36F0BBD7DEFD75CDCE8C432DF4DA820F505F34A45871E1E1664073T6l1H" TargetMode="External"/><Relationship Id="rId815" Type="http://schemas.openxmlformats.org/officeDocument/2006/relationships/hyperlink" Target="consultantplus://offline/ref=0D914375B9DC8F3470A79F73001FC4E09E56E323B8C0F7D40A29BA4A53F78ADB64F15C00A16F27DE9F2BDBA4299A2C6C661309550F90F1FA77E6T" TargetMode="External"/><Relationship Id="rId1238" Type="http://schemas.openxmlformats.org/officeDocument/2006/relationships/hyperlink" Target="consultantplus://offline/ref=B0B6D934B8983A63C4F76ADB7F98CA3B87106933B6B25DC6FEBB129F3A60155F42AE1838BEC5BBF97D21E936DA0E46A1D4F879F1CCEFA5D8B6MCT" TargetMode="External"/><Relationship Id="rId1445" Type="http://schemas.openxmlformats.org/officeDocument/2006/relationships/hyperlink" Target="consultantplus://offline/ref=737805137DA71429E9F8A8BBCD8396A302616F5A63427337B9098A93D8EF813A2613919785FA79B551D62DFD0B219B3A440DAA9648DF25XCYCT" TargetMode="External"/><Relationship Id="rId1652" Type="http://schemas.openxmlformats.org/officeDocument/2006/relationships/hyperlink" Target="consultantplus://offline/ref=C2E6ED4E53085D40200D678245E63F68463738D1CD94537B730A3B7DB1598DC2726E8F807F45253D5D01DC85FA31D377CF2425639DB261H5c3T" TargetMode="External"/><Relationship Id="rId247" Type="http://schemas.openxmlformats.org/officeDocument/2006/relationships/hyperlink" Target="consultantplus://offline/ref=48BBEBCB9C5D300E4D6FE8D928EBC3BF46093BA010059A1EDDDD5DD68962D34C5CF3E0C0B8230777B1B04BA2AF764DBA07C6C38700F8EBBACEa4H" TargetMode="External"/><Relationship Id="rId899" Type="http://schemas.openxmlformats.org/officeDocument/2006/relationships/hyperlink" Target="consultantplus://offline/ref=21CE1E26B8E59BA9146DA91675D2BE1D8A0579488A15B2BCF013F9E1DFF189BCBB279C0A7578A0F3344D889FBCA6510231FA9CF07EDB915EB9HBT" TargetMode="External"/><Relationship Id="rId1000" Type="http://schemas.openxmlformats.org/officeDocument/2006/relationships/hyperlink" Target="consultantplus://offline/ref=0F49E9FE8247C858191EF6A40649D19B3E6C7387D9C26AA160CBA44ADF3282DAD6217F9FC9F550DEB576D23C167C9D22629840505ACCd1D5T" TargetMode="External"/><Relationship Id="rId1084" Type="http://schemas.openxmlformats.org/officeDocument/2006/relationships/hyperlink" Target="consultantplus://offline/ref=9D39EC8996821DD8F8BAA14F347DF264008D44DF669AA718B3A066DB2C897AEC62CA06210B9461838CB11A3DC5331F44B35596D7552A4D98W2EBT" TargetMode="External"/><Relationship Id="rId1305" Type="http://schemas.openxmlformats.org/officeDocument/2006/relationships/hyperlink" Target="consultantplus://offline/ref=ADFEACD4027E5596D3E2E0F10CCC4D203736AC328E8D4F8F66861746363B08A4516EDCF7A3FBA7732B9F6FC0A2A2DB56C90E282EB6B52262w3U1T" TargetMode="External"/><Relationship Id="rId107" Type="http://schemas.openxmlformats.org/officeDocument/2006/relationships/hyperlink" Target="consultantplus://offline/ref=DEF6D01D76A6773072B2DCC4959CCC09A5899001048632F91353CFCEDE71B5F87BFC4A3E8C88D8316A4F4578098770E9E5CCBB2C0EDFF578DAb2H" TargetMode="External"/><Relationship Id="rId454" Type="http://schemas.openxmlformats.org/officeDocument/2006/relationships/hyperlink" Target="consultantplus://offline/ref=517EFAB1354FB569EE267B7FAD9806B4D6E9EBC42B52D63FD11209A5035F7E38044B218B90CAC18B991E341194C72CF46194B1CF646A2357aDi8H" TargetMode="External"/><Relationship Id="rId661" Type="http://schemas.openxmlformats.org/officeDocument/2006/relationships/hyperlink" Target="consultantplus://offline/ref=5B835DB76C7A4EE3DD364FAC02A229D061C324D69B97E38ACCF1F91E8A36F0BBD7DEFD75CDCE804228F4DA820F505F34A45871E1E1664073T6l1H" TargetMode="External"/><Relationship Id="rId759" Type="http://schemas.openxmlformats.org/officeDocument/2006/relationships/hyperlink" Target="consultantplus://offline/ref=7E5AB858AD508695D474377AB13C287D60D41F7880376A904251BE38F80BCB7D07A0786C711D863D5259B14AA97Ej6H" TargetMode="External"/><Relationship Id="rId966" Type="http://schemas.openxmlformats.org/officeDocument/2006/relationships/hyperlink" Target="consultantplus://offline/ref=363151FC45ECA9328D5364DA23DB81E4A5E1359E00D9725478BB7FAE1321E62D76BB47DA0948FAC880B193ACD179A7D4305CCBDB414C34C8N6H3T" TargetMode="External"/><Relationship Id="rId1291" Type="http://schemas.openxmlformats.org/officeDocument/2006/relationships/hyperlink" Target="consultantplus://offline/ref=ADFEACD4027E5596D3E2FCF212CC4D20363EA9318F8A4F8F66861746363B08A4516EDCF1AAF8AC267CD06E9CE7F2C857CF0E2A2DAAwBU5T" TargetMode="External"/><Relationship Id="rId1389" Type="http://schemas.openxmlformats.org/officeDocument/2006/relationships/image" Target="media/image9.png"/><Relationship Id="rId1512" Type="http://schemas.openxmlformats.org/officeDocument/2006/relationships/hyperlink" Target="consultantplus://offline/ref=E4A4D9100EDFB62E07F881088DA82F88A2AF0AF5C66E12E5062D8BD1004FD2B2B1DC32E01DE7B68EB823ACE1D289E95F36CA9FDA92789C2FCFQ1T" TargetMode="External"/><Relationship Id="rId1596" Type="http://schemas.openxmlformats.org/officeDocument/2006/relationships/hyperlink" Target="consultantplus://offline/ref=C2E6ED4E53085D40200D678245E63F68403F38D8C796537B730A3B7DB1598DC2726E8F807C412239535ED990EB69DF73D43A267E81B06353HBcCT" TargetMode="External"/><Relationship Id="rId11" Type="http://schemas.openxmlformats.org/officeDocument/2006/relationships/hyperlink" Target="consultantplus://offline/ref=FB7EF6D4D70EAFEC33FACE54231AAD1282F2A32A47D031AEDFAE9D3B97B9CC8E88F4EA3485C2D261DE5D6AF55A65796799A6C276F012C0F3g0YAH" TargetMode="External"/><Relationship Id="rId314" Type="http://schemas.openxmlformats.org/officeDocument/2006/relationships/hyperlink" Target="consultantplus://offline/ref=DA3AD49FD96BA56EB628519323140A7A2DE9B15E73C9EBFE770FA59735AFD423A79D376B6C5B5706ECA513BFB2FEC20EE8B6E325A435B48FUEWAH" TargetMode="External"/><Relationship Id="rId398" Type="http://schemas.openxmlformats.org/officeDocument/2006/relationships/hyperlink" Target="consultantplus://offline/ref=FF3523A55F94B559F0F79BB5B42D704FA5648A65DCD53E063E02BAAFA52BF31019B2B92CD563F59A01ACBDC8216AADB04A2CDED2D294C4CEH7iEH" TargetMode="External"/><Relationship Id="rId521" Type="http://schemas.openxmlformats.org/officeDocument/2006/relationships/hyperlink" Target="consultantplus://offline/ref=517EFAB1354FB569EE26677CB39806B4D6EFEBC42A52D63FD11209A5035F7E38044B218B90C8C28E981E341194C72CF46194B1CF646A2357aDi8H" TargetMode="External"/><Relationship Id="rId619" Type="http://schemas.openxmlformats.org/officeDocument/2006/relationships/hyperlink" Target="consultantplus://offline/ref=5B835DB76C7A4EE3DD364FAC02A229D061C324D69B97E38ACCF1F91E8A36F0BBD7DEFD75CDCF824228F4DA820F505F34A45871E1E1664073T6l1H" TargetMode="External"/><Relationship Id="rId1151" Type="http://schemas.openxmlformats.org/officeDocument/2006/relationships/hyperlink" Target="consultantplus://offline/ref=B1C586A7CC83369ACF88D064BCE7CEAA8A74AB93C8CF8C566A7B12640B68C72BB449C96B1C9B4D366209AD4EEF5CIDT" TargetMode="External"/><Relationship Id="rId1249" Type="http://schemas.openxmlformats.org/officeDocument/2006/relationships/hyperlink" Target="consultantplus://offline/ref=ADFEACD4027E5596D3E2E0F10CCC4D203735AC368E8E4F8F66861746363B08A4516EDCF7A3FBA7772F9F6FC0A2A2DB56C90E282EB6B52262w3U1T" TargetMode="External"/><Relationship Id="rId95" Type="http://schemas.openxmlformats.org/officeDocument/2006/relationships/hyperlink" Target="consultantplus://offline/ref=DEF6D01D76A6773072B2DCC4959CCC09A5899001048632F91353CFCEDE71B5F87BFC4A3E8C8BD93F6D4F4578098770E9E5CCBB2C0EDFF578DAb2H" TargetMode="External"/><Relationship Id="rId160" Type="http://schemas.openxmlformats.org/officeDocument/2006/relationships/hyperlink" Target="consultantplus://offline/ref=DEF6D01D76A6773072B2DCC4959CCC09A5899001048632F91353CFCEDE71B5F87BFC4A3E8C89DE3A694F4578098770E9E5CCBB2C0EDFF578DAb2H" TargetMode="External"/><Relationship Id="rId826" Type="http://schemas.openxmlformats.org/officeDocument/2006/relationships/hyperlink" Target="consultantplus://offline/ref=0D914375B9DC8F3470A79F73001FC4E09D5FED2BB8CAF7D40A29BA4A53F78ADB64F15C00A16E2ED3952BDBA4299A2C6C661309550F90F1FA77E6T" TargetMode="External"/><Relationship Id="rId1011" Type="http://schemas.openxmlformats.org/officeDocument/2006/relationships/hyperlink" Target="consultantplus://offline/ref=0F49E9FE8247C858191EF6A40649D19B3E6C7387D9C26AA160CBA44ADF3282DAD6217F9FC6FC5BDEB576D23C167C9D22629840505ACCd1D5T" TargetMode="External"/><Relationship Id="rId1109" Type="http://schemas.openxmlformats.org/officeDocument/2006/relationships/hyperlink" Target="consultantplus://offline/ref=9D39EC8996821DD8F8BAA14F347DF26406844FDF6992A718B3A066DB2C897AEC62CA06210997668785EE1F28D46B1340A84B95CA49284FW9E8T" TargetMode="External"/><Relationship Id="rId1456" Type="http://schemas.openxmlformats.org/officeDocument/2006/relationships/hyperlink" Target="consultantplus://offline/ref=737805137DA71429E9F8A8BBCD8396A307616A526C407337B9098A93D8EF813A2613919784F07DBB528928E81A79973E5F13A98B54DD27CCXBYET" TargetMode="External"/><Relationship Id="rId1663" Type="http://schemas.openxmlformats.org/officeDocument/2006/relationships/hyperlink" Target="consultantplus://offline/ref=C2E6ED4E53085D40200D678245E63F68413E33D5C795537B730A3B7DB1598DC2726E8F807C402230555ED990EB69DF73D43A267E81B06353HBcCT" TargetMode="External"/><Relationship Id="rId258" Type="http://schemas.openxmlformats.org/officeDocument/2006/relationships/hyperlink" Target="consultantplus://offline/ref=DA3AD49FD96BA56EB628519323140A7A2DE9B15E73C9EBFE770FA59735AFD423A79D37696D525857BCEA12E3F6A2D10EE2B6E126B8U3W5H" TargetMode="External"/><Relationship Id="rId465" Type="http://schemas.openxmlformats.org/officeDocument/2006/relationships/hyperlink" Target="consultantplus://offline/ref=517EFAB1354FB569EE26677CB39806B4D6E8E5CF2D54D63FD11209A5035F7E38044B218B90CAC1889F1E341194C72CF46194B1CF646A2357aDi8H" TargetMode="External"/><Relationship Id="rId672" Type="http://schemas.openxmlformats.org/officeDocument/2006/relationships/hyperlink" Target="consultantplus://offline/ref=21BECDF8CAB5FA05DBD922D7166D01CCECEEFC247E4CB9BF63D8AD1A70C62EE9378DE5061BFDE573E99FC671993CD86FE2AE4DAFC208C70CS1mEH" TargetMode="External"/><Relationship Id="rId1095" Type="http://schemas.openxmlformats.org/officeDocument/2006/relationships/hyperlink" Target="consultantplus://offline/ref=9D39EC8996821DD8F8BAA14F347DF264008D44DF669AA718B3A066DB2C897AEC62CA062700C030C1DBB74F699F66115BB44B94WDE6T" TargetMode="External"/><Relationship Id="rId1316" Type="http://schemas.openxmlformats.org/officeDocument/2006/relationships/hyperlink" Target="consultantplus://offline/ref=ADFEACD4027E5596D3E2FCF212CC4D203436AC3A818D4F8F66861746363B08A4516EDCF7A3FAA077289F6FC0A2A2DB56C90E282EB6B52262w3U1T" TargetMode="External"/><Relationship Id="rId1523" Type="http://schemas.openxmlformats.org/officeDocument/2006/relationships/hyperlink" Target="consultantplus://offline/ref=2695848FEFCDC8E8DCA5D30D279C3B6C60C71DFA3484C4945D2256A0C7AFF753381CC852C069DD4E2DDBF2C03BDE20A50F412A3F80D45C79V1d7T" TargetMode="External"/><Relationship Id="rId22" Type="http://schemas.openxmlformats.org/officeDocument/2006/relationships/hyperlink" Target="consultantplus://offline/ref=FB7EF6D4D70EAFEC33FACE54231AAD1282F2A32A47D031AEDFAE9D3B97B9CC8E88F4EA3485C2D967D75D6AF55A65796799A6C276F012C0F3g0YAH" TargetMode="External"/><Relationship Id="rId118" Type="http://schemas.openxmlformats.org/officeDocument/2006/relationships/hyperlink" Target="consultantplus://offline/ref=DEF6D01D76A6773072B2DCC4959CCC09A5899001048632F91353CFCEDE71B5F87BFC4A3E8C8BD83D6E4F4578098770E9E5CCBB2C0EDFF578DAb2H" TargetMode="External"/><Relationship Id="rId325" Type="http://schemas.openxmlformats.org/officeDocument/2006/relationships/hyperlink" Target="consultantplus://offline/ref=DA3AD49FD96BA56EB628519323140A7A2DE9B15E73C9EBFE770FA59735AFD423A79D376B6C5B5304ECA513BFB2FEC20EE8B6E325A435B48FUEWAH" TargetMode="External"/><Relationship Id="rId532" Type="http://schemas.openxmlformats.org/officeDocument/2006/relationships/hyperlink" Target="consultantplus://offline/ref=517EFAB1354FB569EE26677CB39806B4D6EFEBC42A52D63FD11209A5035F7E38044B218B90CBC68F9C1E341194C72CF46194B1CF646A2357aDi8H" TargetMode="External"/><Relationship Id="rId977" Type="http://schemas.openxmlformats.org/officeDocument/2006/relationships/hyperlink" Target="consultantplus://offline/ref=363151FC45ECA9328D5364DA23DB81E4A5E1359E00D9725478BB7FAE1321E62D76BB47DA094BFAC484B193ACD179A7D4305CCBDB414C34C8N6H3T" TargetMode="External"/><Relationship Id="rId1162" Type="http://schemas.openxmlformats.org/officeDocument/2006/relationships/hyperlink" Target="consultantplus://offline/ref=65706648B6820BD77419C96C8D28F040E702822ADCBB3526C371B8D89063DA2EC558FA21ED481B68E2A1E9777F6D06AFEC4B8878cCJ0T" TargetMode="External"/><Relationship Id="rId171" Type="http://schemas.openxmlformats.org/officeDocument/2006/relationships/hyperlink" Target="consultantplus://offline/ref=DEF6D01D76A6773072B2DCC4959CCC09A6809E09048C32F91353CFCEDE71B5F87BFC4A3E8C89DB3B694F4578098770E9E5CCBB2C0EDFF578DAb2H" TargetMode="External"/><Relationship Id="rId837" Type="http://schemas.openxmlformats.org/officeDocument/2006/relationships/hyperlink" Target="consultantplus://offline/ref=0D914375B9DC8F3470A79F73001FC4E09D5FED2BB8CAF7D40A29BA4A53F78ADB64F15C00A16E21D2942BDBA4299A2C6C661309550F90F1FA77E6T" TargetMode="External"/><Relationship Id="rId1022" Type="http://schemas.openxmlformats.org/officeDocument/2006/relationships/hyperlink" Target="consultantplus://offline/ref=0F49E9FE8247C858191EF6A40649D19B3E6C7387D9C26AA160CBA44ADF3282DAD6217F9FC6FC5BDEB576D23C167C9D22629840505ACCd1D5T" TargetMode="External"/><Relationship Id="rId1467" Type="http://schemas.openxmlformats.org/officeDocument/2006/relationships/hyperlink" Target="consultantplus://offline/ref=737805137DA71429E9F8A8BBCD8396A307616A526C407337B9098A93D8EF813A2613919784F07DBE5A8928E81A79973E5F13A98B54DD27CCXBYET" TargetMode="External"/><Relationship Id="rId1674" Type="http://schemas.openxmlformats.org/officeDocument/2006/relationships/hyperlink" Target="consultantplus://offline/ref=C2E6ED4E53085D40200D678245E63F68463738D1CD94537B730A3B7DB1598DC2726E8F807F4727385D01DC85FA31D377CF2425639DB261H5c3T" TargetMode="External"/><Relationship Id="rId269" Type="http://schemas.openxmlformats.org/officeDocument/2006/relationships/hyperlink" Target="consultantplus://offline/ref=DA3AD49FD96BA56EB628519323140A7A2DE9B15E73C9EBFE770FA59735AFD423A79D376B6C5B5701E4A513BFB2FEC20EE8B6E325A435B48FUEWAH" TargetMode="External"/><Relationship Id="rId476" Type="http://schemas.openxmlformats.org/officeDocument/2006/relationships/hyperlink" Target="consultantplus://offline/ref=517EFAB1354FB569EE26677CB39806B4D4E8EBCF2853D63FD11209A5035F7E38044B218B90CAC18B901E341194C72CF46194B1CF646A2357aDi8H" TargetMode="External"/><Relationship Id="rId683" Type="http://schemas.openxmlformats.org/officeDocument/2006/relationships/hyperlink" Target="consultantplus://offline/ref=F15D57E3F01B6E5EAFE558C5D697E2DC5DD9F396C2FA3B202C6E17625330486D5820CC5DF707770F4D629A6785A0C84DC39A6F4F32B432B34F37H" TargetMode="External"/><Relationship Id="rId890" Type="http://schemas.openxmlformats.org/officeDocument/2006/relationships/hyperlink" Target="consultantplus://offline/ref=0D914375B9DC8F3470A78373071FC4E09B59E92ABAC3AADE0270B64854F8D5DE63E05C00A47127D988228FF776EFT" TargetMode="External"/><Relationship Id="rId904" Type="http://schemas.openxmlformats.org/officeDocument/2006/relationships/hyperlink" Target="consultantplus://offline/ref=21CE1E26B8E59BA9146DA91675D2BE1D890B79488414B2BCF013F9E1DFF189BCBB279C0A7578A1F43E4D889FBCA6510231FA9CF07EDB915EB9HBT" TargetMode="External"/><Relationship Id="rId1327" Type="http://schemas.openxmlformats.org/officeDocument/2006/relationships/hyperlink" Target="consultantplus://offline/ref=ADFEACD4027E5596D3E2FCF212CC4D203436AC3A818D4F8F66861746363B08A4516EDCF7A3FAA27A2B9F6FC0A2A2DB56C90E282EB6B52262w3U1T" TargetMode="External"/><Relationship Id="rId1534" Type="http://schemas.openxmlformats.org/officeDocument/2006/relationships/hyperlink" Target="consultantplus://offline/ref=2695848FEFCDC8E8DCA5D30D279C3B6C63C814F4308DC4945D2256A0C7AFF7532A1C905EC16CC34F28CEA4917DV8d9T" TargetMode="External"/><Relationship Id="rId33" Type="http://schemas.openxmlformats.org/officeDocument/2006/relationships/hyperlink" Target="consultantplus://offline/ref=FB7EF6D4D70EAFEC33FACE54231AAD1282F2A32A47D031AEDFAE9D3B97B9CC8E88F4EA3485C2DB65D75D6AF55A65796799A6C276F012C0F3g0YAH" TargetMode="External"/><Relationship Id="rId129" Type="http://schemas.openxmlformats.org/officeDocument/2006/relationships/hyperlink" Target="consultantplus://offline/ref=DEF6D01D76A6773072B2DCC4959CCC09A5899001048632F91353CFCEDE71B5F87BFC4A3E8C8BD931684F4578098770E9E5CCBB2C0EDFF578DAb2H" TargetMode="External"/><Relationship Id="rId336" Type="http://schemas.openxmlformats.org/officeDocument/2006/relationships/hyperlink" Target="consultantplus://offline/ref=CF9BCCC6DE4DEFF63CB0CBF0C9B92377F236EA5CACD0BB2F81C842799DFD0A5DABC9113F348DADB93D203272E7790EAC0620FF95A5C8CFD4J5g1H" TargetMode="External"/><Relationship Id="rId543" Type="http://schemas.openxmlformats.org/officeDocument/2006/relationships/hyperlink" Target="consultantplus://offline/ref=517EFAB1354FB569EE26677CB39806B4D6EFEBC42A52D63FD11209A5035F7E38044B218B90CBC4829F1E341194C72CF46194B1CF646A2357aDi8H" TargetMode="External"/><Relationship Id="rId988" Type="http://schemas.openxmlformats.org/officeDocument/2006/relationships/hyperlink" Target="consultantplus://offline/ref=363151FC45ECA9328D5364DA23DB81E4A0E130960FDB725478BB7FAE1321E62D76BB47DA0948FDC581B193ACD179A7D4305CCBDB414C34C8N6H3T" TargetMode="External"/><Relationship Id="rId1173" Type="http://schemas.openxmlformats.org/officeDocument/2006/relationships/image" Target="media/image7.png"/><Relationship Id="rId1380" Type="http://schemas.openxmlformats.org/officeDocument/2006/relationships/hyperlink" Target="consultantplus://offline/ref=737805137DA71429E9F8A8BBCD8396A302616F5A63427337B9098A93D8EF813A2613919784F07FBC5F8928E81A79973E5F13A98B54DD27CCXBYET" TargetMode="External"/><Relationship Id="rId1601" Type="http://schemas.openxmlformats.org/officeDocument/2006/relationships/hyperlink" Target="consultantplus://offline/ref=C2E6ED4E53085D40200D678245E63F6841343DD1C194537B730A3B7DB1598DC2726E8F807C412239535ED990EB69DF73D43A267E81B06353HBcCT" TargetMode="External"/><Relationship Id="rId182" Type="http://schemas.openxmlformats.org/officeDocument/2006/relationships/hyperlink" Target="consultantplus://offline/ref=ADD57A98315D886AF8C8D396D49C8D59F4152C5D0A9A899922D96A5AE9DA1189AB808A7C4B36FA5F4A2D38431169017CCF46F678A6M8aCH" TargetMode="External"/><Relationship Id="rId403" Type="http://schemas.openxmlformats.org/officeDocument/2006/relationships/hyperlink" Target="consultantplus://offline/ref=FF3523A55F94B559F0F79BB5B42D704FA5648A65DCD53E063E02BAAFA52BF31019B2B92CD563F69607ACBDC8216AADB04A2CDED2D294C4CEH7iEH" TargetMode="External"/><Relationship Id="rId750" Type="http://schemas.openxmlformats.org/officeDocument/2006/relationships/hyperlink" Target="consultantplus://offline/ref=BBD62FB43731905230E47DEAACAC4975B292817691CC46C09AD6C597836B27BEDF0C25FB5A036C4B88646A7530FE7F49FB8EEBC4ABD81AD34CE1rCw8H" TargetMode="External"/><Relationship Id="rId848" Type="http://schemas.openxmlformats.org/officeDocument/2006/relationships/hyperlink" Target="consultantplus://offline/ref=0D914375B9DC8F3470A79F73001FC4E09956ED23BAC3AADE0270B64854F8D5CC63B85001A16F26D89D74DEB138C220687D0D0A481392F37FEAT" TargetMode="External"/><Relationship Id="rId1033" Type="http://schemas.openxmlformats.org/officeDocument/2006/relationships/hyperlink" Target="consultantplus://offline/ref=0F49E9FE8247C858191EF6A40649D19B3B6C768FD6C06AA160CBA44ADF3282DAD6217F97CEFD5FD1E12CC2385F28953D67855E5144CC17B3dDD0T" TargetMode="External"/><Relationship Id="rId1478" Type="http://schemas.openxmlformats.org/officeDocument/2006/relationships/hyperlink" Target="consultantplus://offline/ref=BECE285A9D11D91FA950CA4FEBE062116F5104D35D5263BA6AC187CE0ACC9F9B4649C5E4E8AACBB00088D89D94LAWCT" TargetMode="External"/><Relationship Id="rId1685" Type="http://schemas.openxmlformats.org/officeDocument/2006/relationships/hyperlink" Target="consultantplus://offline/ref=C2E6ED4E53085D40200D678245E63F68463738D1CD94537B730A3B7DB1598DC2726E8F807F45253F5D01DC85FA31D377CF2425639DB261H5c3T" TargetMode="External"/><Relationship Id="rId487" Type="http://schemas.openxmlformats.org/officeDocument/2006/relationships/hyperlink" Target="consultantplus://offline/ref=517EFAB1354FB569EE26677CB39806B4D4EFECC42D50D63FD11209A5035F7E38044B218B90CAC08C911E341194C72CF46194B1CF646A2357aDi8H" TargetMode="External"/><Relationship Id="rId610" Type="http://schemas.openxmlformats.org/officeDocument/2006/relationships/hyperlink" Target="consultantplus://offline/ref=5B835DB76C7A4EE3DD364FAC02A229D061C324D69B97E38ACCF1F91E8A36F0BBD7DEFD75CDCF824228F4DA820F505F34A45871E1E1664073T6l1H" TargetMode="External"/><Relationship Id="rId694" Type="http://schemas.openxmlformats.org/officeDocument/2006/relationships/hyperlink" Target="consultantplus://offline/ref=F15D57E3F01B6E5EAFE558C5D697E2DC5DDEFD9DC5FE3B202C6E17625330486D5820CC5DF705750442629A6785A0C84DC39A6F4F32B432B34F37H" TargetMode="External"/><Relationship Id="rId708" Type="http://schemas.openxmlformats.org/officeDocument/2006/relationships/hyperlink" Target="consultantplus://offline/ref=8D010111EA722D7AA6DD26EC3E340C1FDFC04E7281F824BA65783C4E40D56B34FCB90AE46F7A0113A461B26E43F638F1BC2B777EB9FF82A7Q9w8H" TargetMode="External"/><Relationship Id="rId915" Type="http://schemas.openxmlformats.org/officeDocument/2006/relationships/hyperlink" Target="consultantplus://offline/ref=21CE1E26B8E59BA9146DA91675D2BE1D890C77408A1FB2BCF013F9E1DFF189BCBB279C0A7579A9FC354D889FBCA6510231FA9CF07EDB915EB9HBT" TargetMode="External"/><Relationship Id="rId1240" Type="http://schemas.openxmlformats.org/officeDocument/2006/relationships/hyperlink" Target="consultantplus://offline/ref=B0B6D934B8983A63C4F76ADB7F98CA3B8717673BB8B95DC6FEBB129F3A60155F42AE1838BEC4BDF57521E936DA0E46A1D4F879F1CCEFA5D8B6MCT" TargetMode="External"/><Relationship Id="rId1338" Type="http://schemas.openxmlformats.org/officeDocument/2006/relationships/hyperlink" Target="consultantplus://offline/ref=ADFEACD4027E5596D3E2E0F10CCC4D203736AC328E8D4F8F66861746363B08A4516EDCF7A3FBA773289F6FC0A2A2DB56C90E282EB6B52262w3U1T" TargetMode="External"/><Relationship Id="rId1545" Type="http://schemas.openxmlformats.org/officeDocument/2006/relationships/hyperlink" Target="consultantplus://offline/ref=1F9901F351262035A079D3230C3A305E4DCD4DEE8C3DAF78E95762974E059A714A494913621747FD5E2666D97Dg8d5T" TargetMode="External"/><Relationship Id="rId347" Type="http://schemas.openxmlformats.org/officeDocument/2006/relationships/hyperlink" Target="consultantplus://offline/ref=CF9BCCC6DE4DEFF63CB0CBF0C9B92377F13FEB5CACD6BB2F81C842799DFD0A5DABC9113F348DAEBB35203272E7790EAC0620FF95A5C8CFD4J5g1H" TargetMode="External"/><Relationship Id="rId999" Type="http://schemas.openxmlformats.org/officeDocument/2006/relationships/hyperlink" Target="consultantplus://offline/ref=0F49E9FE8247C858191EF6A40649D19B38657887D6CA6AA160CBA44ADF3282DAD6217F91C5A80891B42A976C057D9B22609B5Cd5D0T" TargetMode="External"/><Relationship Id="rId1100" Type="http://schemas.openxmlformats.org/officeDocument/2006/relationships/hyperlink" Target="consultantplus://offline/ref=9D39EC8996821DD8F8BAA14F347DF26406844FDF6992A718B3A066DB2C897AEC62CA06290C9D668EDAEB0A398C67175BB64888D64B2AW4EFT" TargetMode="External"/><Relationship Id="rId1184" Type="http://schemas.openxmlformats.org/officeDocument/2006/relationships/hyperlink" Target="consultantplus://offline/ref=65706648B6820BD77419C96C8D28F040E0038329D6B23526C371B8D89063DA2EC558FA23EF414C3BA2FFB0273E260BADF7578879DC8B6D90c7J6T" TargetMode="External"/><Relationship Id="rId1405" Type="http://schemas.openxmlformats.org/officeDocument/2006/relationships/hyperlink" Target="consultantplus://offline/ref=737805137DA71429E9F8A8BBCD8396A302616F5A63427337B9098A93D8EF813A2613919582F672B60ED338EC532D9F215A0EB78A4ADDX2Y5T" TargetMode="External"/><Relationship Id="rId44" Type="http://schemas.openxmlformats.org/officeDocument/2006/relationships/hyperlink" Target="consultantplus://offline/ref=FB7EF6D4D70EAFEC33FACE54231AAD1282F2A32A47D031AEDFAE9D3B97B9CC8E88F4EA3485C3D262DE5D6AF55A65796799A6C276F012C0F3g0YAH" TargetMode="External"/><Relationship Id="rId554" Type="http://schemas.openxmlformats.org/officeDocument/2006/relationships/hyperlink" Target="consultantplus://offline/ref=517EFAB1354FB569EE26677CB39806B4D6E8E5CF2D54D63FD11209A5035F7E38044B218B90CAC1889E1E341194C72CF46194B1CF646A2357aDi8H" TargetMode="External"/><Relationship Id="rId761" Type="http://schemas.openxmlformats.org/officeDocument/2006/relationships/hyperlink" Target="consultantplus://offline/ref=7E5AB858AD508695D4743871AF3C287D60D5107083366A904251BE38F80BCB7D15A0206071159E39514CE71BEFB1E212CABA31A52D4B012F77j4H" TargetMode="External"/><Relationship Id="rId859" Type="http://schemas.openxmlformats.org/officeDocument/2006/relationships/hyperlink" Target="consultantplus://offline/ref=0D914375B9DC8F3470A79F73001FC4E09F5FED20B7CEF7D40A29BA4A53F78ADB64F15C00A16F27D99E2BDBA4299A2C6C661309550F90F1FA77E6T" TargetMode="External"/><Relationship Id="rId1391" Type="http://schemas.openxmlformats.org/officeDocument/2006/relationships/hyperlink" Target="consultantplus://offline/ref=737805137DA71429E9F8A8BBCD8396A302616F5A63427337B9098A93D8EF813A2613919784F372BB5A8928E81A79973E5F13A98B54DD27CCXBYET" TargetMode="External"/><Relationship Id="rId1489" Type="http://schemas.openxmlformats.org/officeDocument/2006/relationships/hyperlink" Target="consultantplus://offline/ref=5CD4B410C1D7C670B0F2C0CDDEB85F294ED353C7BF560934D92CDDCC033B5EF7B07E312C5CFC64EFF94222908D8739136E2566009E597E99p7QDT" TargetMode="External"/><Relationship Id="rId1612" Type="http://schemas.openxmlformats.org/officeDocument/2006/relationships/hyperlink" Target="consultantplus://offline/ref=C2E6ED4E53085D40200D7B815BE63F6840353DD0CC9D537B730A3B7DB1598DC2726E8F807C41223C535ED990EB69DF73D43A267E81B06353HBcCT" TargetMode="External"/><Relationship Id="rId1696" Type="http://schemas.openxmlformats.org/officeDocument/2006/relationships/image" Target="media/image21.png"/><Relationship Id="rId193" Type="http://schemas.openxmlformats.org/officeDocument/2006/relationships/hyperlink" Target="consultantplus://offline/ref=48BBEBCB9C5D300E4D6FE8D928EBC3BF430939A014079A1EDDDD5DD68962D34C5CF3E0C0B8210078B2B04BA2AF764DBA07C6C38700F8EBBACEa4H" TargetMode="External"/><Relationship Id="rId207" Type="http://schemas.openxmlformats.org/officeDocument/2006/relationships/hyperlink" Target="consultantplus://offline/ref=48BBEBCB9C5D300E4D6FE8D928EBC3BF430939A014079A1EDDDD5DD68962D34C5CF3E0C0B8210574B4B04BA2AF764DBA07C6C38700F8EBBACEa4H" TargetMode="External"/><Relationship Id="rId414" Type="http://schemas.openxmlformats.org/officeDocument/2006/relationships/hyperlink" Target="consultantplus://offline/ref=FF3523A55F94B559F0F79BB5B42D704FA5648A65DCD53E063E02BAAFA52BF31019B2B92CD563F49B04ACBDC8216AADB04A2CDED2D294C4CEH7iEH" TargetMode="External"/><Relationship Id="rId498" Type="http://schemas.openxmlformats.org/officeDocument/2006/relationships/hyperlink" Target="consultantplus://offline/ref=517EFAB1354FB569EE26677CB39806B4D6E8E5CF2D54D63FD11209A5035F7E38044B218B90CAC1889E1E341194C72CF46194B1CF646A2357aDi8H" TargetMode="External"/><Relationship Id="rId621" Type="http://schemas.openxmlformats.org/officeDocument/2006/relationships/hyperlink" Target="consultantplus://offline/ref=5B835DB76C7A4EE3DD364FAC02A229D061C324D69B97E38ACCF1F91E8A36F0BBD7DEFD75CDCE804228F4DA820F505F34A45871E1E1664073T6l1H" TargetMode="External"/><Relationship Id="rId1044" Type="http://schemas.openxmlformats.org/officeDocument/2006/relationships/hyperlink" Target="consultantplus://offline/ref=0F49E9FE8247C858191EF6A40649D19B3B6C768FD6C06AA160CBA44ADF3282DAD6217F97CEFD5DD6E12CC2385F28953D67855E5144CC17B3dDD0T" TargetMode="External"/><Relationship Id="rId1251" Type="http://schemas.openxmlformats.org/officeDocument/2006/relationships/hyperlink" Target="consultantplus://offline/ref=ADFEACD4027E5596D3E2FCF212CC4D203136A9328E8F4F8F66861746363B08A4516EDCF5A1F8A47979C57FC4EBF6D349CC13362FA8B5w2U0T" TargetMode="External"/><Relationship Id="rId1349" Type="http://schemas.openxmlformats.org/officeDocument/2006/relationships/hyperlink" Target="consultantplus://offline/ref=ADFEACD4027E5596D3E2FCF212CC4D203436AC3A818D4F8F66861746363B08A4516EDCF7A3FBA07A2B9F6FC0A2A2DB56C90E282EB6B52262w3U1T" TargetMode="External"/><Relationship Id="rId260" Type="http://schemas.openxmlformats.org/officeDocument/2006/relationships/hyperlink" Target="consultantplus://offline/ref=DA3AD49FD96BA56EB628519323140A7A2DE9B15E73C9EBFE770FA59735AFD423A79D376B6C5B5707ECA513BFB2FEC20EE8B6E325A435B48FUEWAH" TargetMode="External"/><Relationship Id="rId719" Type="http://schemas.openxmlformats.org/officeDocument/2006/relationships/hyperlink" Target="consultantplus://offline/ref=8D010111EA722D7AA6DD3AEF20340C1FDCC34E7E81F324BA65783C4E40D56B34FCB90AE46F7B0818A361B26E43F638F1BC2B777EB9FF82A7Q9w8H" TargetMode="External"/><Relationship Id="rId926" Type="http://schemas.openxmlformats.org/officeDocument/2006/relationships/hyperlink" Target="consultantplus://offline/ref=21CE1E26B8E59BA9146DA91675D2BE1D890C77408A1FB2BCF013F9E1DFF189BCBB279C0A7579A4F6364D889FBCA6510231FA9CF07EDB915EB9HBT" TargetMode="External"/><Relationship Id="rId1111" Type="http://schemas.openxmlformats.org/officeDocument/2006/relationships/hyperlink" Target="consultantplus://offline/ref=9D39EC8996821DD8F8BAA14F347DF264008D44DF669AA718B3A066DB2C897AEC62CA06210E9F35D4CAEF436D84781246A84996D6W4E9T" TargetMode="External"/><Relationship Id="rId1556" Type="http://schemas.openxmlformats.org/officeDocument/2006/relationships/hyperlink" Target="consultantplus://offline/ref=C2E6ED4E53085D40200D678245E63F68463738D1CD94537B730A3B7DB1598DC2726E8F807F422B385D01DC85FA31D377CF2425639DB261H5c3T" TargetMode="External"/><Relationship Id="rId55" Type="http://schemas.openxmlformats.org/officeDocument/2006/relationships/hyperlink" Target="consultantplus://offline/ref=FB7EF6D4D70EAFEC33FACE54231AAD1282F2A32A47D031AEDFAE9D3B97B9CC8E88F4EA3485C2D265D05D6AF55A65796799A6C276F012C0F3g0YAH" TargetMode="External"/><Relationship Id="rId120" Type="http://schemas.openxmlformats.org/officeDocument/2006/relationships/hyperlink" Target="consultantplus://offline/ref=DEF6D01D76A6773072B2DCC4959CCC09A5899001048632F91353CFCEDE71B5F87BFC4A3E8C88DD316D4F4578098770E9E5CCBB2C0EDFF578DAb2H" TargetMode="External"/><Relationship Id="rId358" Type="http://schemas.openxmlformats.org/officeDocument/2006/relationships/hyperlink" Target="consultantplus://offline/ref=FF3523A55F94B559F0F787B6AA2D704FA5628A65DDD53E063E02BAAFA52BF31019B2B92CD562F39F06ACBDC8216AADB04A2CDED2D294C4CEH7iEH" TargetMode="External"/><Relationship Id="rId565" Type="http://schemas.openxmlformats.org/officeDocument/2006/relationships/hyperlink" Target="consultantplus://offline/ref=517EFAB1354FB569EE26677CB39806B4D6EFEBC42A52D63FD11209A5035F7E38044B218B90CBC78E991E341194C72CF46194B1CF646A2357aDi8H" TargetMode="External"/><Relationship Id="rId772" Type="http://schemas.openxmlformats.org/officeDocument/2006/relationships/hyperlink" Target="consultantplus://offline/ref=7E5AB858AD508695D4743871AF3C287D60D5107083366A904251BE38F80BCB7D15A0206071159D35574CE71BEFB1E212CABA31A52D4B012F77j4H" TargetMode="External"/><Relationship Id="rId1195" Type="http://schemas.openxmlformats.org/officeDocument/2006/relationships/hyperlink" Target="consultantplus://offline/ref=65706648B6820BD77419C96C8D28F040E703852FDCB63526C371B8D89063DA2EC558FA23EF434E3DA7FFB0273E260BADF7578879DC8B6D90c7J6T" TargetMode="External"/><Relationship Id="rId1209" Type="http://schemas.openxmlformats.org/officeDocument/2006/relationships/hyperlink" Target="consultantplus://offline/ref=B0B6D934B8983A63C4F76ADB7F98CA3B82166031BFBD5DC6FEBB129F3A60155F42AE1838BDC6BEFA217BF932935A4EBED1E567F0D2EFBAM7T" TargetMode="External"/><Relationship Id="rId1416" Type="http://schemas.openxmlformats.org/officeDocument/2006/relationships/hyperlink" Target="consultantplus://offline/ref=737805137DA71429E9F8A8BBCD8396A302616F5A63427337B9098A93D8EF813A2613919784F07CBA588928E81A79973E5F13A98B54DD27CCXBYET" TargetMode="External"/><Relationship Id="rId1623" Type="http://schemas.openxmlformats.org/officeDocument/2006/relationships/hyperlink" Target="consultantplus://offline/ref=C2E6ED4E53085D40200D678245E63F68463738D1CD94537B730A3B7DB1598DC2726E8F837C49263D5D01DC85FA31D377CF2425639DB261H5c3T" TargetMode="External"/><Relationship Id="rId218" Type="http://schemas.openxmlformats.org/officeDocument/2006/relationships/hyperlink" Target="consultantplus://offline/ref=48BBEBCB9C5D300E4D6FE8D928EBC3BF430939A014079A1EDDDD5DD68962D34C5CF3E0C0B8210379BCB04BA2AF764DBA07C6C38700F8EBBACEa4H" TargetMode="External"/><Relationship Id="rId425" Type="http://schemas.openxmlformats.org/officeDocument/2006/relationships/hyperlink" Target="consultantplus://offline/ref=FF3523A55F94B559F0F79BB5B42D704FA5648A65DCD53E063E02BAAFA52BF31019B2B92CD560F09A00ACBDC8216AADB04A2CDED2D294C4CEH7iEH" TargetMode="External"/><Relationship Id="rId632" Type="http://schemas.openxmlformats.org/officeDocument/2006/relationships/hyperlink" Target="consultantplus://offline/ref=5B835DB76C7A4EE3DD364FAC02A229D061C324D69B97E38ACCF1F91E8A36F0BBD7DEFD75CDCF8D4B27F4DA820F505F34A45871E1E1664073T6l1H" TargetMode="External"/><Relationship Id="rId1055" Type="http://schemas.openxmlformats.org/officeDocument/2006/relationships/hyperlink" Target="consultantplus://offline/ref=0F49E9FE8247C858191EF6A40649D19B3E6C7387D9C26AA160CBA44ADF3282DAD6217F9FC9F45ADEB576D23C167C9D22629840505ACCd1D5T" TargetMode="External"/><Relationship Id="rId1262" Type="http://schemas.openxmlformats.org/officeDocument/2006/relationships/hyperlink" Target="consultantplus://offline/ref=ADFEACD4027E5596D3E2FCF212CC4D20363EA9318F8A4F8F66861746363B08A4516EDCF7A3FBA775289F6FC0A2A2DB56C90E282EB6B52262w3U1T" TargetMode="External"/><Relationship Id="rId271" Type="http://schemas.openxmlformats.org/officeDocument/2006/relationships/hyperlink" Target="consultantplus://offline/ref=DA3AD49FD96BA56EB628519323140A7A2DE9B15E73C9EBFE770FA59735AFD423A79D376B6C5B5701E4A513BFB2FEC20EE8B6E325A435B48FUEWAH" TargetMode="External"/><Relationship Id="rId937" Type="http://schemas.openxmlformats.org/officeDocument/2006/relationships/hyperlink" Target="consultantplus://offline/ref=363151FC45ECA9328D5364DA23DB81E4A6E83B9600D3725478BB7FAE1321E62D76BB47DA0D41AD9DC5EFCAFC9032AAD62B40CBDAN5HDT" TargetMode="External"/><Relationship Id="rId1122" Type="http://schemas.openxmlformats.org/officeDocument/2006/relationships/hyperlink" Target="consultantplus://offline/ref=9D39EC8996821DD8F8BAA14F347DF26406844FDF6992A718B3A066DB2C897AEC62CA06260397668EDAEB0A398C67175BB64888D64B2AW4EFT" TargetMode="External"/><Relationship Id="rId1567" Type="http://schemas.openxmlformats.org/officeDocument/2006/relationships/hyperlink" Target="consultantplus://offline/ref=C2E6ED4E53085D40200D678245E63F68463738D1CD94537B730A3B7DB1598DC2726E8F807F422B3B5D01DC85FA31D377CF2425639DB261H5c3T" TargetMode="External"/><Relationship Id="rId66" Type="http://schemas.openxmlformats.org/officeDocument/2006/relationships/hyperlink" Target="consultantplus://offline/ref=FB7EF6D4D70EAFEC33FACE54231AAD1282F2A32A47D031AEDFAE9D3B97B9CC8E88F4EA3485C2D366D35D6AF55A65796799A6C276F012C0F3g0YAH" TargetMode="External"/><Relationship Id="rId131" Type="http://schemas.openxmlformats.org/officeDocument/2006/relationships/hyperlink" Target="consultantplus://offline/ref=DEF6D01D76A6773072B2DCC4959CCC09A5899001048632F91353CFCEDE71B5F87BFC4A3E8C8BDE30664F4578098770E9E5CCBB2C0EDFF578DAb2H" TargetMode="External"/><Relationship Id="rId369" Type="http://schemas.openxmlformats.org/officeDocument/2006/relationships/hyperlink" Target="consultantplus://offline/ref=FF3523A55F94B559F0F79BB5B42D704FA5648A65DCD53E063E02BAAFA52BF31019B2B92CD560F59700ACBDC8216AADB04A2CDED2D294C4CEH7iEH" TargetMode="External"/><Relationship Id="rId576" Type="http://schemas.openxmlformats.org/officeDocument/2006/relationships/hyperlink" Target="consultantplus://offline/ref=517EFAB1354FB569EE26677CB39806B4D6EFEBC42A52D63FD11209A5035F7E38044B218B90C8C28E981E341194C72CF46194B1CF646A2357aDi8H" TargetMode="External"/><Relationship Id="rId783" Type="http://schemas.openxmlformats.org/officeDocument/2006/relationships/hyperlink" Target="consultantplus://offline/ref=7E5AB858AD508695D4743871AF3C287D60D5107083366A904251BE38F80BCB7D15A020607115993B514CE71BEFB1E212CABA31A52D4B012F77j4H" TargetMode="External"/><Relationship Id="rId990" Type="http://schemas.openxmlformats.org/officeDocument/2006/relationships/hyperlink" Target="consultantplus://offline/ref=0F49E9FE8247C858191EF6A40649D19B38657887D6CA6AA160CBA44ADF3282DAD6217F9FC5A80891B42A976C057D9B22609B5Cd5D0T" TargetMode="External"/><Relationship Id="rId1427" Type="http://schemas.openxmlformats.org/officeDocument/2006/relationships/hyperlink" Target="consultantplus://offline/ref=737805137DA71429E9F8A8BBCD8396A302616F5A63427337B9098A93D8EF813A2613919785FA79B551D62DFD0B219B3A440DAA9648DF25XCYCT" TargetMode="External"/><Relationship Id="rId1634" Type="http://schemas.openxmlformats.org/officeDocument/2006/relationships/image" Target="media/image13.png"/><Relationship Id="rId229" Type="http://schemas.openxmlformats.org/officeDocument/2006/relationships/hyperlink" Target="consultantplus://offline/ref=48BBEBCB9C5D300E4D6FE8D928EBC3BF41013CAB1A009A1EDDDD5DD68962D34C5CF3E0C6B1200D24E4FF4AFEEB2A5EBA0DC6C1841CCFa8H" TargetMode="External"/><Relationship Id="rId436" Type="http://schemas.openxmlformats.org/officeDocument/2006/relationships/hyperlink" Target="consultantplus://offline/ref=FF3523A55F94B559F0F79BB5B42D704FA5648A65DCD53E063E02BAAFA52BF31019B2B92CD560F09A00ACBDC8216AADB04A2CDED2D294C4CEH7iEH" TargetMode="External"/><Relationship Id="rId643" Type="http://schemas.openxmlformats.org/officeDocument/2006/relationships/hyperlink" Target="consultantplus://offline/ref=5B835DB76C7A4EE3DD364FAC02A229D061C324D69B97E38ACCF1F91E8A36F0BBD7DEFD75CDCE8C432DF4DA820F505F34A45871E1E1664073T6l1H" TargetMode="External"/><Relationship Id="rId1066" Type="http://schemas.openxmlformats.org/officeDocument/2006/relationships/hyperlink" Target="consultantplus://offline/ref=0F49E9FE8247C858191EEBB01421EB9D64617083D3C261F437C9F51FD1378A8A9E3131D2C3FD59D5E12697624F2CDC696F9A5B4C5ACD09B3D287dFDCT" TargetMode="External"/><Relationship Id="rId1273" Type="http://schemas.openxmlformats.org/officeDocument/2006/relationships/hyperlink" Target="consultantplus://offline/ref=ADFEACD4027E5596D3E2FCF212CC4D203436AC3A818D4F8F66861746363B08A4516EDCF7A3FAA077249F6FC0A2A2DB56C90E282EB6B52262w3U1T" TargetMode="External"/><Relationship Id="rId1480" Type="http://schemas.openxmlformats.org/officeDocument/2006/relationships/image" Target="media/image12.png"/><Relationship Id="rId850" Type="http://schemas.openxmlformats.org/officeDocument/2006/relationships/hyperlink" Target="consultantplus://offline/ref=0D914375B9DC8F3470A79F73001FC4E09956ED23BAC3AADE0270B64854F8D5CC63B85001A16F26DE9D74DEB138C220687D0D0A481392F37FEAT" TargetMode="External"/><Relationship Id="rId948" Type="http://schemas.openxmlformats.org/officeDocument/2006/relationships/hyperlink" Target="consultantplus://offline/ref=363151FC45ECA9328D5364DA23DB81E4A6E13B9E00D9725478BB7FAE1321E62D76BB47DA094AF8C589B193ACD179A7D4305CCBDB414C34C8N6H3T" TargetMode="External"/><Relationship Id="rId1133" Type="http://schemas.openxmlformats.org/officeDocument/2006/relationships/hyperlink" Target="consultantplus://offline/ref=32E4BA1451EF925BDA51D17BA1F19E0868D6F44161622B3C152A1EC7B332B836049CA9645189075B65AB54F4C13BB5DBCCBD58CE8F3DC565P6LAT" TargetMode="External"/><Relationship Id="rId1578" Type="http://schemas.openxmlformats.org/officeDocument/2006/relationships/hyperlink" Target="consultantplus://offline/ref=C2E6ED4E53085D40200D678245E63F68433538D6C193537B730A3B7DB1598DC2726E8F807C412238565ED990EB69DF73D43A267E81B06353HBcCT" TargetMode="External"/><Relationship Id="rId77" Type="http://schemas.openxmlformats.org/officeDocument/2006/relationships/hyperlink" Target="consultantplus://offline/ref=FB7EF6D4D70EAFEC33FACE54231AAD1281FBAD2247DA31AEDFAE9D3B97B9CC8E88F4EA3485C3DA61D35D6AF55A65796799A6C276F012C0F3g0YAH" TargetMode="External"/><Relationship Id="rId282" Type="http://schemas.openxmlformats.org/officeDocument/2006/relationships/hyperlink" Target="consultantplus://offline/ref=DA3AD49FD96BA56EB628519323140A7A2DE9B15E73C9EBFE770FA59735AFD423A79D376B6C5B5701EAA513BFB2FEC20EE8B6E325A435B48FUEWAH" TargetMode="External"/><Relationship Id="rId503" Type="http://schemas.openxmlformats.org/officeDocument/2006/relationships/hyperlink" Target="consultantplus://offline/ref=517EFAB1354FB569EE26677CB39806B4D6EFEBC42A52D63FD11209A5035F7E38044B218B90C8C28E981E341194C72CF46194B1CF646A2357aDi8H" TargetMode="External"/><Relationship Id="rId587" Type="http://schemas.openxmlformats.org/officeDocument/2006/relationships/hyperlink" Target="consultantplus://offline/ref=517EFAB1354FB569EE26677CB39806B4D6EFEBC42A52D63FD11209A5035F7E38044B218B90CBC78E991E341194C72CF46194B1CF646A2357aDi8H" TargetMode="External"/><Relationship Id="rId710" Type="http://schemas.openxmlformats.org/officeDocument/2006/relationships/hyperlink" Target="consultantplus://offline/ref=8D010111EA722D7AA6DD3AEF20340C1FDCC34E7E81F324BA65783C4E40D56B34FCB90AE46F7B0715A061B26E43F638F1BC2B777EB9FF82A7Q9w8H" TargetMode="External"/><Relationship Id="rId808" Type="http://schemas.openxmlformats.org/officeDocument/2006/relationships/hyperlink" Target="consultantplus://offline/ref=7E5AB858AD508695D4742472B13C287D63D6107987306A904251BE38F80BCB7D15A0206071149838564CE71BEFB1E212CABA31A52D4B012F77j4H" TargetMode="External"/><Relationship Id="rId1340" Type="http://schemas.openxmlformats.org/officeDocument/2006/relationships/hyperlink" Target="consultantplus://offline/ref=ADFEACD4027E5596D3E2FCF212CC4D203436AC3A818D4F8F66861746363B08A4516EDCF7A3FAA47A289F6FC0A2A2DB56C90E282EB6B52262w3U1T" TargetMode="External"/><Relationship Id="rId1438" Type="http://schemas.openxmlformats.org/officeDocument/2006/relationships/hyperlink" Target="consultantplus://offline/ref=737805137DA71429E9F8A8BBCD8396A302616F5A63427337B9098A93D8EF813A2613919785F17BB451D62DFD0B219B3A440DAA9648DF25XCYCT" TargetMode="External"/><Relationship Id="rId1645" Type="http://schemas.openxmlformats.org/officeDocument/2006/relationships/image" Target="media/image15.png"/><Relationship Id="rId8" Type="http://schemas.openxmlformats.org/officeDocument/2006/relationships/hyperlink" Target="consultantplus://offline/ref=FB7EF6D4D70EAFEC33FACE54231AAD1282F2A32A47D031AEDFAE9D3B97B9CC8E88F4EA3485C2DF6BD15D6AF55A65796799A6C276F012C0F3g0YAH" TargetMode="External"/><Relationship Id="rId142" Type="http://schemas.openxmlformats.org/officeDocument/2006/relationships/hyperlink" Target="consultantplus://offline/ref=DEF6D01D76A6773072B2DCC4959CCC09A5899001048632F91353CFCEDE71B5F87BFC4A3E8C88D8316A4F4578098770E9E5CCBB2C0EDFF578DAb2H" TargetMode="External"/><Relationship Id="rId447" Type="http://schemas.openxmlformats.org/officeDocument/2006/relationships/hyperlink" Target="consultantplus://offline/ref=517EFAB1354FB569EE26677CB39806B4D6EDE8C82950D63FD11209A5035F7E38044B218B90CAC18D911E341194C72CF46194B1CF646A2357aDi8H" TargetMode="External"/><Relationship Id="rId794" Type="http://schemas.openxmlformats.org/officeDocument/2006/relationships/hyperlink" Target="consultantplus://offline/ref=7E5AB858AD508695D4743871AF3C287D60D5107083366A904251BE38F80BCB7D15A0206071159E39514CE71BEFB1E212CABA31A52D4B012F77j4H" TargetMode="External"/><Relationship Id="rId1077" Type="http://schemas.openxmlformats.org/officeDocument/2006/relationships/hyperlink" Target="consultantplus://offline/ref=9D39EC8996821DD8F8BAA14F347DF26406854DDD6194A718B3A066DB2C897AEC62CA06210B95648388B11A3DC5331F44B35596D7552A4D98W2EBT" TargetMode="External"/><Relationship Id="rId1200" Type="http://schemas.openxmlformats.org/officeDocument/2006/relationships/hyperlink" Target="consultantplus://offline/ref=65706648B6820BD77419D4789F40CA46BA0E802DD7B33C739473E98D9E66D27E8D48B466E2424F39A6F5E07D2E2242F9FF488D64C28A73907432c1JBT" TargetMode="External"/><Relationship Id="rId654" Type="http://schemas.openxmlformats.org/officeDocument/2006/relationships/hyperlink" Target="consultantplus://offline/ref=5B835DB76C7A4EE3DD364FAC02A229D061C324D69B97E38ACCF1F91E8A36F0BBD7DEFD75CDCE824F2BF4DA820F505F34A45871E1E1664073T6l1H" TargetMode="External"/><Relationship Id="rId861" Type="http://schemas.openxmlformats.org/officeDocument/2006/relationships/hyperlink" Target="consultantplus://offline/ref=0D914375B9DC8F3470A79F73001FC4E09F5FED20B7CEF7D40A29BA4A53F78ADB64F15C00A16F27DB912BDBA4299A2C6C661309550F90F1FA77E6T" TargetMode="External"/><Relationship Id="rId959" Type="http://schemas.openxmlformats.org/officeDocument/2006/relationships/hyperlink" Target="consultantplus://offline/ref=363151FC45ECA9328D5364DA23DB81E4A5E1359E00D9725478BB7FAE1321E62D76BB47DA094BF0C582B193ACD179A7D4305CCBDB414C34C8N6H3T" TargetMode="External"/><Relationship Id="rId1284" Type="http://schemas.openxmlformats.org/officeDocument/2006/relationships/hyperlink" Target="consultantplus://offline/ref=ADFEACD4027E5596D3E2FCF212CC4D20363EA9318F8A4F8F66861746363B08A4516EDCF1AAF8AC267CD06E9CE7F2C857CF0E2A2DAAwBU5T" TargetMode="External"/><Relationship Id="rId1491" Type="http://schemas.openxmlformats.org/officeDocument/2006/relationships/hyperlink" Target="consultantplus://offline/ref=5CD4B410C1D7C670B0F2C0CDDEB85F2949DA5ECABE540934D92CDDCC033B5EF7B07E312C5CFD64E2FD4222908D8739136E2566009E597E99p7QDT" TargetMode="External"/><Relationship Id="rId1505" Type="http://schemas.openxmlformats.org/officeDocument/2006/relationships/hyperlink" Target="consultantplus://offline/ref=5CD4B410C1D7C670B0F2C0CDDEB85F294BD35CC6B0550934D92CDDCC033B5EF7B07E312C5CFC63E2FF4222908D8739136E2566009E597E99p7QDT" TargetMode="External"/><Relationship Id="rId1589" Type="http://schemas.openxmlformats.org/officeDocument/2006/relationships/hyperlink" Target="consultantplus://offline/ref=C2E6ED4E53085D40200D678245E63F68463738D1CD94537B730A3B7DB1598DC2726E8F807F4520305D01DC85FA31D377CF2425639DB261H5c3T" TargetMode="External"/><Relationship Id="rId293" Type="http://schemas.openxmlformats.org/officeDocument/2006/relationships/hyperlink" Target="consultantplus://offline/ref=DA3AD49FD96BA56EB628519323140A7A2DE9B15E73C9EBFE770FA59735AFD423A79D376B6C5B5707E9A513BFB2FEC20EE8B6E325A435B48FUEWAH" TargetMode="External"/><Relationship Id="rId307" Type="http://schemas.openxmlformats.org/officeDocument/2006/relationships/hyperlink" Target="consultantplus://offline/ref=DA3AD49FD96BA56EB6284D903D140A7A2CEFB55F77C9EBFE770FA59735AFD423A79D376B6C5B5301EEA513BFB2FEC20EE8B6E325A435B48FUEWAH" TargetMode="External"/><Relationship Id="rId514" Type="http://schemas.openxmlformats.org/officeDocument/2006/relationships/hyperlink" Target="consultantplus://offline/ref=517EFAB1354FB569EE26677CB39806B4D6EDE8C82950D63FD11209A5035F7E38044B218B90CAC18D911E341194C72CF46194B1CF646A2357aDi8H" TargetMode="External"/><Relationship Id="rId721" Type="http://schemas.openxmlformats.org/officeDocument/2006/relationships/hyperlink" Target="consultantplus://offline/ref=8D010111EA722D7AA6DD26EC3E340C1FDFC04E7281F824BA65783C4E40D56B34FCB90AE46F7A0112A561B26E43F638F1BC2B777EB9FF82A7Q9w8H" TargetMode="External"/><Relationship Id="rId1144" Type="http://schemas.openxmlformats.org/officeDocument/2006/relationships/hyperlink" Target="consultantplus://offline/ref=32E4BA1451EF925BDA51D17BA1F19E086FDFFC4066642B3C152A1EC7B332B836049CA9645188075F66AB54F4C13BB5DBCCBD58CE8F3DC565P6LAT" TargetMode="External"/><Relationship Id="rId1351" Type="http://schemas.openxmlformats.org/officeDocument/2006/relationships/hyperlink" Target="consultantplus://offline/ref=ADFEACD4027E5596D3E2FCF212CC4D203431AF3A83884F8F66861746363B08A4516EDCF7A3FBA771249F6FC0A2A2DB56C90E282EB6B52262w3U1T" TargetMode="External"/><Relationship Id="rId1449" Type="http://schemas.openxmlformats.org/officeDocument/2006/relationships/hyperlink" Target="consultantplus://offline/ref=737805137DA71429E9F8A8BBCD8396A307616A526C407337B9098A93D8EF813A2613919784F37DB85F8928E81A79973E5F13A98B54DD27CCXBYET" TargetMode="External"/><Relationship Id="rId88" Type="http://schemas.openxmlformats.org/officeDocument/2006/relationships/hyperlink" Target="consultantplus://offline/ref=DEF6D01D76A6773072B2DCC4959CCC09A5899001048632F91353CFCEDE71B5F87BFC4A3E8C88DD316D4F4578098770E9E5CCBB2C0EDFF578DAb2H" TargetMode="External"/><Relationship Id="rId153" Type="http://schemas.openxmlformats.org/officeDocument/2006/relationships/hyperlink" Target="consultantplus://offline/ref=DEF6D01D76A6773072B2DCC4959CCC09A5899001048632F91353CFCEDE71B5F87BFC4A3E8C88D23C6B4F4578098770E9E5CCBB2C0EDFF578DAb2H" TargetMode="External"/><Relationship Id="rId360" Type="http://schemas.openxmlformats.org/officeDocument/2006/relationships/hyperlink" Target="consultantplus://offline/ref=FF3523A55F94B559F0F787B6AA2D704FA5628A65DDD53E063E02BAAFA52BF31019B2B92CD562F39C04ACBDC8216AADB04A2CDED2D294C4CEH7iEH" TargetMode="External"/><Relationship Id="rId598" Type="http://schemas.openxmlformats.org/officeDocument/2006/relationships/hyperlink" Target="consultantplus://offline/ref=5B835DB76C7A4EE3DD364FAC02A229D061C324D69B97E38ACCF1F91E8A36F0BBD7DEFD75CDCE804228F4DA820F505F34A45871E1E1664073T6l1H" TargetMode="External"/><Relationship Id="rId819" Type="http://schemas.openxmlformats.org/officeDocument/2006/relationships/hyperlink" Target="consultantplus://offline/ref=0D914375B9DC8F3470A79F73001FC4E09E56E323B8C0F7D40A29BA4A53F78ADB64F15C00A16F27D8902BDBA4299A2C6C661309550F90F1FA77E6T" TargetMode="External"/><Relationship Id="rId1004" Type="http://schemas.openxmlformats.org/officeDocument/2006/relationships/hyperlink" Target="consultantplus://offline/ref=0F49E9FE8247C858191EEBB01421EB9D64617081D4C369F037C9F51FD1378A8A9E3131D2C3FD59D5E12696624F2CDC696F9A5B4C5ACD09B3D287dFDCT" TargetMode="External"/><Relationship Id="rId1211" Type="http://schemas.openxmlformats.org/officeDocument/2006/relationships/hyperlink" Target="consultantplus://offline/ref=B0B6D934B8983A63C4F76ADB7F98CA3B8217653BBEB95DC6FEBB129F3A60155F42AE1838BEC5B9F67621E936DA0E46A1D4F879F1CCEFA5D8B6MCT" TargetMode="External"/><Relationship Id="rId1656" Type="http://schemas.openxmlformats.org/officeDocument/2006/relationships/hyperlink" Target="consultantplus://offline/ref=C2E6ED4E53085D40200D678245E63F68463738D1CD94537B730A3B7DB1598DC2726E8F807F4727385D01DC85FA31D377CF2425639DB261H5c3T" TargetMode="External"/><Relationship Id="rId220" Type="http://schemas.openxmlformats.org/officeDocument/2006/relationships/hyperlink" Target="consultantplus://offline/ref=48BBEBCB9C5D300E4D6FE8D928EBC3BF430E37A81A0C9A1EDDDD5DD68962D34C5CF3E0C0B8230678B1B04BA2AF764DBA07C6C38700F8EBBACEa4H" TargetMode="External"/><Relationship Id="rId458" Type="http://schemas.openxmlformats.org/officeDocument/2006/relationships/hyperlink" Target="consultantplus://offline/ref=517EFAB1354FB569EE267B7FAD9806B4D6E7ECCE2559D63FD11209A5035F7E38044B218B90CAC18F991E341194C72CF46194B1CF646A2357aDi8H" TargetMode="External"/><Relationship Id="rId665" Type="http://schemas.openxmlformats.org/officeDocument/2006/relationships/hyperlink" Target="consultantplus://offline/ref=5B835DB76C7A4EE3DD3653AF1CA229D062C324DE9497E38ACCF1F91E8A36F0BBD7DEFD75CDCF854B2BF4DA820F505F34A45871E1E1664073T6l1H" TargetMode="External"/><Relationship Id="rId872" Type="http://schemas.openxmlformats.org/officeDocument/2006/relationships/hyperlink" Target="consultantplus://offline/ref=0D914375B9DC8F3470A79F73001FC4E09E56E323B8C0F7D40A29BA4A53F78ADB64F15C00A16F27D8972BDBA4299A2C6C661309550F90F1FA77E6T" TargetMode="External"/><Relationship Id="rId1088" Type="http://schemas.openxmlformats.org/officeDocument/2006/relationships/hyperlink" Target="consultantplus://offline/ref=9D39EC8996821DD8F8BAA14F347DF264008D44DF669AA718B3A066DB2C897AEC62CA062900C030C1DBB74F699F66115BB44B94WDE6T" TargetMode="External"/><Relationship Id="rId1295" Type="http://schemas.openxmlformats.org/officeDocument/2006/relationships/hyperlink" Target="consultantplus://offline/ref=ADFEACD4027E5596D3E2FCF212CC4D203436AC3A818D4F8F66861746363B08A4516EDCF7A3FAA077289F6FC0A2A2DB56C90E282EB6B52262w3U1T" TargetMode="External"/><Relationship Id="rId1309" Type="http://schemas.openxmlformats.org/officeDocument/2006/relationships/hyperlink" Target="consultantplus://offline/ref=ADFEACD4027E5596D3E2FCF212CC4D203436AC3A818D4F8F66861746363B08A4516EDCF7A3FAA077289F6FC0A2A2DB56C90E282EB6B52262w3U1T" TargetMode="External"/><Relationship Id="rId1516" Type="http://schemas.openxmlformats.org/officeDocument/2006/relationships/hyperlink" Target="consultantplus://offline/ref=2695848FEFCDC8E8DCA5D30D279C3B6C60CB17F4308BC4945D2256A0C7AFF7532A1C905EC16CC34F28CEA4917DV8d9T" TargetMode="External"/><Relationship Id="rId15" Type="http://schemas.openxmlformats.org/officeDocument/2006/relationships/hyperlink" Target="consultantplus://offline/ref=FB7EF6D4D70EAFEC33FACE54231AAD1282F2A32A47D031AEDFAE9D3B97B9CC8E88F4EA3485C2D366D05D6AF55A65796799A6C276F012C0F3g0YAH" TargetMode="External"/><Relationship Id="rId318" Type="http://schemas.openxmlformats.org/officeDocument/2006/relationships/hyperlink" Target="consultantplus://offline/ref=DA3AD49FD96BA56EB628519323140A7A2FEBB35770C8EBFE770FA59735AFD423A79D376B6C5B5106EEA513BFB2FEC20EE8B6E325A435B48FUEWAH" TargetMode="External"/><Relationship Id="rId525" Type="http://schemas.openxmlformats.org/officeDocument/2006/relationships/hyperlink" Target="consultantplus://offline/ref=517EFAB1354FB569EE26677CB39806B4D6E8E5CF2D54D63FD11209A5035F7E38044B218B90CAC1889F1E341194C72CF46194B1CF646A2357aDi8H" TargetMode="External"/><Relationship Id="rId732" Type="http://schemas.openxmlformats.org/officeDocument/2006/relationships/hyperlink" Target="consultantplus://offline/ref=8D010111EA722D7AA6DD3AEF20340C1FDCC34E7E81F324BA65783C4E40D56B34FCB90AE46F7B0818A361B26E43F638F1BC2B777EB9FF82A7Q9w8H" TargetMode="External"/><Relationship Id="rId1155" Type="http://schemas.openxmlformats.org/officeDocument/2006/relationships/hyperlink" Target="consultantplus://offline/ref=65706648B6820BD77419D4789F40CA46BA0E8021DCBB3C719473E98D9E66D27E8D48B466E2424F39A6F5E67D2E2242F9FF488D64C28A73907432c1JBT" TargetMode="External"/><Relationship Id="rId1362" Type="http://schemas.openxmlformats.org/officeDocument/2006/relationships/hyperlink" Target="consultantplus://offline/ref=ADFEACD4027E5596D3E2FCF212CC4D203436AC3A818D4F8F66861746363B08A4516EDCF7A3FAA27A2B9F6FC0A2A2DB56C90E282EB6B52262w3U1T" TargetMode="External"/><Relationship Id="rId99" Type="http://schemas.openxmlformats.org/officeDocument/2006/relationships/hyperlink" Target="consultantplus://offline/ref=DEF6D01D76A6773072B2DCC4959CCC09A5899001048632F91353CFCEDE71B5F87BFC4A3E8C89DD386F4F4578098770E9E5CCBB2C0EDFF578DAb2H" TargetMode="External"/><Relationship Id="rId164" Type="http://schemas.openxmlformats.org/officeDocument/2006/relationships/hyperlink" Target="consultantplus://offline/ref=DEF6D01D76A6773072B2DCC4959CCC09A5899001048632F91353CFCEDE71B5F87BFC4A3E8C88DE31694F4578098770E9E5CCBB2C0EDFF578DAb2H" TargetMode="External"/><Relationship Id="rId371" Type="http://schemas.openxmlformats.org/officeDocument/2006/relationships/hyperlink" Target="consultantplus://offline/ref=FF3523A55F94B559F0F79BB5B42D704FA0648F6DD3D73E063E02BAAFA52BF31019B2B92CD563FB9800ACBDC8216AADB04A2CDED2D294C4CEH7iEH" TargetMode="External"/><Relationship Id="rId1015" Type="http://schemas.openxmlformats.org/officeDocument/2006/relationships/hyperlink" Target="consultantplus://offline/ref=0F49E9FE8247C858191EF6A40649D19B3E6C7387D9C26AA160CBA44ADF3282DAD6217F9FC9F558DEB576D23C167C9D22629840505ACCd1D5T" TargetMode="External"/><Relationship Id="rId1222" Type="http://schemas.openxmlformats.org/officeDocument/2006/relationships/hyperlink" Target="consultantplus://offline/ref=B0B6D934B8983A63C4F76ADB7F98CA3B841E663BB8BC5DC6FEBB129F3A60155F42AE1838BEC5B9F27D21E936DA0E46A1D4F879F1CCEFA5D8B6MCT" TargetMode="External"/><Relationship Id="rId1667" Type="http://schemas.openxmlformats.org/officeDocument/2006/relationships/hyperlink" Target="consultantplus://offline/ref=C2E6ED4E53085D40200D678245E63F68463738D1CD94537B730A3B7DB1598DC2726E8F807F4727385D01DC85FA31D377CF2425639DB261H5c3T" TargetMode="External"/><Relationship Id="rId469" Type="http://schemas.openxmlformats.org/officeDocument/2006/relationships/hyperlink" Target="consultantplus://offline/ref=517EFAB1354FB569EE26677CB39806B4D3EFEECC2550D63FD11209A5035F7E38044B218B90CBC9899D1E341194C72CF46194B1CF646A2357aDi8H" TargetMode="External"/><Relationship Id="rId676" Type="http://schemas.openxmlformats.org/officeDocument/2006/relationships/hyperlink" Target="consultantplus://offline/ref=F976CE999FD36E75EA0ED46DAD42E4C51097190B9F8437D464616AC465D6263698BAA123D222F4D70A9AFF624E4405AC6E1DB16FD9B8F940RDy3H" TargetMode="External"/><Relationship Id="rId883" Type="http://schemas.openxmlformats.org/officeDocument/2006/relationships/hyperlink" Target="consultantplus://offline/ref=0D914375B9DC8F3470A79F73001FC4E0985FE823B7C8F7D40A29BA4A53F78ADB64F15C08A66620D1C271CBA060CE2473630E175411907FE3T" TargetMode="External"/><Relationship Id="rId1099" Type="http://schemas.openxmlformats.org/officeDocument/2006/relationships/hyperlink" Target="consultantplus://offline/ref=9D39EC8996821DD8F8BAA14F347DF264008D44DF669AA718B3A066DB2C897AEC62CA06210B9461838CB11A3DC5331F44B35596D7552A4D98W2EBT" TargetMode="External"/><Relationship Id="rId1527" Type="http://schemas.openxmlformats.org/officeDocument/2006/relationships/hyperlink" Target="consultantplus://offline/ref=2695848FEFCDC8E8DCA5D30D279C3B6C63CC14F7358BC4945D2256A0C7AFF7532A1C905EC16CC34F28CEA4917DV8d9T" TargetMode="External"/><Relationship Id="rId26" Type="http://schemas.openxmlformats.org/officeDocument/2006/relationships/hyperlink" Target="consultantplus://offline/ref=FB7EF6D4D70EAFEC33FACE54231AAD1282F2A32A47D031AEDFAE9D3B97B9CC8E88F4EA3485C2D96BD25D6AF55A65796799A6C276F012C0F3g0YAH" TargetMode="External"/><Relationship Id="rId231" Type="http://schemas.openxmlformats.org/officeDocument/2006/relationships/hyperlink" Target="consultantplus://offline/ref=48BBEBCB9C5D300E4D6FE8D928EBC3BF430939A014079A1EDDDD5DD68962D34C5CF3E0C0B8210078B2B04BA2AF764DBA07C6C38700F8EBBACEa4H" TargetMode="External"/><Relationship Id="rId329" Type="http://schemas.openxmlformats.org/officeDocument/2006/relationships/hyperlink" Target="consultantplus://offline/ref=DA3AD49FD96BA56EB628519323140A7A2DE9B15E73C9EBFE770FA59735AFD423A79D376B6C5B5706E5A513BFB2FEC20EE8B6E325A435B48FUEWAH" TargetMode="External"/><Relationship Id="rId536" Type="http://schemas.openxmlformats.org/officeDocument/2006/relationships/hyperlink" Target="consultantplus://offline/ref=517EFAB1354FB569EE26677CB39806B4D6EFEBC42A52D63FD11209A5035F7E38044B218B90C8C28E981E341194C72CF46194B1CF646A2357aDi8H" TargetMode="External"/><Relationship Id="rId1166" Type="http://schemas.openxmlformats.org/officeDocument/2006/relationships/hyperlink" Target="consultantplus://offline/ref=65706648B6820BD77419C96C8D28F040E702822ADCBB3526C371B8D89063DA2EC558FA21EA481B68E2A1E9777F6D06AFEC4B8878cCJ0T" TargetMode="External"/><Relationship Id="rId1373" Type="http://schemas.openxmlformats.org/officeDocument/2006/relationships/hyperlink" Target="consultantplus://offline/ref=737805137DA71429E9F8A8BBCD8396A302616F5A63427337B9098A93D8EF813A2613919784F372B95A8928E81A79973E5F13A98B54DD27CCXBYET" TargetMode="External"/><Relationship Id="rId175" Type="http://schemas.openxmlformats.org/officeDocument/2006/relationships/hyperlink" Target="consultantplus://offline/ref=ADD57A98315D886AF8C8D396D49C8D59F4152C5D0A9A899922D96A5AE9DA1189AB808A7E4B32FA5F4A2D38431169017CCF46F678A6M8aCH" TargetMode="External"/><Relationship Id="rId743" Type="http://schemas.openxmlformats.org/officeDocument/2006/relationships/hyperlink" Target="consultantplus://offline/ref=8D010111EA722D7AA6DD3AEF20340C1FDCC34E7E81F324BA65783C4E40D56B34FCB90AE46F7B0715A061B26E43F638F1BC2B777EB9FF82A7Q9w8H" TargetMode="External"/><Relationship Id="rId950" Type="http://schemas.openxmlformats.org/officeDocument/2006/relationships/hyperlink" Target="consultantplus://offline/ref=363151FC45ECA9328D5364DA23DB81E4A5E1359E00D9725478BB7FAE1321E62D76BB47DA094BFCCE89B193ACD179A7D4305CCBDB414C34C8N6H3T" TargetMode="External"/><Relationship Id="rId1026" Type="http://schemas.openxmlformats.org/officeDocument/2006/relationships/hyperlink" Target="consultantplus://offline/ref=0F49E9FE8247C858191EF6A40649D19B38657887D6CA6AA160CBA44ADF3282DAD6217F97C8F70D84A5729B681E63983F7C995E50d5D8T" TargetMode="External"/><Relationship Id="rId1580" Type="http://schemas.openxmlformats.org/officeDocument/2006/relationships/hyperlink" Target="consultantplus://offline/ref=C2E6ED4E53085D40200D678245E63F68463738D1CD94537B730A3B7DB1598DC2726E8F807F422B3B5D01DC85FA31D377CF2425639DB261H5c3T" TargetMode="External"/><Relationship Id="rId1678" Type="http://schemas.openxmlformats.org/officeDocument/2006/relationships/hyperlink" Target="consultantplus://offline/ref=C2E6ED4E53085D40200D678245E63F68463738D1CD94537B730A3B7DB1598DC2726E8F807F45253A5D01DC85FA31D377CF2425639DB261H5c3T" TargetMode="External"/><Relationship Id="rId382" Type="http://schemas.openxmlformats.org/officeDocument/2006/relationships/hyperlink" Target="consultantplus://offline/ref=FF3523A55F94B559F0F79BB5B42D704FA762886FD8DF3E063E02BAAFA52BF31019B2B92CD562F29702ACBDC8216AADB04A2CDED2D294C4CEH7iEH" TargetMode="External"/><Relationship Id="rId603" Type="http://schemas.openxmlformats.org/officeDocument/2006/relationships/hyperlink" Target="consultantplus://offline/ref=5B835DB76C7A4EE3DD364FAC02A229D061C324D69B97E38ACCF1F91E8A36F0BBD7DEFD75CDCE8C432DF4DA820F505F34A45871E1E1664073T6l1H" TargetMode="External"/><Relationship Id="rId687" Type="http://schemas.openxmlformats.org/officeDocument/2006/relationships/hyperlink" Target="consultantplus://offline/ref=F15D57E3F01B6E5EAFE558C5D697E2DC5FD8F292C1FA3B202C6E17625330486D5820CC5EF70E760711388A63CCF5CC53CA87714E2CB44330H" TargetMode="External"/><Relationship Id="rId810" Type="http://schemas.openxmlformats.org/officeDocument/2006/relationships/hyperlink" Target="consultantplus://offline/ref=7E5AB858AD508695D4743871AF3C287D65D515788C346A904251BE38F80BCB7D15A0206071169B35504CE71BEFB1E212CABA31A52D4B012F77j4H" TargetMode="External"/><Relationship Id="rId908" Type="http://schemas.openxmlformats.org/officeDocument/2006/relationships/hyperlink" Target="consultantplus://offline/ref=21CE1E26B8E59BA9146DA91675D2BE1D890C77408A1FB2BCF013F9E1DFF189BCBB279C0A7579A9FC354D889FBCA6510231FA9CF07EDB915EB9HBT" TargetMode="External"/><Relationship Id="rId1233" Type="http://schemas.openxmlformats.org/officeDocument/2006/relationships/hyperlink" Target="consultantplus://offline/ref=B0B6D934B8983A63C4F76ADB7F98CA3B8717673BB8B95DC6FEBB129F3A60155F42AE1838BEC4BCF07C21E936DA0E46A1D4F879F1CCEFA5D8B6MCT" TargetMode="External"/><Relationship Id="rId1440" Type="http://schemas.openxmlformats.org/officeDocument/2006/relationships/hyperlink" Target="consultantplus://offline/ref=737805137DA71429E9F8A8BBCD8396A302616F5A63427337B9098A93D8EF813A2613919781F272B451D62DFD0B219B3A440DAA9648DF25XCYCT" TargetMode="External"/><Relationship Id="rId1538" Type="http://schemas.openxmlformats.org/officeDocument/2006/relationships/hyperlink" Target="consultantplus://offline/ref=1F9901F351262035A079D3230C3A305E4DCB4BEF8E3BAF78E95762974E059A715849111F631258FD543330883BD2D4A6FE5D8B279C58753Ag3d2T" TargetMode="External"/><Relationship Id="rId242" Type="http://schemas.openxmlformats.org/officeDocument/2006/relationships/hyperlink" Target="consultantplus://offline/ref=48BBEBCB9C5D300E4D6FE8D928EBC3BF400038A014029A1EDDDD5DD68962D34C5CF3E0C0B8230473B3B04BA2AF764DBA07C6C38700F8EBBACEa4H" TargetMode="External"/><Relationship Id="rId894" Type="http://schemas.openxmlformats.org/officeDocument/2006/relationships/hyperlink" Target="consultantplus://offline/ref=21CE1E26B8E59BA9146DA91675D2BE1D8B08774A8E14B2BCF013F9E1DFF189BCBB279C0A7578A0F7334D889FBCA6510231FA9CF07EDB915EB9HBT" TargetMode="External"/><Relationship Id="rId1177" Type="http://schemas.openxmlformats.org/officeDocument/2006/relationships/hyperlink" Target="consultantplus://offline/ref=65706648B6820BD77419C96C8D28F040E5038621D9B03526C371B8D89063DA2EC558FA23EF42483CA3FFB0273E260BADF7578879DC8B6D90c7J6T" TargetMode="External"/><Relationship Id="rId1300" Type="http://schemas.openxmlformats.org/officeDocument/2006/relationships/hyperlink" Target="consultantplus://offline/ref=ADFEACD4027E5596D3E2FCF212CC4D203436AC3A818D4F8F66861746363B08A4516EDCF7A3FAAE7B2E9F6FC0A2A2DB56C90E282EB6B52262w3U1T" TargetMode="External"/><Relationship Id="rId37" Type="http://schemas.openxmlformats.org/officeDocument/2006/relationships/hyperlink" Target="consultantplus://offline/ref=FB7EF6D4D70EAFEC33FACE54231AAD1282F2A32A47D031AEDFAE9D3B97B9CC8E88F4EA3485C2DD6BDF5D6AF55A65796799A6C276F012C0F3g0YAH" TargetMode="External"/><Relationship Id="rId102" Type="http://schemas.openxmlformats.org/officeDocument/2006/relationships/hyperlink" Target="consultantplus://offline/ref=DEF6D01D76A6773072B2DCC4959CCC09A5899001048632F91353CFCEDE71B5F87BFC4A3E8C88DA3F6F4F4578098770E9E5CCBB2C0EDFF578DAb2H" TargetMode="External"/><Relationship Id="rId547" Type="http://schemas.openxmlformats.org/officeDocument/2006/relationships/hyperlink" Target="consultantplus://offline/ref=517EFAB1354FB569EE26677CB39806B4D4EFECC42D50D63FD11209A5035F7E38044B218B90CAC08C901E341194C72CF46194B1CF646A2357aDi8H" TargetMode="External"/><Relationship Id="rId754" Type="http://schemas.openxmlformats.org/officeDocument/2006/relationships/hyperlink" Target="consultantplus://offline/ref=BBD62FB43731905230E460FEBEC47373ED9F877992C94F91CDD494C28D6E2FEE971C6BBE57036A4F886E3F2F20FA361CFF90E2D9B5D904D3r4wEH" TargetMode="External"/><Relationship Id="rId961" Type="http://schemas.openxmlformats.org/officeDocument/2006/relationships/hyperlink" Target="consultantplus://offline/ref=363151FC45ECA9328D5364DA23DB81E4A5E1359E00D9725478BB7FAE1321E62D76BB47DA094BFAC484B193ACD179A7D4305CCBDB414C34C8N6H3T" TargetMode="External"/><Relationship Id="rId1384" Type="http://schemas.openxmlformats.org/officeDocument/2006/relationships/hyperlink" Target="consultantplus://offline/ref=737805137DA71429E9F8A8BBCD8396A302616F5A63427337B9098A93D8EF813A2613919784F07FBD538928E81A79973E5F13A98B54DD27CCXBYET" TargetMode="External"/><Relationship Id="rId1591" Type="http://schemas.openxmlformats.org/officeDocument/2006/relationships/hyperlink" Target="consultantplus://offline/ref=C2E6ED4E53085D40200D678245E63F68463738D1CD94537B730A3B7DB1598DC2726E8F807F45233C5D01DC85FA31D377CF2425639DB261H5c3T" TargetMode="External"/><Relationship Id="rId1605" Type="http://schemas.openxmlformats.org/officeDocument/2006/relationships/hyperlink" Target="consultantplus://offline/ref=C2E6ED4E53085D40200D7B815BE63F6840353DD0CC9D537B730A3B7DB1598DC2726E8F807C412239505ED990EB69DF73D43A267E81B06353HBcCT" TargetMode="External"/><Relationship Id="rId1689" Type="http://schemas.openxmlformats.org/officeDocument/2006/relationships/image" Target="media/image20.png"/><Relationship Id="rId90" Type="http://schemas.openxmlformats.org/officeDocument/2006/relationships/hyperlink" Target="consultantplus://offline/ref=DEF6D01D76A6773072B2DCC4959CCC09A5899001048632F91353CFCEDE71B5F87BFC4A3E8C88DC3C6A4F4578098770E9E5CCBB2C0EDFF578DAb2H" TargetMode="External"/><Relationship Id="rId186" Type="http://schemas.openxmlformats.org/officeDocument/2006/relationships/hyperlink" Target="consultantplus://offline/ref=ADD57A98315D886AF8C8D396D49C8D59F4152C5D0A9A899922D96A5AE9DA1189AB808A7A4A36F90D103D3C0A446D1F75D258F766A68E2AMFa3H" TargetMode="External"/><Relationship Id="rId393" Type="http://schemas.openxmlformats.org/officeDocument/2006/relationships/hyperlink" Target="consultantplus://offline/ref=FF3523A55F94B559F0F79BB5B42D704FA5648A65DCD53E063E02BAAFA52BF31019B2B92CD563F69607ACBDC8216AADB04A2CDED2D294C4CEH7iEH" TargetMode="External"/><Relationship Id="rId407" Type="http://schemas.openxmlformats.org/officeDocument/2006/relationships/hyperlink" Target="consultantplus://offline/ref=FF3523A55F94B559F0F79BB5B42D704FA5648A65DCD53E063E02BAAFA52BF31019B2B92CD560F09A00ACBDC8216AADB04A2CDED2D294C4CEH7iEH" TargetMode="External"/><Relationship Id="rId614" Type="http://schemas.openxmlformats.org/officeDocument/2006/relationships/hyperlink" Target="consultantplus://offline/ref=5B835DB76C7A4EE3DD3653AF1CA229D062C024DA9B96E38ACCF1F91E8A36F0BBD7DEFD75CDCF85482DF4DA820F505F34A45871E1E1664073T6l1H" TargetMode="External"/><Relationship Id="rId821" Type="http://schemas.openxmlformats.org/officeDocument/2006/relationships/hyperlink" Target="consultantplus://offline/ref=0D914375B9DC8F3470A79F73001FC4E09E56E323B8C0F7D40A29BA4A53F78ADB64F15C00A16F27DC942BDBA4299A2C6C661309550F90F1FA77E6T" TargetMode="External"/><Relationship Id="rId1037" Type="http://schemas.openxmlformats.org/officeDocument/2006/relationships/hyperlink" Target="consultantplus://offline/ref=0F49E9FE8247C858191EF6A40649D19B3B6C768FD6C06AA160CBA44ADF3282DAD6217F97CEFE5BD7E22CC2385F28953D67855E5144CC17B3dDD0T" TargetMode="External"/><Relationship Id="rId1244" Type="http://schemas.openxmlformats.org/officeDocument/2006/relationships/hyperlink" Target="consultantplus://offline/ref=00D931E734F74B96846FACE8B4A0A6981CFA7615A0AF8B139E5D492626DE57810900F9381FD4DB5189E64D8E127ECBFDDF476CCF938C740DkAPAT" TargetMode="External"/><Relationship Id="rId1451" Type="http://schemas.openxmlformats.org/officeDocument/2006/relationships/hyperlink" Target="consultantplus://offline/ref=737805137DA71429E9F8A8BBCD8396A307616A526C407337B9098A93D8EF813A2613919784F37DB85F8928E81A79973E5F13A98B54DD27CCXBYET" TargetMode="External"/><Relationship Id="rId253" Type="http://schemas.openxmlformats.org/officeDocument/2006/relationships/hyperlink" Target="consultantplus://offline/ref=48BBEBCB9C5D300E4D6FE8D928EBC3BF46093BA010059A1EDDDD5DD68962D34C5CF3E0C0B8220375B1B04BA2AF764DBA07C6C38700F8EBBACEa4H" TargetMode="External"/><Relationship Id="rId460" Type="http://schemas.openxmlformats.org/officeDocument/2006/relationships/hyperlink" Target="consultantplus://offline/ref=517EFAB1354FB569EE267B7FAD9806B4D6E7ECCE2559D63FD11209A5035F7E38044B218B90CAC1899F1E341194C72CF46194B1CF646A2357aDi8H" TargetMode="External"/><Relationship Id="rId698" Type="http://schemas.openxmlformats.org/officeDocument/2006/relationships/hyperlink" Target="consultantplus://offline/ref=F15D57E3F01B6E5EAFE558C5D697E2DC5DDEFD9DC5FE3B202C6E17625330486D5820CC5DF706760A45629A6785A0C84DC39A6F4F32B432B34F37H" TargetMode="External"/><Relationship Id="rId919" Type="http://schemas.openxmlformats.org/officeDocument/2006/relationships/hyperlink" Target="consultantplus://offline/ref=21CE1E26B8E59BA9146DA91675D2BE1D890C77408A1FB2BCF013F9E1DFF189BCBB279C0A7579A5F73E4D889FBCA6510231FA9CF07EDB915EB9HBT" TargetMode="External"/><Relationship Id="rId1090" Type="http://schemas.openxmlformats.org/officeDocument/2006/relationships/hyperlink" Target="consultantplus://offline/ref=9D39EC8996821DD8F8BAA14F347DF264008D44DF669AA718B3A066DB2C897AEC62CA06210F9F35D4CAEF436D84781246A84996D6W4E9T" TargetMode="External"/><Relationship Id="rId1104" Type="http://schemas.openxmlformats.org/officeDocument/2006/relationships/hyperlink" Target="consultantplus://offline/ref=9D39EC8996821DD8F8BAA14F347DF26406844FDF6992A718B3A066DB2C897AEC62CA06290C9D678EDAEB0A398C67175BB64888D64B2AW4EFT" TargetMode="External"/><Relationship Id="rId1311" Type="http://schemas.openxmlformats.org/officeDocument/2006/relationships/hyperlink" Target="consultantplus://offline/ref=ADFEACD4027E5596D3E2FCF212CC4D20363EA9318F8A4F8F66861746363B08A4516EDCF1AAF8AC267CD06E9CE7F2C857CF0E2A2DAAwBU5T" TargetMode="External"/><Relationship Id="rId1549" Type="http://schemas.openxmlformats.org/officeDocument/2006/relationships/hyperlink" Target="consultantplus://offline/ref=C2E6ED4E53085D40200D678245E63F68463738D1CD94537B730A3B7DB1598DC2726E8F807F422A3C5D01DC85FA31D377CF2425639DB261H5c3T" TargetMode="External"/><Relationship Id="rId48" Type="http://schemas.openxmlformats.org/officeDocument/2006/relationships/hyperlink" Target="consultantplus://offline/ref=FB7EF6D4D70EAFEC33FACE54231AAD1282F2A32A47D031AEDFAE9D3B97B9CC8E88F4EA3485C2D362D45D6AF55A65796799A6C276F012C0F3g0YAH" TargetMode="External"/><Relationship Id="rId113" Type="http://schemas.openxmlformats.org/officeDocument/2006/relationships/hyperlink" Target="consultantplus://offline/ref=DEF6D01D76A6773072B2DCC4959CCC09A5899001048632F91353CFCEDE71B5F87BFC4A3E8C8BD931684F4578098770E9E5CCBB2C0EDFF578DAb2H" TargetMode="External"/><Relationship Id="rId320" Type="http://schemas.openxmlformats.org/officeDocument/2006/relationships/hyperlink" Target="consultantplus://offline/ref=DA3AD49FD96BA56EB628519323140A7A2DE9B15E73C9EBFE770FA59735AFD423A79D376B6C5B5707E5A513BFB2FEC20EE8B6E325A435B48FUEWAH" TargetMode="External"/><Relationship Id="rId558" Type="http://schemas.openxmlformats.org/officeDocument/2006/relationships/hyperlink" Target="consultantplus://offline/ref=517EFAB1354FB569EE26677CB39806B4D6EFEBC42A52D63FD11209A5035F7E38044B218B90CBC2829C1E341194C72CF46194B1CF646A2357aDi8H" TargetMode="External"/><Relationship Id="rId765" Type="http://schemas.openxmlformats.org/officeDocument/2006/relationships/hyperlink" Target="consultantplus://offline/ref=7E5AB858AD508695D4743871AF3C287D60D5107083366A904251BE38F80BCB7D15A0206071159E39514CE71BEFB1E212CABA31A52D4B012F77j4H" TargetMode="External"/><Relationship Id="rId972" Type="http://schemas.openxmlformats.org/officeDocument/2006/relationships/hyperlink" Target="consultantplus://offline/ref=363151FC45ECA9328D5364DA23DB81E4A5E1359E00D9725478BB7FAE1321E62D76BB47DA0948FAC880B193ACD179A7D4305CCBDB414C34C8N6H3T" TargetMode="External"/><Relationship Id="rId1188" Type="http://schemas.openxmlformats.org/officeDocument/2006/relationships/hyperlink" Target="consultantplus://offline/ref=65706648B6820BD77419C96C8D28F040E002812BDEB43526C371B8D89063DA2EC558FA23EF42463EA7FFB0273E260BADF7578879DC8B6D90c7J6T" TargetMode="External"/><Relationship Id="rId1395" Type="http://schemas.openxmlformats.org/officeDocument/2006/relationships/hyperlink" Target="consultantplus://offline/ref=737805137DA71429E9F8A8BBCD8396A302616F5A63427337B9098A93D8EF813A2613919284F378B60ED338EC532D9F215A0EB78A4ADDX2Y5T" TargetMode="External"/><Relationship Id="rId1409" Type="http://schemas.openxmlformats.org/officeDocument/2006/relationships/hyperlink" Target="consultantplus://offline/ref=737805137DA71429E9F8A8BBCD8396A302616F5A63427337B9098A93D8EF813A2613919785F073B851D62DFD0B219B3A440DAA9648DF25XCYCT" TargetMode="External"/><Relationship Id="rId1616" Type="http://schemas.openxmlformats.org/officeDocument/2006/relationships/hyperlink" Target="consultantplus://offline/ref=C2E6ED4E53085D40200D678245E63F6841323BD7C690537B730A3B7DB1598DC2726E8F807C412238555ED990EB69DF73D43A267E81B06353HBcCT" TargetMode="External"/><Relationship Id="rId197" Type="http://schemas.openxmlformats.org/officeDocument/2006/relationships/hyperlink" Target="consultantplus://offline/ref=48BBEBCB9C5D300E4D6FF4DA36EBC3BF400D3EAB130D9A1EDDDD5DD68962D34C5CF3E0C0B8230670BDB04BA2AF764DBA07C6C38700F8EBBACEa4H" TargetMode="External"/><Relationship Id="rId418" Type="http://schemas.openxmlformats.org/officeDocument/2006/relationships/hyperlink" Target="consultantplus://offline/ref=FF3523A55F94B559F0F79BB5B42D704FA5648A65DCD53E063E02BAAFA52BF31019B2B92CD563F09604ACBDC8216AADB04A2CDED2D294C4CEH7iEH" TargetMode="External"/><Relationship Id="rId625" Type="http://schemas.openxmlformats.org/officeDocument/2006/relationships/hyperlink" Target="consultantplus://offline/ref=5B835DB76C7A4EE3DD364FAC02A229D061C324D69B97E38ACCF1F91E8A36F0BBD7DEFD75CDCF824228F4DA820F505F34A45871E1E1664073T6l1H" TargetMode="External"/><Relationship Id="rId832" Type="http://schemas.openxmlformats.org/officeDocument/2006/relationships/hyperlink" Target="consultantplus://offline/ref=0D914375B9DC8F3470A79F73001FC4E09D5FED2BB8CAF7D40A29BA4A53F78ADB64F15C00A16E20DB9F2BDBA4299A2C6C661309550F90F1FA77E6T" TargetMode="External"/><Relationship Id="rId1048" Type="http://schemas.openxmlformats.org/officeDocument/2006/relationships/hyperlink" Target="consultantplus://offline/ref=0F49E9FE8247C858191EEAA40149D19B3D6A728ED4C937AB6892A848D83DDDDFD1307F97CBE259D6FF25966Bd1D9T" TargetMode="External"/><Relationship Id="rId1255" Type="http://schemas.openxmlformats.org/officeDocument/2006/relationships/hyperlink" Target="consultantplus://offline/ref=ADFEACD4027E5596D3E2FCF212CC4D203136A9328E8F4F8F66861746363B08A4516EDCF4A5FAA27979C57FC4EBF6D349CC13362FA8B5w2U0T" TargetMode="External"/><Relationship Id="rId1462" Type="http://schemas.openxmlformats.org/officeDocument/2006/relationships/hyperlink" Target="consultantplus://offline/ref=737805137DA71429E9F8A8BBCD8396A307616A526C407337B9098A93D8EF813A2613919784F37DB85F8928E81A79973E5F13A98B54DD27CCXBYET" TargetMode="External"/><Relationship Id="rId264" Type="http://schemas.openxmlformats.org/officeDocument/2006/relationships/hyperlink" Target="consultantplus://offline/ref=DA3AD49FD96BA56EB628519323140A7A2DE9B15E73C9EBFE770FA59735AFD423A79D376B6C5B5701EAA513BFB2FEC20EE8B6E325A435B48FUEWAH" TargetMode="External"/><Relationship Id="rId471" Type="http://schemas.openxmlformats.org/officeDocument/2006/relationships/hyperlink" Target="consultantplus://offline/ref=517EFAB1354FB569EE26677CB39806B4D6E8E5CF2D54D63FD11209A5035F7E38044B218B90CAC18B9A1E341194C72CF46194B1CF646A2357aDi8H" TargetMode="External"/><Relationship Id="rId1115" Type="http://schemas.openxmlformats.org/officeDocument/2006/relationships/hyperlink" Target="consultantplus://offline/ref=9D39EC8996821DD8F8BAA14F347DF264008444D76690A718B3A066DB2C897AEC62CA06210B94608C8FB11A3DC5331F44B35596D7552A4D98W2EBT" TargetMode="External"/><Relationship Id="rId1322" Type="http://schemas.openxmlformats.org/officeDocument/2006/relationships/hyperlink" Target="consultantplus://offline/ref=ADFEACD4027E5596D3E2FCF212CC4D20363EA9318F8A4F8F66861746363B08A4516EDCF1AAF8AC267CD06E9CE7F2C857CF0E2A2DAAwBU5T" TargetMode="External"/><Relationship Id="rId59" Type="http://schemas.openxmlformats.org/officeDocument/2006/relationships/hyperlink" Target="consultantplus://offline/ref=FB7EF6D4D70EAFEC33FACE54231AAD1282F2A32A47D031AEDFAE9D3B97B9CC8E88F4EA3485C2DF6BD15D6AF55A65796799A6C276F012C0F3g0YAH" TargetMode="External"/><Relationship Id="rId124" Type="http://schemas.openxmlformats.org/officeDocument/2006/relationships/hyperlink" Target="consultantplus://offline/ref=DEF6D01D76A6773072B2DCC4959CCC09A5899001048632F91353CFCEDE71B5F87BFC4A3E8C88D8316A4F4578098770E9E5CCBB2C0EDFF578DAb2H" TargetMode="External"/><Relationship Id="rId569" Type="http://schemas.openxmlformats.org/officeDocument/2006/relationships/hyperlink" Target="consultantplus://offline/ref=517EFAB1354FB569EE26677CB39806B4D6EFEBC42A52D63FD11209A5035F7E38044B218B90CBC78E991E341194C72CF46194B1CF646A2357aDi8H" TargetMode="External"/><Relationship Id="rId776" Type="http://schemas.openxmlformats.org/officeDocument/2006/relationships/hyperlink" Target="consultantplus://offline/ref=7E5AB858AD508695D4742472B13C287D63D6107C833D6A904251BE38F80BCB7D15A020607114983F554CE71BEFB1E212CABA31A52D4B012F77j4H" TargetMode="External"/><Relationship Id="rId983" Type="http://schemas.openxmlformats.org/officeDocument/2006/relationships/hyperlink" Target="consultantplus://offline/ref=363151FC45ECA9328D5364DA23DB81E4A7E93A9E02D9725478BB7FAE1321E62D76BB47DA094AFDC588B193ACD179A7D4305CCBDB414C34C8N6H3T" TargetMode="External"/><Relationship Id="rId1199" Type="http://schemas.openxmlformats.org/officeDocument/2006/relationships/hyperlink" Target="consultantplus://offline/ref=65706648B6820BD77419D4789F40CA46BA0E8020D7B63D789473E98D9E66D27E8D48B466E2424F39A6F5E17D2E2242F9FF488D64C28A73907432c1JBT" TargetMode="External"/><Relationship Id="rId1627" Type="http://schemas.openxmlformats.org/officeDocument/2006/relationships/hyperlink" Target="consultantplus://offline/ref=C2E6ED4E53085D40200D678245E63F68463738D1CD94537B730A3B7DB1598DC2726E8F807F45243D5D01DC85FA31D377CF2425639DB261H5c3T" TargetMode="External"/><Relationship Id="rId331" Type="http://schemas.openxmlformats.org/officeDocument/2006/relationships/hyperlink" Target="consultantplus://offline/ref=DA3AD49FD96BA56EB628519323140A7A2DE9B15E73C9EBFE770FA59735AFD423A79D376B6C5B5707EEA513BFB2FEC20EE8B6E325A435B48FUEWAH" TargetMode="External"/><Relationship Id="rId429" Type="http://schemas.openxmlformats.org/officeDocument/2006/relationships/hyperlink" Target="consultantplus://offline/ref=FF3523A55F94B559F0F79BB5B42D704FA5648A65DCD53E063E02BAAFA52BF31019B2B92CD560F19606ACBDC8216AADB04A2CDED2D294C4CEH7iEH" TargetMode="External"/><Relationship Id="rId636" Type="http://schemas.openxmlformats.org/officeDocument/2006/relationships/hyperlink" Target="consultantplus://offline/ref=5B835DB76C7A4EE3DD364FAC02A229D061C324D69B97E38ACCF1F91E8A36F0BBD7DEFD75CDCE8C432DF4DA820F505F34A45871E1E1664073T6l1H" TargetMode="External"/><Relationship Id="rId1059" Type="http://schemas.openxmlformats.org/officeDocument/2006/relationships/hyperlink" Target="consultantplus://offline/ref=0F49E9FE8247C858191EEBB01421EB9D64617880D7C068FC6AC3FD46DD358D85C126369BCFFC59D5E0239D3D4A39CD31639E405259D015B1D0d8D7T" TargetMode="External"/><Relationship Id="rId1266" Type="http://schemas.openxmlformats.org/officeDocument/2006/relationships/hyperlink" Target="consultantplus://offline/ref=ADFEACD4027E5596D3E2E1E600A477266B3BAA3A868F45DF31844613383E00F4197E92B2AEFAA7722D953A9AB2A69202C1112D33A8B43C62335Fw9UDT" TargetMode="External"/><Relationship Id="rId1473" Type="http://schemas.openxmlformats.org/officeDocument/2006/relationships/hyperlink" Target="consultantplus://offline/ref=737805137DA71429E9F8A8BBCD8396A307616A526C407337B9098A93D8EF813A2613919784F07DB85D8928E81A79973E5F13A98B54DD27CCXBYET" TargetMode="External"/><Relationship Id="rId843" Type="http://schemas.openxmlformats.org/officeDocument/2006/relationships/hyperlink" Target="consultantplus://offline/ref=0D914375B9DC8F3470A79F73001FC4E09F5BED21BCC1F7D40A29BA4A53F78ADB64F15C00A16F27D8932BDBA4299A2C6C661309550F90F1FA77E6T" TargetMode="External"/><Relationship Id="rId1126" Type="http://schemas.openxmlformats.org/officeDocument/2006/relationships/hyperlink" Target="consultantplus://offline/ref=9D39EC8996821DD8F8BABC5B2615C8625C894FDE6595AB4BE4A2378E228C72BC2ADA4864069561858EBB4F67D5375610BB4A93CA4B2B5398292AW0E2T" TargetMode="External"/><Relationship Id="rId1680" Type="http://schemas.openxmlformats.org/officeDocument/2006/relationships/hyperlink" Target="consultantplus://offline/ref=C2E6ED4E53085D40200D678245E63F68463738D1CD94537B730A3B7DB1598DC2726E8F807F45223C5D01DC85FA31D377CF2425639DB261H5c3T" TargetMode="External"/><Relationship Id="rId275" Type="http://schemas.openxmlformats.org/officeDocument/2006/relationships/hyperlink" Target="consultantplus://offline/ref=DA3AD49FD96BA56EB628519323140A7A2DE9B15E73C9EBFE770FA59735AFD423A79D376B6C5B5700EFA513BFB2FEC20EE8B6E325A435B48FUEWAH" TargetMode="External"/><Relationship Id="rId482" Type="http://schemas.openxmlformats.org/officeDocument/2006/relationships/hyperlink" Target="consultantplus://offline/ref=517EFAB1354FB569EE26677CB39806B4D6EFEBC42A52D63FD11209A5035F7E38044B218B90C8C3829E1E341194C72CF46194B1CF646A2357aDi8H" TargetMode="External"/><Relationship Id="rId703" Type="http://schemas.openxmlformats.org/officeDocument/2006/relationships/hyperlink" Target="consultantplus://offline/ref=F15D57E3F01B6E5EAFE558C5D697E2DC5DDEFD9DC5FE3B202C6E17625330486D5820CC5DF706710845629A6785A0C84DC39A6F4F32B432B34F37H" TargetMode="External"/><Relationship Id="rId910" Type="http://schemas.openxmlformats.org/officeDocument/2006/relationships/hyperlink" Target="consultantplus://offline/ref=21CE1E26B8E59BA9146DA91675D2BE1D890C77408A1FB2BCF013F9E1DFF189BCBB279C0A7579A4F6364D889FBCA6510231FA9CF07EDB915EB9HBT" TargetMode="External"/><Relationship Id="rId1333" Type="http://schemas.openxmlformats.org/officeDocument/2006/relationships/hyperlink" Target="consultantplus://offline/ref=ADFEACD4027E5596D3E2E1E600A477266B3BAA308F8B45DC31844613383E00F4197E92B2AEFAA7722D94329AB2A69202C1112D33A8B43C62335Fw9UDT" TargetMode="External"/><Relationship Id="rId1540" Type="http://schemas.openxmlformats.org/officeDocument/2006/relationships/hyperlink" Target="consultantplus://offline/ref=1F9901F351262035A079D3230C3A305E4DCB4BEF8E3BAF78E95762974E059A715849111F631258FD5F3330883BD2D4A6FE5D8B279C58753Ag3d2T" TargetMode="External"/><Relationship Id="rId1638" Type="http://schemas.openxmlformats.org/officeDocument/2006/relationships/hyperlink" Target="consultantplus://offline/ref=C2E6ED4E53085D40200D678245E63F68463738D1CD94537B730A3B7DB1598DC2726E8F807F45223A5D01DC85FA31D377CF2425639DB261H5c3T" TargetMode="External"/><Relationship Id="rId135" Type="http://schemas.openxmlformats.org/officeDocument/2006/relationships/hyperlink" Target="consultantplus://offline/ref=DEF6D01D76A6773072B2DCC4959CCC09A5899001048632F91353CFCEDE71B5F87BFC4A3E8C88DC31674F4578098770E9E5CCBB2C0EDFF578DAb2H" TargetMode="External"/><Relationship Id="rId342" Type="http://schemas.openxmlformats.org/officeDocument/2006/relationships/hyperlink" Target="consultantplus://offline/ref=CF9BCCC6DE4DEFF63CB0CBF0C9B92377F034E855AFD1BB2F81C842799DFD0A5DABC9113F348DAEB835203272E7790EAC0620FF95A5C8CFD4J5g1H" TargetMode="External"/><Relationship Id="rId787" Type="http://schemas.openxmlformats.org/officeDocument/2006/relationships/hyperlink" Target="consultantplus://offline/ref=7E5AB858AD508695D4743871AF3C287D60D5107083366A904251BE38F80BCB7D15A0206071159D35574CE71BEFB1E212CABA31A52D4B012F77j4H" TargetMode="External"/><Relationship Id="rId994" Type="http://schemas.openxmlformats.org/officeDocument/2006/relationships/hyperlink" Target="consultantplus://offline/ref=0F49E9FE8247C858191EF6A40649D19B3E6D7185D1C46AA160CBA44ADF3282DAD6217F97CEFD5CD3E72CC2385F28953D67855E5144CC17B3dDD0T" TargetMode="External"/><Relationship Id="rId1400" Type="http://schemas.openxmlformats.org/officeDocument/2006/relationships/hyperlink" Target="consultantplus://offline/ref=737805137DA71429E9F8A8BBCD8396A302616F5A63427337B9098A93D8EF813A2613919780F678BE51D62DFD0B219B3A440DAA9648DF25XCYCT" TargetMode="External"/><Relationship Id="rId202" Type="http://schemas.openxmlformats.org/officeDocument/2006/relationships/hyperlink" Target="consultantplus://offline/ref=48BBEBCB9C5D300E4D6FE8D928EBC3BF430939A014079A1EDDDD5DD68962D34C5CF3E0C0B8220077B4B04BA2AF764DBA07C6C38700F8EBBACEa4H" TargetMode="External"/><Relationship Id="rId647" Type="http://schemas.openxmlformats.org/officeDocument/2006/relationships/hyperlink" Target="consultantplus://offline/ref=5B835DB76C7A4EE3DD364FAC02A229D061C324D69B97E38ACCF1F91E8A36F0BBD7DEFD75CDCE8C432DF4DA820F505F34A45871E1E1664073T6l1H" TargetMode="External"/><Relationship Id="rId854" Type="http://schemas.openxmlformats.org/officeDocument/2006/relationships/hyperlink" Target="consultantplus://offline/ref=0D914375B9DC8F3470A79F73001FC4E09D5FED2BB8CAF7D40A29BA4A53F78ADB64F15C00A16E21D2942BDBA4299A2C6C661309550F90F1FA77E6T" TargetMode="External"/><Relationship Id="rId1277" Type="http://schemas.openxmlformats.org/officeDocument/2006/relationships/hyperlink" Target="consultantplus://offline/ref=ADFEACD4027E5596D3E2FCF212CC4D203436AC3A818D4F8F66861746363B08A4516EDCF7A3FBA07A2B9F6FC0A2A2DB56C90E282EB6B52262w3U1T" TargetMode="External"/><Relationship Id="rId1484" Type="http://schemas.openxmlformats.org/officeDocument/2006/relationships/hyperlink" Target="consultantplus://offline/ref=5CD4B410C1D7C670B0F2C0CDDEB85F294BD452CEBE5E0934D92CDDCC033B5EF7B07E312C5CFD64E6FD4222908D8739136E2566009E597E99p7QDT" TargetMode="External"/><Relationship Id="rId1691" Type="http://schemas.openxmlformats.org/officeDocument/2006/relationships/hyperlink" Target="consultantplus://offline/ref=C2E6ED4E53085D40200D678245E63F68463738D1CD94537B730A3B7DB1598DC2726E8F807F45223C5D01DC85FA31D377CF2425639DB261H5c3T" TargetMode="External"/><Relationship Id="rId286" Type="http://schemas.openxmlformats.org/officeDocument/2006/relationships/hyperlink" Target="consultantplus://offline/ref=DA3AD49FD96BA56EB628519323140A7A2DE9B15E73C9EBFE770FA59735AFD423A79D376B6C5B5700E4A513BFB2FEC20EE8B6E325A435B48FUEWAH" TargetMode="External"/><Relationship Id="rId493" Type="http://schemas.openxmlformats.org/officeDocument/2006/relationships/hyperlink" Target="consultantplus://offline/ref=517EFAB1354FB569EE26677CB39806B4D3EFEECC2550D63FD11209A5035F7E38044B218B90CBC98C9B1E341194C72CF46194B1CF646A2357aDi8H" TargetMode="External"/><Relationship Id="rId507" Type="http://schemas.openxmlformats.org/officeDocument/2006/relationships/hyperlink" Target="consultantplus://offline/ref=517EFAB1354FB569EE26677CB39806B4D6EFEBC42A52D63FD11209A5035F7E38044B218B90CBC78E991E341194C72CF46194B1CF646A2357aDi8H" TargetMode="External"/><Relationship Id="rId714" Type="http://schemas.openxmlformats.org/officeDocument/2006/relationships/hyperlink" Target="consultantplus://offline/ref=8D010111EA722D7AA6DD3AEF20340C1FDCC34E7E81F324BA65783C4E40D56B34FCB90AE46F7B0715A361B26E43F638F1BC2B777EB9FF82A7Q9w8H" TargetMode="External"/><Relationship Id="rId921" Type="http://schemas.openxmlformats.org/officeDocument/2006/relationships/hyperlink" Target="consultantplus://offline/ref=21CE1E26B8E59BA9146DB51672D2BE1D8F0A73418816EFB6F84AF5E3D8FED6B9BC369C0A7066A0F62844DCCCBFHAT" TargetMode="External"/><Relationship Id="rId1137" Type="http://schemas.openxmlformats.org/officeDocument/2006/relationships/hyperlink" Target="consultantplus://offline/ref=32E4BA1451EF925BDA51D17BA1F19E0868D6F44161622B3C152A1EC7B332B836049CA9645189075B6CAB54F4C13BB5DBCCBD58CE8F3DC565P6LAT" TargetMode="External"/><Relationship Id="rId1344" Type="http://schemas.openxmlformats.org/officeDocument/2006/relationships/hyperlink" Target="consultantplus://offline/ref=ADFEACD4027E5596D3E2FCF212CC4D203436AC3A818D4F8F66861746363B08A4516EDCF7A3FAA077289F6FC0A2A2DB56C90E282EB6B52262w3U1T" TargetMode="External"/><Relationship Id="rId1551" Type="http://schemas.openxmlformats.org/officeDocument/2006/relationships/hyperlink" Target="consultantplus://offline/ref=C2E6ED4E53085D40200D678245E63F68463738D1CD94537B730A3B7DB1598DC2726E8F80794324315D01DC85FA31D377CF2425639DB261H5c3T" TargetMode="External"/><Relationship Id="rId50" Type="http://schemas.openxmlformats.org/officeDocument/2006/relationships/hyperlink" Target="consultantplus://offline/ref=FB7EF6D4D70EAFEC33FACE54231AAD1282F2A32A47D031AEDFAE9D3B97B9CC8E88F4EA3485C2DA66D15D6AF55A65796799A6C276F012C0F3g0YAH" TargetMode="External"/><Relationship Id="rId146" Type="http://schemas.openxmlformats.org/officeDocument/2006/relationships/hyperlink" Target="consultantplus://offline/ref=DEF6D01D76A6773072B2DCC4959CCC09A5899001048632F91353CFCEDE71B5F87BFC4A3E8C89DE3A694F4578098770E9E5CCBB2C0EDFF578DAb2H" TargetMode="External"/><Relationship Id="rId353" Type="http://schemas.openxmlformats.org/officeDocument/2006/relationships/hyperlink" Target="consultantplus://offline/ref=FF3523A55F94B559F0F79BB5B42D704FA7638A6CD9D23E063E02BAAFA52BF31019B2B92CD563F69E00ACBDC8216AADB04A2CDED2D294C4CEH7iEH" TargetMode="External"/><Relationship Id="rId560" Type="http://schemas.openxmlformats.org/officeDocument/2006/relationships/hyperlink" Target="consultantplus://offline/ref=517EFAB1354FB569EE26677CB39806B4D6EFEBC42A52D63FD11209A5035F7E38044B218B90CBC78E991E341194C72CF46194B1CF646A2357aDi8H" TargetMode="External"/><Relationship Id="rId798" Type="http://schemas.openxmlformats.org/officeDocument/2006/relationships/hyperlink" Target="consultantplus://offline/ref=7E5AB858AD508695D4743871AF3C287D60D5107083366A904251BE38F80BCB7D15A0206071159D35574CE71BEFB1E212CABA31A52D4B012F77j4H" TargetMode="External"/><Relationship Id="rId1190" Type="http://schemas.openxmlformats.org/officeDocument/2006/relationships/hyperlink" Target="consultantplus://offline/ref=65706648B6820BD77419D4789F40CA46BA0E8328D8B33D759473E98D9E66D27E8D48A666BA4E4E3CB8F4E768787304cAJET" TargetMode="External"/><Relationship Id="rId1204" Type="http://schemas.openxmlformats.org/officeDocument/2006/relationships/hyperlink" Target="consultantplus://offline/ref=65706648B6820BD77419C96C8D28F040E0038329D6B23526C371B8D89063DA2EC558FA23EF414C3AA5FFB0273E260BADF7578879DC8B6D90c7J6T" TargetMode="External"/><Relationship Id="rId1411" Type="http://schemas.openxmlformats.org/officeDocument/2006/relationships/hyperlink" Target="consultantplus://offline/ref=737805137DA71429E9F8A8BBCD8396A302616F5A63427337B9098A93D8EF813A2613919E86F47CB60ED338EC532D9F215A0EB78A4ADDX2Y5T" TargetMode="External"/><Relationship Id="rId1649" Type="http://schemas.openxmlformats.org/officeDocument/2006/relationships/hyperlink" Target="consultantplus://offline/ref=C2E6ED4E53085D40200D678245E63F68463738D1CD94537B730A3B7DB1598DC2726E8F807F45223A5D01DC85FA31D377CF2425639DB261H5c3T" TargetMode="External"/><Relationship Id="rId213" Type="http://schemas.openxmlformats.org/officeDocument/2006/relationships/hyperlink" Target="consultantplus://offline/ref=48BBEBCB9C5D300E4D6FE8D928EBC3BF400038A014029A1EDDDD5DD68962D34C5CF3E0C0B8230473B3B04BA2AF764DBA07C6C38700F8EBBACEa4H" TargetMode="External"/><Relationship Id="rId420" Type="http://schemas.openxmlformats.org/officeDocument/2006/relationships/hyperlink" Target="consultantplus://offline/ref=FF3523A55F94B559F0F787B6AA2D704FA56C8D6FD3DE3E063E02BAAFA52BF31019B2B92CD562F39B05ACBDC8216AADB04A2CDED2D294C4CEH7iEH" TargetMode="External"/><Relationship Id="rId658" Type="http://schemas.openxmlformats.org/officeDocument/2006/relationships/hyperlink" Target="consultantplus://offline/ref=5B835DB76C7A4EE3DD364FAC02A229D061C223DB9C90E38ACCF1F91E8A36F0BBD7DEFD75CDCF844B2BF4DA820F505F34A45871E1E1664073T6l1H" TargetMode="External"/><Relationship Id="rId865" Type="http://schemas.openxmlformats.org/officeDocument/2006/relationships/hyperlink" Target="consultantplus://offline/ref=0D914375B9DC8F3470A79F73001FC4E09E56E323B8C0F7D40A29BA4A53F78ADB64F15C00A16F27D8902BDBA4299A2C6C661309550F90F1FA77E6T" TargetMode="External"/><Relationship Id="rId1050" Type="http://schemas.openxmlformats.org/officeDocument/2006/relationships/hyperlink" Target="consultantplus://offline/ref=0F49E9FE8247C858191EF6A40649D19B3B6C768FD6C06AA160CBA44ADF3282DAD6217F97CEFD50D0E52CC2385F28953D67855E5144CC17B3dDD0T" TargetMode="External"/><Relationship Id="rId1288" Type="http://schemas.openxmlformats.org/officeDocument/2006/relationships/hyperlink" Target="consultantplus://offline/ref=ADFEACD4027E5596D3E2FCF212CC4D203436AC3A818D4F8F66861746363B08A4516EDCF7A3FAA1762D9F6FC0A2A2DB56C90E282EB6B52262w3U1T" TargetMode="External"/><Relationship Id="rId1495" Type="http://schemas.openxmlformats.org/officeDocument/2006/relationships/hyperlink" Target="consultantplus://offline/ref=5CD4B410C1D7C670B0F2C0CDDEB85F2949D15ECFB3570934D92CDDCC033B5EF7B07E312C5CFD65E6FD4222908D8739136E2566009E597E99p7QDT" TargetMode="External"/><Relationship Id="rId1509" Type="http://schemas.openxmlformats.org/officeDocument/2006/relationships/hyperlink" Target="consultantplus://offline/ref=5CD4B410C1D7C670B0F2C0CDDEB85F294BD35CC6B0550934D92CDDCC033B5EF7B07E312C5CFC63EFF24222908D8739136E2566009E597E99p7QDT" TargetMode="External"/><Relationship Id="rId297" Type="http://schemas.openxmlformats.org/officeDocument/2006/relationships/hyperlink" Target="consultantplus://offline/ref=DA3AD49FD96BA56EB628519323140A7A2DE9B15E73C9EBFE770FA59735AFD423A79D376B6C5B5707EBA513BFB2FEC20EE8B6E325A435B48FUEWAH" TargetMode="External"/><Relationship Id="rId518" Type="http://schemas.openxmlformats.org/officeDocument/2006/relationships/hyperlink" Target="consultantplus://offline/ref=517EFAB1354FB569EE26677CB39806B4D6EFEBC42A52D63FD11209A5035F7E38044B218B90CAC4899F1E341194C72CF46194B1CF646A2357aDi8H" TargetMode="External"/><Relationship Id="rId725" Type="http://schemas.openxmlformats.org/officeDocument/2006/relationships/hyperlink" Target="consultantplus://offline/ref=8D010111EA722D7AA6DD3AEF20340C1FDCC34E7E81F324BA65783C4E40D56B34FCB90AE46F7B0219A561B26E43F638F1BC2B777EB9FF82A7Q9w8H" TargetMode="External"/><Relationship Id="rId932" Type="http://schemas.openxmlformats.org/officeDocument/2006/relationships/hyperlink" Target="consultantplus://offline/ref=21CE1E26B8E59BA9146DA91675D2BE1D890C77408A1FB2BCF013F9E1DFF189BCBB279C0A7579A3FD334D889FBCA6510231FA9CF07EDB915EB9HBT" TargetMode="External"/><Relationship Id="rId1148" Type="http://schemas.openxmlformats.org/officeDocument/2006/relationships/hyperlink" Target="consultantplus://offline/ref=B1C586A7CC83369ACF88D064BCE7CEAA897CAA92C6CB8C566A7B12640B68C72BA64991671D9E5336671CFB1FA99A8FD17084481BE2BD4BEA55ICT" TargetMode="External"/><Relationship Id="rId1355" Type="http://schemas.openxmlformats.org/officeDocument/2006/relationships/hyperlink" Target="consultantplus://offline/ref=ADFEACD4027E5596D3E2FCF212CC4D203436AC3A818D4F8F66861746363B08A4516EDCF7A3FAA47A289F6FC0A2A2DB56C90E282EB6B52262w3U1T" TargetMode="External"/><Relationship Id="rId1562" Type="http://schemas.openxmlformats.org/officeDocument/2006/relationships/hyperlink" Target="consultantplus://offline/ref=C2E6ED4E53085D40200D678245E63F68463738D1CD94537B730A3B7DB1598DC2726E8F807F422B3B5D01DC85FA31D377CF2425639DB261H5c3T" TargetMode="External"/><Relationship Id="rId157" Type="http://schemas.openxmlformats.org/officeDocument/2006/relationships/hyperlink" Target="consultantplus://offline/ref=DEF6D01D76A6773072B2DCC4959CCC09A5899001048632F91353CFCEDE71B5F87BFC4A3E8C8BD93F6D4F4578098770E9E5CCBB2C0EDFF578DAb2H" TargetMode="External"/><Relationship Id="rId364" Type="http://schemas.openxmlformats.org/officeDocument/2006/relationships/hyperlink" Target="consultantplus://offline/ref=FF3523A55F94B559F0F79BB5B42D704FA7648D65DBD73E063E02BAAFA52BF31019B2B92CD562F29C04ACBDC8216AADB04A2CDED2D294C4CEH7iEH" TargetMode="External"/><Relationship Id="rId1008" Type="http://schemas.openxmlformats.org/officeDocument/2006/relationships/hyperlink" Target="consultantplus://offline/ref=0F49E9FE8247C858191EF6A40649D19B3B6C768FD6C36AA160CBA44ADF3282DAD6217F97CEFC59D7E72CC2385F28953D67855E5144CC17B3dDD0T" TargetMode="External"/><Relationship Id="rId1215" Type="http://schemas.openxmlformats.org/officeDocument/2006/relationships/hyperlink" Target="consultantplus://offline/ref=B0B6D934B8983A63C4F76ADB7F98CA3B80126230B6B000CCF6E21E9D3D6F4A4845E71439BEC4BCF97E7EEC23CB564AA5CFE67AECD0EDA7BDM8T" TargetMode="External"/><Relationship Id="rId1422" Type="http://schemas.openxmlformats.org/officeDocument/2006/relationships/image" Target="media/image10.png"/><Relationship Id="rId61" Type="http://schemas.openxmlformats.org/officeDocument/2006/relationships/hyperlink" Target="consultantplus://offline/ref=FB7EF6D4D70EAFEC33FACE54231AAD1282F2A32A47D031AEDFAE9D3B97B9CC8E88F4EA3485C2D265D05D6AF55A65796799A6C276F012C0F3g0YAH" TargetMode="External"/><Relationship Id="rId571" Type="http://schemas.openxmlformats.org/officeDocument/2006/relationships/hyperlink" Target="consultantplus://offline/ref=517EFAB1354FB569EE26677CB39806B4D6EFEBC42A52D63FD11209A5035F7E38044B218B90CBC78E991E341194C72CF46194B1CF646A2357aDi8H" TargetMode="External"/><Relationship Id="rId669" Type="http://schemas.openxmlformats.org/officeDocument/2006/relationships/hyperlink" Target="consultantplus://offline/ref=5B835DB76C7A4EE3DD3653AF1CA229D062C324DE9497E38ACCF1F91E8A36F0BBD7DEFD75CDCF854B2BF4DA820F505F34A45871E1E1664073T6l1H" TargetMode="External"/><Relationship Id="rId876" Type="http://schemas.openxmlformats.org/officeDocument/2006/relationships/hyperlink" Target="consultantplus://offline/ref=0D914375B9DC8F3470A79F73001FC4E09D58E323B6C1F7D40A29BA4A53F78ADB64F15C00A16F27DD902BDBA4299A2C6C661309550F90F1FA77E6T" TargetMode="External"/><Relationship Id="rId1299" Type="http://schemas.openxmlformats.org/officeDocument/2006/relationships/hyperlink" Target="consultantplus://offline/ref=ADFEACD4027E5596D3E2FCF212CC4D203436AC3A818D4F8F66861746363B08A4516EDCF7A3FAA1762D9F6FC0A2A2DB56C90E282EB6B52262w3U1T" TargetMode="External"/><Relationship Id="rId19" Type="http://schemas.openxmlformats.org/officeDocument/2006/relationships/hyperlink" Target="consultantplus://offline/ref=FB7EF6D4D70EAFEC33FACE54231AAD1282F2A32A47D031AEDFAE9D3B97B9CC8E88F4EA3485C2DC67D75D6AF55A65796799A6C276F012C0F3g0YAH" TargetMode="External"/><Relationship Id="rId224" Type="http://schemas.openxmlformats.org/officeDocument/2006/relationships/hyperlink" Target="consultantplus://offline/ref=48BBEBCB9C5D300E4D6FF5CD3A83F9B91C043FA0110794488ADF0C838767DB1C14E3AE85B5220670B5BB18F8BF7204EF03D8CA9A1EF9F5BAE623C0a2H" TargetMode="External"/><Relationship Id="rId431" Type="http://schemas.openxmlformats.org/officeDocument/2006/relationships/hyperlink" Target="consultantplus://offline/ref=FF3523A55F94B559F0F79BB5B42D704FA5648A65DCD53E063E02BAAFA52BF31019B2B92CD563F59A01ACBDC8216AADB04A2CDED2D294C4CEH7iEH" TargetMode="External"/><Relationship Id="rId529" Type="http://schemas.openxmlformats.org/officeDocument/2006/relationships/hyperlink" Target="consultantplus://offline/ref=517EFAB1354FB569EE26677CB39806B4D6EFEBC42A52D63FD11209A5035F7E38044B218B90CBC4829F1E341194C72CF46194B1CF646A2357aDi8H" TargetMode="External"/><Relationship Id="rId736" Type="http://schemas.openxmlformats.org/officeDocument/2006/relationships/hyperlink" Target="consultantplus://offline/ref=8D010111EA722D7AA6DD3AEF20340C1FDCC34E7E81F324BA65783C4E40D56B34FCB90AE46F7B0715A061B26E43F638F1BC2B777EB9FF82A7Q9w8H" TargetMode="External"/><Relationship Id="rId1061" Type="http://schemas.openxmlformats.org/officeDocument/2006/relationships/hyperlink" Target="consultantplus://offline/ref=0F49E9FE8247C858191EF6A40649D19B3E6C7387D9C26AA160CBA44ADF3282DAD6217F97CEFD50D0E52CC2385F28953D67855E5144CC17B3dDD0T" TargetMode="External"/><Relationship Id="rId1159" Type="http://schemas.openxmlformats.org/officeDocument/2006/relationships/hyperlink" Target="consultantplus://offline/ref=65706648B6820BD77419D4789F40CA46BA0E802AD8B038759473E98D9E66D27E8D48B466E2424F39A6F5E47D2E2242F9FF488D64C28A73907432c1JBT" TargetMode="External"/><Relationship Id="rId1366" Type="http://schemas.openxmlformats.org/officeDocument/2006/relationships/hyperlink" Target="consultantplus://offline/ref=ADFEACD4027E5596D3E2FCF212CC4D203436AC3A818D4F8F66861746363B08A4516EDCF7A3FBAF73249F6FC0A2A2DB56C90E282EB6B52262w3U1T" TargetMode="External"/><Relationship Id="rId168" Type="http://schemas.openxmlformats.org/officeDocument/2006/relationships/hyperlink" Target="consultantplus://offline/ref=DEF6D01D76A6773072B2DCC4959CCC09A5899001048632F91353CFCEDE71B5F87BFC4A3E8C88D2306C4F4578098770E9E5CCBB2C0EDFF578DAb2H" TargetMode="External"/><Relationship Id="rId943" Type="http://schemas.openxmlformats.org/officeDocument/2006/relationships/hyperlink" Target="consultantplus://offline/ref=363151FC45ECA9328D5364DA23DB81E4A7E6359502D8725478BB7FAE1321E62D76BB47DA094AF8CD82B193ACD179A7D4305CCBDB414C34C8N6H3T" TargetMode="External"/><Relationship Id="rId1019" Type="http://schemas.openxmlformats.org/officeDocument/2006/relationships/hyperlink" Target="consultantplus://offline/ref=0F49E9FE8247C858191EF6A40649D19B38657887D6CA6AA160CBA44ADF3282DAD6217F97CEFC59D7E72CC2385F28953D67855E5144CC17B3dDD0T" TargetMode="External"/><Relationship Id="rId1573" Type="http://schemas.openxmlformats.org/officeDocument/2006/relationships/hyperlink" Target="consultantplus://offline/ref=C2E6ED4E53085D40200D678245E63F68463738D1CD94537B730A3B7DB1598DC2726E8F807F45243D5D01DC85FA31D377CF2425639DB261H5c3T" TargetMode="External"/><Relationship Id="rId72" Type="http://schemas.openxmlformats.org/officeDocument/2006/relationships/hyperlink" Target="consultantplus://offline/ref=FB7EF6D4D70EAFEC33FACE54231AAD1282F2A32A47D031AEDFAE9D3B97B9CC8E88F4EA3485C2DC64D65D6AF55A65796799A6C276F012C0F3g0YAH" TargetMode="External"/><Relationship Id="rId375" Type="http://schemas.openxmlformats.org/officeDocument/2006/relationships/hyperlink" Target="consultantplus://offline/ref=FF3523A55F94B559F0F787B6AA2D704FA6678A6BD2D33E063E02BAAFA52BF31019B2B92CD562F39907ACBDC8216AADB04A2CDED2D294C4CEH7iEH" TargetMode="External"/><Relationship Id="rId582" Type="http://schemas.openxmlformats.org/officeDocument/2006/relationships/hyperlink" Target="consultantplus://offline/ref=517EFAB1354FB569EE26677CB39806B4D6EFEBC42A52D63FD11209A5035F7E38044B218B90C8C28E981E341194C72CF46194B1CF646A2357aDi8H" TargetMode="External"/><Relationship Id="rId803" Type="http://schemas.openxmlformats.org/officeDocument/2006/relationships/hyperlink" Target="consultantplus://offline/ref=7E5AB858AD508695D4743871AF3C287D65D515788C346A904251BE38F80BCB7D15A0206075109A3A5A13E20EFEE9EF1BDDA432B831490372jFH" TargetMode="External"/><Relationship Id="rId1226" Type="http://schemas.openxmlformats.org/officeDocument/2006/relationships/hyperlink" Target="consultantplus://offline/ref=B0B6D934B8983A63C4F76ADB7F98CA3B8217653BBEB95DC6FEBB129F3A60155F42AE183EB591EAB52027BC62805B48BED3E67BBFM0T" TargetMode="External"/><Relationship Id="rId1433" Type="http://schemas.openxmlformats.org/officeDocument/2006/relationships/hyperlink" Target="consultantplus://offline/ref=737805137DA71429E9F8B4B8D38396A304626A5B684B7337B9098A93D8EF813A2613919784F27ABD5C8928E81A79973E5F13A98B54DD27CCXBYET" TargetMode="External"/><Relationship Id="rId1640" Type="http://schemas.openxmlformats.org/officeDocument/2006/relationships/hyperlink" Target="consultantplus://offline/ref=C2E6ED4E53085D40200D678245E63F68463738D1CD94537B730A3B7DB1598DC2726E8F807F45253F5D01DC85FA31D377CF2425639DB261H5c3T" TargetMode="External"/><Relationship Id="rId3" Type="http://schemas.openxmlformats.org/officeDocument/2006/relationships/settings" Target="settings.xml"/><Relationship Id="rId235" Type="http://schemas.openxmlformats.org/officeDocument/2006/relationships/hyperlink" Target="consultantplus://offline/ref=48BBEBCB9C5D300E4D6FE8D928EBC3BF410E36AA16069A1EDDDD5DD68962D34C5CF3E0C7B124047BE1EA5BA6E62349A40EDBDD861EF8CEa9H" TargetMode="External"/><Relationship Id="rId442" Type="http://schemas.openxmlformats.org/officeDocument/2006/relationships/hyperlink" Target="consultantplus://offline/ref=FF3523A55F94B559F0F79BB5B42D704FA5648A65DCD53E063E02BAAFA52BF31019B2B92CD560F09A00ACBDC8216AADB04A2CDED2D294C4CEH7iEH" TargetMode="External"/><Relationship Id="rId887" Type="http://schemas.openxmlformats.org/officeDocument/2006/relationships/hyperlink" Target="consultantplus://offline/ref=0D914375B9DC8F3470A79F73001FC4E09E56E323B8C0F7D40A29BA4A53F78ADB64F15C00A16F27D9902BDBA4299A2C6C661309550F90F1FA77E6T" TargetMode="External"/><Relationship Id="rId1072" Type="http://schemas.openxmlformats.org/officeDocument/2006/relationships/hyperlink" Target="consultantplus://offline/ref=C2C034FAB02ADE5156F94EB104EA8567E7DCD711FBD28DFF7498898AC62B0B72E8B4AA7A83FEA56D36DA422AF390D3ED5B2E125DFEC6B9D728D3T" TargetMode="External"/><Relationship Id="rId1500" Type="http://schemas.openxmlformats.org/officeDocument/2006/relationships/hyperlink" Target="consultantplus://offline/ref=5CD4B410C1D7C670B0F2C0CDDEB85F294ED353C7BF560934D92CDDCC033B5EF7B07E312C5CFC64EFF94222908D8739136E2566009E597E99p7QDT" TargetMode="External"/><Relationship Id="rId302" Type="http://schemas.openxmlformats.org/officeDocument/2006/relationships/hyperlink" Target="consultantplus://offline/ref=DA3AD49FD96BA56EB628519323140A7A2DE9B15E73C9EBFE770FA59735AFD423A79D376B6C5B5304E8A513BFB2FEC20EE8B6E325A435B48FUEWAH" TargetMode="External"/><Relationship Id="rId747" Type="http://schemas.openxmlformats.org/officeDocument/2006/relationships/hyperlink" Target="consultantplus://offline/ref=8D010111EA722D7AA6DD3AEF20340C1FDCC34E7E81F324BA65783C4E40D56B34FCB90AE46F7B0715A061B26E43F638F1BC2B777EB9FF82A7Q9w8H" TargetMode="External"/><Relationship Id="rId954" Type="http://schemas.openxmlformats.org/officeDocument/2006/relationships/hyperlink" Target="consultantplus://offline/ref=363151FC45ECA9328D5364DA23DB81E4A5E1359E00D9725478BB7FAE1321E62D76BB47DA094BF0C582B193ACD179A7D4305CCBDB414C34C8N6H3T" TargetMode="External"/><Relationship Id="rId1377" Type="http://schemas.openxmlformats.org/officeDocument/2006/relationships/hyperlink" Target="consultantplus://offline/ref=737805137DA71429E9F8A8BBCD8396A302616F5A63427337B9098A93D8EF813A2613919784F373BB588928E81A79973E5F13A98B54DD27CCXBYET" TargetMode="External"/><Relationship Id="rId1584" Type="http://schemas.openxmlformats.org/officeDocument/2006/relationships/hyperlink" Target="consultantplus://offline/ref=C2E6ED4E53085D40200D678245E63F68463738D1CD94537B730A3B7DB1598DC2726E8F807F4727385D01DC85FA31D377CF2425639DB261H5c3T" TargetMode="External"/><Relationship Id="rId83" Type="http://schemas.openxmlformats.org/officeDocument/2006/relationships/hyperlink" Target="consultantplus://offline/ref=DEF6D01D76A6773072B2DCC4959CCC09A5899001048632F91353CFCEDE71B5F87BFC4A3E8C8BD93F6D4F4578098770E9E5CCBB2C0EDFF578DAb2H" TargetMode="External"/><Relationship Id="rId179" Type="http://schemas.openxmlformats.org/officeDocument/2006/relationships/hyperlink" Target="consultantplus://offline/ref=ADD57A98315D886AF8C8D396D49C8D59F4152C5D0A9A899922D96A5AE9DA1189AB808A7E4B35FA5F4A2D38431169017CCF46F678A6M8aCH" TargetMode="External"/><Relationship Id="rId386" Type="http://schemas.openxmlformats.org/officeDocument/2006/relationships/hyperlink" Target="consultantplus://offline/ref=FF3523A55F94B559F0F787B6AA2D704FA6678A6BD2D33E063E02BAAFA52BF31019B2B92CD562F39708ACBDC8216AADB04A2CDED2D294C4CEH7iEH" TargetMode="External"/><Relationship Id="rId593" Type="http://schemas.openxmlformats.org/officeDocument/2006/relationships/hyperlink" Target="consultantplus://offline/ref=517EFAB1354FB569EE26677CB39806B4D6EFEBC42A52D63FD11209A5035F7E38044B218B90C8C3829E1E341194C72CF46194B1CF646A2357aDi8H" TargetMode="External"/><Relationship Id="rId607" Type="http://schemas.openxmlformats.org/officeDocument/2006/relationships/hyperlink" Target="consultantplus://offline/ref=5B835DB76C7A4EE3DD364FAC02A229D061C324D69B97E38ACCF1F91E8A36F0BBD7DEFD75CDCE804228F4DA820F505F34A45871E1E1664073T6l1H" TargetMode="External"/><Relationship Id="rId814" Type="http://schemas.openxmlformats.org/officeDocument/2006/relationships/hyperlink" Target="consultantplus://offline/ref=0D914375B9DC8F3470A79F73001FC4E09D5FED2BB8CAF7D40A29BA4A53F78ADB64F15C00A16E23D9962BDBA4299A2C6C661309550F90F1FA77E6T" TargetMode="External"/><Relationship Id="rId1237" Type="http://schemas.openxmlformats.org/officeDocument/2006/relationships/hyperlink" Target="consultantplus://offline/ref=B0B6D934B8983A63C4F76ADB7F98CA3B87106933B6B25DC6FEBB129F3A60155F42AE1838BEC5BAF37721E936DA0E46A1D4F879F1CCEFA5D8B6MCT" TargetMode="External"/><Relationship Id="rId1444" Type="http://schemas.openxmlformats.org/officeDocument/2006/relationships/hyperlink" Target="consultantplus://offline/ref=737805137DA71429E9F8A8BBCD8396A305606E59694B7337B9098A93D8EF813A2613919784F27BBB5E8928E81A79973E5F13A98B54DD27CCXBYET" TargetMode="External"/><Relationship Id="rId1651" Type="http://schemas.openxmlformats.org/officeDocument/2006/relationships/hyperlink" Target="consultantplus://offline/ref=C2E6ED4E53085D40200D678245E63F68463738D1CD94537B730A3B7DB1598DC2726E8F807F45243D5D01DC85FA31D377CF2425639DB261H5c3T" TargetMode="External"/><Relationship Id="rId246" Type="http://schemas.openxmlformats.org/officeDocument/2006/relationships/hyperlink" Target="consultantplus://offline/ref=48BBEBCB9C5D300E4D6FE8D928EBC3BF46093BA012079A1EDDDD5DD68962D34C5CF3E0C0B8230477B6B04BA2AF764DBA07C6C38700F8EBBACEa4H" TargetMode="External"/><Relationship Id="rId453" Type="http://schemas.openxmlformats.org/officeDocument/2006/relationships/hyperlink" Target="consultantplus://offline/ref=517EFAB1354FB569EE267B7FAD9806B4D6E9EBC42B52D63FD11209A5035F7E38044B218B90CAC18A901E341194C72CF46194B1CF646A2357aDi8H" TargetMode="External"/><Relationship Id="rId660" Type="http://schemas.openxmlformats.org/officeDocument/2006/relationships/hyperlink" Target="consultantplus://offline/ref=5B835DB76C7A4EE3DD3653AF1CA229D062C324DE9497E38ACCF1F91E8A36F0BBD7DEFD75CDCF854B2BF4DA820F505F34A45871E1E1664073T6l1H" TargetMode="External"/><Relationship Id="rId898" Type="http://schemas.openxmlformats.org/officeDocument/2006/relationships/hyperlink" Target="consultantplus://offline/ref=21CE1E26B8E59BA9146DA91675D2BE1D8A0579488A15B2BCF013F9E1DFF189BCBB279C0A7578A0F7304D889FBCA6510231FA9CF07EDB915EB9HBT" TargetMode="External"/><Relationship Id="rId1083" Type="http://schemas.openxmlformats.org/officeDocument/2006/relationships/hyperlink" Target="consultantplus://offline/ref=9D39EC8996821DD8F8BAA14F347DF264008D44DF669AA718B3A066DB2C897AEC62CA06210B9461808EB11A3DC5331F44B35596D7552A4D98W2EBT" TargetMode="External"/><Relationship Id="rId1290" Type="http://schemas.openxmlformats.org/officeDocument/2006/relationships/hyperlink" Target="consultantplus://offline/ref=ADFEACD4027E5596D3E2FCF212CC4D203436AC3A818D4F8F66861746363B08A4516EDCF7A3FAA077289F6FC0A2A2DB56C90E282EB6B52262w3U1T" TargetMode="External"/><Relationship Id="rId1304" Type="http://schemas.openxmlformats.org/officeDocument/2006/relationships/hyperlink" Target="consultantplus://offline/ref=ADFEACD4027E5596D3E2FCF212CC4D203432AB3482884F8F66861746363B08A4516EDCF7A3FBA672289F6FC0A2A2DB56C90E282EB6B52262w3U1T" TargetMode="External"/><Relationship Id="rId1511" Type="http://schemas.openxmlformats.org/officeDocument/2006/relationships/hyperlink" Target="consultantplus://offline/ref=E4A4D9100EDFB62E07F881088DA82F88A2AF0AF5C66E12E5062D8BD1004FD2B2B1DC32E01DE7BD84B423ACE1D289E95F36CA9FDA92789C2FCFQ1T" TargetMode="External"/><Relationship Id="rId106" Type="http://schemas.openxmlformats.org/officeDocument/2006/relationships/hyperlink" Target="consultantplus://offline/ref=DEF6D01D76A6773072B2DCC4959CCC09A5899001048632F91353CFCEDE71B5F87BFC4A3E8C88DE31694F4578098770E9E5CCBB2C0EDFF578DAb2H" TargetMode="External"/><Relationship Id="rId313" Type="http://schemas.openxmlformats.org/officeDocument/2006/relationships/hyperlink" Target="consultantplus://offline/ref=DA3AD49FD96BA56EB628519323140A7A2DE9B15E73C9EBFE770FA59735AFD423A79D376B6C5B5707E4A513BFB2FEC20EE8B6E325A435B48FUEWAH" TargetMode="External"/><Relationship Id="rId758" Type="http://schemas.openxmlformats.org/officeDocument/2006/relationships/hyperlink" Target="consultantplus://offline/ref=BBD62FB43731905230E460FEBEC47373EF96897791C34F91CDD494C28D6E2FEE971C6BBE57026F4C8A6E3F2F20FA361CFF90E2D9B5D904D3r4wEH" TargetMode="External"/><Relationship Id="rId965" Type="http://schemas.openxmlformats.org/officeDocument/2006/relationships/hyperlink" Target="consultantplus://offline/ref=363151FC45ECA9328D5364DA23DB81E4A5E1359E00D9725478BB7FAE1321E62D76BB47DA094BF0C582B193ACD179A7D4305CCBDB414C34C8N6H3T" TargetMode="External"/><Relationship Id="rId1150" Type="http://schemas.openxmlformats.org/officeDocument/2006/relationships/hyperlink" Target="consultantplus://offline/ref=B1C586A7CC83369ACF88CC67A2E7CEAA8974A493C6CF8C566A7B12640B68C72BA64991641D9507672542A24FE8D182D36B98481A5FIET" TargetMode="External"/><Relationship Id="rId1388" Type="http://schemas.openxmlformats.org/officeDocument/2006/relationships/hyperlink" Target="consultantplus://offline/ref=737805137DA71429E9F8B4B8D38396A304626A5B684B7337B9098A93D8EF813A2613919784F27ABD5C8928E81A79973E5F13A98B54DD27CCXBYET" TargetMode="External"/><Relationship Id="rId1595" Type="http://schemas.openxmlformats.org/officeDocument/2006/relationships/hyperlink" Target="consultantplus://offline/ref=C2E6ED4E53085D40200D678245E63F68413638D2C092537B730A3B7DB1598DC2726E8F807C412239535ED990EB69DF73D43A267E81B06353HBcCT" TargetMode="External"/><Relationship Id="rId1609" Type="http://schemas.openxmlformats.org/officeDocument/2006/relationships/hyperlink" Target="consultantplus://offline/ref=C2E6ED4E53085D40200D7B815BE63F6840353DD0CC9D537B730A3B7DB1598DC2726E8F807C412239505ED990EB69DF73D43A267E81B06353HBcCT" TargetMode="External"/><Relationship Id="rId10" Type="http://schemas.openxmlformats.org/officeDocument/2006/relationships/hyperlink" Target="consultantplus://offline/ref=FB7EF6D4D70EAFEC33FACE54231AAD1282F2A32A47D031AEDFAE9D3B97B9CC8E88F4EA3485C2DD6BDF5D6AF55A65796799A6C276F012C0F3g0YAH" TargetMode="External"/><Relationship Id="rId94" Type="http://schemas.openxmlformats.org/officeDocument/2006/relationships/hyperlink" Target="consultantplus://offline/ref=DEF6D01D76A6773072B2DCC4959CCC09A5899001048632F91353CFCEDE71B5F87BFC4A3E8C88D2306C4F4578098770E9E5CCBB2C0EDFF578DAb2H" TargetMode="External"/><Relationship Id="rId397" Type="http://schemas.openxmlformats.org/officeDocument/2006/relationships/hyperlink" Target="consultantplus://offline/ref=FF3523A55F94B559F0F79BB5B42D704FA5648A65DCD53E063E02BAAFA52BF31019B2B92CD563F69607ACBDC8216AADB04A2CDED2D294C4CEH7iEH" TargetMode="External"/><Relationship Id="rId520" Type="http://schemas.openxmlformats.org/officeDocument/2006/relationships/hyperlink" Target="consultantplus://offline/ref=517EFAB1354FB569EE26677CB39806B4D6EFEBC42A52D63FD11209A5035F7E38044B218B90CBC4829F1E341194C72CF46194B1CF646A2357aDi8H" TargetMode="External"/><Relationship Id="rId618" Type="http://schemas.openxmlformats.org/officeDocument/2006/relationships/hyperlink" Target="consultantplus://offline/ref=5B835DB76C7A4EE3DD364FAC02A229D061C324D69B97E38ACCF1F91E8A36F0BBD7DEFD75CDCE86422BF4DA820F505F34A45871E1E1664073T6l1H" TargetMode="External"/><Relationship Id="rId825" Type="http://schemas.openxmlformats.org/officeDocument/2006/relationships/hyperlink" Target="consultantplus://offline/ref=0D914375B9DC8F3470A79F73001FC4E09D5FED2BB8CAF7D40A29BA4A53F78ADB64F15C00A16E2ED3952BDBA4299A2C6C661309550F90F1FA77E6T" TargetMode="External"/><Relationship Id="rId1248" Type="http://schemas.openxmlformats.org/officeDocument/2006/relationships/hyperlink" Target="consultantplus://offline/ref=ADFEACD4027E5596D3E2FCF212CC4D203136A9328E8F4F8F66861746363B08A4516EDCF7A3FBA3702A9F6FC0A2A2DB56C90E282EB6B52262w3U1T" TargetMode="External"/><Relationship Id="rId1455" Type="http://schemas.openxmlformats.org/officeDocument/2006/relationships/hyperlink" Target="consultantplus://offline/ref=737805137DA71429E9F8A8BBCD8396A305606E59694B7337B9098A93D8EF813A2613919784F27BBD5D8928E81A79973E5F13A98B54DD27CCXBYET" TargetMode="External"/><Relationship Id="rId1662" Type="http://schemas.openxmlformats.org/officeDocument/2006/relationships/hyperlink" Target="consultantplus://offline/ref=C2E6ED4E53085D40200D678245E63F68413E33D5C795537B730A3B7DB1598DC2726E8F807C41273F515ED990EB69DF73D43A267E81B06353HBcCT" TargetMode="External"/><Relationship Id="rId257" Type="http://schemas.openxmlformats.org/officeDocument/2006/relationships/hyperlink" Target="consultantplus://offline/ref=DA3AD49FD96BA56EB628519323140A7A2DE9B15E73C9EBFE770FA59735AFD423A79D376B6C5B5701EBA513BFB2FEC20EE8B6E325A435B48FUEWAH" TargetMode="External"/><Relationship Id="rId464" Type="http://schemas.openxmlformats.org/officeDocument/2006/relationships/hyperlink" Target="consultantplus://offline/ref=517EFAB1354FB569EE26677CB39806B4D6E8E5CF2D54D63FD11209A5035F7E38044B218B90CAC1889E1E341194C72CF46194B1CF646A2357aDi8H" TargetMode="External"/><Relationship Id="rId1010" Type="http://schemas.openxmlformats.org/officeDocument/2006/relationships/hyperlink" Target="consultantplus://offline/ref=0F49E9FE8247C858191EF6A40649D19B3E6C7387D9C26AA160CBA44ADF3282DAD6217F97CCFF5ED7EA73C72D4E7099397C9B5D4C58CE15dBD3T" TargetMode="External"/><Relationship Id="rId1094" Type="http://schemas.openxmlformats.org/officeDocument/2006/relationships/hyperlink" Target="consultantplus://offline/ref=9D39EC8996821DD8F8BAA14F347DF26403844AD76690A718B3A066DB2C897AEC62CA06210B95688C8DB11A3DC5331F44B35596D7552A4D98W2EBT" TargetMode="External"/><Relationship Id="rId1108" Type="http://schemas.openxmlformats.org/officeDocument/2006/relationships/hyperlink" Target="consultantplus://offline/ref=9D39EC8996821DD8F8BAA14F347DF264008D44DF669AA718B3A066DB2C897AEC62CA06210D9F35D4CAEF436D84781246A84996D6W4E9T" TargetMode="External"/><Relationship Id="rId1315" Type="http://schemas.openxmlformats.org/officeDocument/2006/relationships/hyperlink" Target="consultantplus://offline/ref=ADFEACD4027E5596D3E2FCF212CC4D20363EA9318F8A4F8F66861746363B08A4516EDCF1AAF8AC267CD06E9CE7F2C857CF0E2A2DAAwBU5T" TargetMode="External"/><Relationship Id="rId117" Type="http://schemas.openxmlformats.org/officeDocument/2006/relationships/hyperlink" Target="consultantplus://offline/ref=DEF6D01D76A6773072B2DCC4959CCC09A5899001048632F91353CFCEDE71B5F87BFC4A3E8C88DC38664F4578098770E9E5CCBB2C0EDFF578DAb2H" TargetMode="External"/><Relationship Id="rId671" Type="http://schemas.openxmlformats.org/officeDocument/2006/relationships/hyperlink" Target="consultantplus://offline/ref=21BECDF8CAB5FA05DBD922D7166D01CCECEEFC247E4CB9BF63D8AD1A70C62EE9378DE5061BFDE673ED9FC671993CD86FE2AE4DAFC208C70CS1mEH" TargetMode="External"/><Relationship Id="rId769" Type="http://schemas.openxmlformats.org/officeDocument/2006/relationships/hyperlink" Target="consultantplus://offline/ref=7E5AB858AD508695D4743871AF3C287D60D5107083366A904251BE38F80BCB7D15A0206071159E39514CE71BEFB1E212CABA31A52D4B012F77j4H" TargetMode="External"/><Relationship Id="rId976" Type="http://schemas.openxmlformats.org/officeDocument/2006/relationships/hyperlink" Target="consultantplus://offline/ref=363151FC45ECA9328D5364DA23DB81E4A5E1359E00D9725478BB7FAE1321E62D76BB47DA094BFDCF81B193ACD179A7D4305CCBDB414C34C8N6H3T" TargetMode="External"/><Relationship Id="rId1399" Type="http://schemas.openxmlformats.org/officeDocument/2006/relationships/hyperlink" Target="consultantplus://offline/ref=737805137DA71429E9F8A8BBCD8396A302616F5A63427337B9098A93D8EF813A2613919784FB7EBE51D62DFD0B219B3A440DAA9648DF25XCYCT" TargetMode="External"/><Relationship Id="rId324" Type="http://schemas.openxmlformats.org/officeDocument/2006/relationships/hyperlink" Target="consultantplus://offline/ref=DA3AD49FD96BA56EB628519323140A7A2DE9B15E73C9EBFE770FA59735AFD423A79D376B6C5B5305E5A513BFB2FEC20EE8B6E325A435B48FUEWAH" TargetMode="External"/><Relationship Id="rId531" Type="http://schemas.openxmlformats.org/officeDocument/2006/relationships/hyperlink" Target="consultantplus://offline/ref=517EFAB1354FB569EE26677CB39806B4D6EFEBC42A52D63FD11209A5035F7E38044B218B90CBC4829F1E341194C72CF46194B1CF646A2357aDi8H" TargetMode="External"/><Relationship Id="rId629" Type="http://schemas.openxmlformats.org/officeDocument/2006/relationships/hyperlink" Target="consultantplus://offline/ref=5B835DB76C7A4EE3DD364FAC02A229D061C324D69B97E38ACCF1F91E8A36F0BBD7DEFD75CDCF834B2EF4DA820F505F34A45871E1E1664073T6l1H" TargetMode="External"/><Relationship Id="rId1161" Type="http://schemas.openxmlformats.org/officeDocument/2006/relationships/hyperlink" Target="consultantplus://offline/ref=65706648B6820BD77419C96C8D28F040E0038329D6B23526C371B8D89063DA2EC558FA23EF40493BA3FFB0273E260BADF7578879DC8B6D90c7J6T" TargetMode="External"/><Relationship Id="rId1259" Type="http://schemas.openxmlformats.org/officeDocument/2006/relationships/hyperlink" Target="consultantplus://offline/ref=ADFEACD4027E5596D3E2FCF212CC4D203136A9328E8F4F8F66861746363B08A4516EDCF4A5FAA27979C57FC4EBF6D349CC13362FA8B5w2U0T" TargetMode="External"/><Relationship Id="rId1466" Type="http://schemas.openxmlformats.org/officeDocument/2006/relationships/hyperlink" Target="consultantplus://offline/ref=737805137DA71429E9F8A8BBCD8396A305606E59694B7337B9098A93D8EF813A2613919784F27AB8528928E81A79973E5F13A98B54DD27CCXBYET" TargetMode="External"/><Relationship Id="rId836" Type="http://schemas.openxmlformats.org/officeDocument/2006/relationships/hyperlink" Target="consultantplus://offline/ref=0D914375B9DC8F3470A79F73001FC4E09D5FED2BB8CAF7D40A29BA4A53F78ADB64F15C00A16E23D9962BDBA4299A2C6C661309550F90F1FA77E6T" TargetMode="External"/><Relationship Id="rId1021" Type="http://schemas.openxmlformats.org/officeDocument/2006/relationships/hyperlink" Target="consultantplus://offline/ref=0F49E9FE8247C858191EF6A40649D19B3E6C7387D9C26AA160CBA44ADF3282DAD6217F9FC9F55EDEB576D23C167C9D22629840505ACCd1D5T" TargetMode="External"/><Relationship Id="rId1119" Type="http://schemas.openxmlformats.org/officeDocument/2006/relationships/hyperlink" Target="consultantplus://offline/ref=9D39EC8996821DD8F8BABC5B2615C8625C894FDE6595AB4BE4A2378E228C72BC2ADA4864069561858EBA4667D5375610BB4A93CA4B2B5398292AW0E2T" TargetMode="External"/><Relationship Id="rId1673" Type="http://schemas.openxmlformats.org/officeDocument/2006/relationships/hyperlink" Target="consultantplus://offline/ref=C2E6ED4E53085D40200D678245E63F68463738D1CD94537B730A3B7DB1598DC2726E8F807F47263F5D01DC85FA31D377CF2425639DB261H5c3T" TargetMode="External"/><Relationship Id="rId903" Type="http://schemas.openxmlformats.org/officeDocument/2006/relationships/hyperlink" Target="consultantplus://offline/ref=21CE1E26B8E59BA9146DA91675D2BE1D8B0B774B881EB2BCF013F9E1DFF189BCBB279C0A7578A1F4304D889FBCA6510231FA9CF07EDB915EB9HBT" TargetMode="External"/><Relationship Id="rId1326" Type="http://schemas.openxmlformats.org/officeDocument/2006/relationships/hyperlink" Target="consultantplus://offline/ref=ADFEACD4027E5596D3E2E0F10CCC4D203736AC328E8D4F8F66861746363B08A4516EDCF7A3FBA770259F6FC0A2A2DB56C90E282EB6B52262w3U1T" TargetMode="External"/><Relationship Id="rId1533" Type="http://schemas.openxmlformats.org/officeDocument/2006/relationships/hyperlink" Target="consultantplus://offline/ref=2695848FEFCDC8E8DCA5D30D279C3B6C63CE11F23684C4945D2256A0C7AFF753381CC852C069DF4E28DBF2C03BDE20A50F412A3F80D45C79V1d7T" TargetMode="External"/><Relationship Id="rId32" Type="http://schemas.openxmlformats.org/officeDocument/2006/relationships/hyperlink" Target="consultantplus://offline/ref=FB7EF6D4D70EAFEC33FACE54231AAD1282F2A32A47D031AEDFAE9D3B97B9CC8E88F4EA3485C2DA62D55D6AF55A65796799A6C276F012C0F3g0YAH" TargetMode="External"/><Relationship Id="rId1600" Type="http://schemas.openxmlformats.org/officeDocument/2006/relationships/hyperlink" Target="consultantplus://offline/ref=C2E6ED4E53085D40200D678245E63F68413133D2CC97537B730A3B7DB1598DC2726E8F807C412239535ED990EB69DF73D43A267E81B06353HBcCT" TargetMode="External"/><Relationship Id="rId181" Type="http://schemas.openxmlformats.org/officeDocument/2006/relationships/hyperlink" Target="consultantplus://offline/ref=ADD57A98315D886AF8C8D396D49C8D59F4152C5D0A9A899922D96A5AE9DA1189AB808A7E4B3BFA5F4A2D38431169017CCF46F678A6M8aCH" TargetMode="External"/><Relationship Id="rId279" Type="http://schemas.openxmlformats.org/officeDocument/2006/relationships/hyperlink" Target="consultantplus://offline/ref=DA3AD49FD96BA56EB628519323140A7A2FEBB35770C8EBFE770FA59735AFD423A79D376B6C5B5106EEA513BFB2FEC20EE8B6E325A435B48FUEWAH" TargetMode="External"/><Relationship Id="rId486" Type="http://schemas.openxmlformats.org/officeDocument/2006/relationships/hyperlink" Target="consultantplus://offline/ref=517EFAB1354FB569EE26677CB39806B4D3EFEECC2550D63FD11209A5035F7E38044B218C99CFC681CD442415DD9228EA6889AFCE7A6Aa2i1H" TargetMode="External"/><Relationship Id="rId693" Type="http://schemas.openxmlformats.org/officeDocument/2006/relationships/hyperlink" Target="consultantplus://offline/ref=F15D57E3F01B6E5EAFE558C5D697E2DC5DDEFD9DC5FE3B202C6E17625330486D5820CC5DF706710845629A6785A0C84DC39A6F4F32B432B34F37H" TargetMode="External"/><Relationship Id="rId139" Type="http://schemas.openxmlformats.org/officeDocument/2006/relationships/hyperlink" Target="consultantplus://offline/ref=DEF6D01D76A6773072B2DCC4959CCC09A5899001048632F91353CFCEDE71B5F87BFC4A3E8C8BD83D6E4F4578098770E9E5CCBB2C0EDFF578DAb2H" TargetMode="External"/><Relationship Id="rId346" Type="http://schemas.openxmlformats.org/officeDocument/2006/relationships/hyperlink" Target="consultantplus://offline/ref=CF9BCCC6DE4DEFF63CB0CBF0C9B92377F236EA5CACD0BB2F81C842799DFD0A5DABC9113F348DADB93C203272E7790EAC0620FF95A5C8CFD4J5g1H" TargetMode="External"/><Relationship Id="rId553" Type="http://schemas.openxmlformats.org/officeDocument/2006/relationships/hyperlink" Target="consultantplus://offline/ref=517EFAB1354FB569EE26677CB39806B4D6EFEBC42A52D63FD11209A5035F7E38044B218B90CBC78E991E341194C72CF46194B1CF646A2357aDi8H" TargetMode="External"/><Relationship Id="rId760" Type="http://schemas.openxmlformats.org/officeDocument/2006/relationships/hyperlink" Target="consultantplus://offline/ref=7E5AB858AD508695D4743871AF3C287D60D5107083366A904251BE38F80BCB7D15A0206071159D35574CE71BEFB1E212CABA31A52D4B012F77j4H" TargetMode="External"/><Relationship Id="rId998" Type="http://schemas.openxmlformats.org/officeDocument/2006/relationships/hyperlink" Target="consultantplus://offline/ref=0F49E9FE8247C858191EEAA71849D19B386F7787D3C46AA160CBA44ADF3282DAD6217F97CEFC59D7E32CC2385F28953D67855E5144CC17B3dDD0T" TargetMode="External"/><Relationship Id="rId1183" Type="http://schemas.openxmlformats.org/officeDocument/2006/relationships/hyperlink" Target="consultantplus://offline/ref=65706648B6820BD77419C96C8D28F040E60A8721D9B53526C371B8D89063DA2EC558FA23EF434D3AA0FFB0273E260BADF7578879DC8B6D90c7J6T" TargetMode="External"/><Relationship Id="rId1390" Type="http://schemas.openxmlformats.org/officeDocument/2006/relationships/hyperlink" Target="consultantplus://offline/ref=737805137DA71429E9F8A8BBCD8396A302616F5A63427337B9098A93D8EF813A2613919784F372B4598928E81A79973E5F13A98B54DD27CCXBYET" TargetMode="External"/><Relationship Id="rId206" Type="http://schemas.openxmlformats.org/officeDocument/2006/relationships/hyperlink" Target="consultantplus://offline/ref=48BBEBCB9C5D300E4D6FE8D928EBC3BF400E3CAF120EC714D58451D48E6D8C5B5BBAECC1BA2B0371BEEF4EB7BE2E40B310D8C09A1CFAE9CBaAH" TargetMode="External"/><Relationship Id="rId413" Type="http://schemas.openxmlformats.org/officeDocument/2006/relationships/hyperlink" Target="consultantplus://offline/ref=FF3523A55F94B559F0F79BB5B42D704FA5648A65DCD53E063E02BAAFA52BF31019B2B92CD563F69607ACBDC8216AADB04A2CDED2D294C4CEH7iEH" TargetMode="External"/><Relationship Id="rId858" Type="http://schemas.openxmlformats.org/officeDocument/2006/relationships/hyperlink" Target="consultantplus://offline/ref=0D914375B9DC8F3470A79F73001FC4E09F5FED20B7CEF7D40A29BA4A53F78ADB64F15C00A16F27DB912BDBA4299A2C6C661309550F90F1FA77E6T" TargetMode="External"/><Relationship Id="rId1043" Type="http://schemas.openxmlformats.org/officeDocument/2006/relationships/hyperlink" Target="consultantplus://offline/ref=0F49E9FE8247C858191EF6A40649D19B3B6C768FD6C06AA160CBA44ADF3282DAD6217F97CEFD5AD1E12CC2385F28953D67855E5144CC17B3dDD0T" TargetMode="External"/><Relationship Id="rId1488" Type="http://schemas.openxmlformats.org/officeDocument/2006/relationships/hyperlink" Target="consultantplus://offline/ref=5CD4B410C1D7C670B0F2C0CDDEB85F294BD452CEBE5E0934D92CDDCC033B5EF7B07E312C5CFD64EFF24222908D8739136E2566009E597E99p7QDT" TargetMode="External"/><Relationship Id="rId1695" Type="http://schemas.openxmlformats.org/officeDocument/2006/relationships/hyperlink" Target="consultantplus://offline/ref=C2E6ED4E53085D40200D678245E63F68463738D1CD94537B730A3B7DB1598DC2726E8F807F4727385D01DC85FA31D377CF2425639DB261H5c3T" TargetMode="External"/><Relationship Id="rId620" Type="http://schemas.openxmlformats.org/officeDocument/2006/relationships/hyperlink" Target="consultantplus://offline/ref=5B835DB76C7A4EE3DD364FAC02A229D061C324D69B97E38ACCF1F91E8A36F0BBD7DEFD75CDCF824228F4DA820F505F34A45871E1E1664073T6l1H" TargetMode="External"/><Relationship Id="rId718" Type="http://schemas.openxmlformats.org/officeDocument/2006/relationships/hyperlink" Target="consultantplus://offline/ref=8D010111EA722D7AA6DD3AEF20340C1FDCC34E7E81F324BA65783C4E40D56B34FCB90AE46F7B0715A061B26E43F638F1BC2B777EB9FF82A7Q9w8H" TargetMode="External"/><Relationship Id="rId925" Type="http://schemas.openxmlformats.org/officeDocument/2006/relationships/hyperlink" Target="consultantplus://offline/ref=21CE1E26B8E59BA9146DA91675D2BE1D890C77408A1FB2BCF013F9E1DFF189BCBB279C0A7579A3FD334D889FBCA6510231FA9CF07EDB915EB9HBT" TargetMode="External"/><Relationship Id="rId1250" Type="http://schemas.openxmlformats.org/officeDocument/2006/relationships/hyperlink" Target="consultantplus://offline/ref=ADFEACD4027E5596D3E2FCF212CC4D203136A9328E8F4F8F66861746363B08A4516EDCF7A3FBA7762B9F6FC0A2A2DB56C90E282EB6B52262w3U1T" TargetMode="External"/><Relationship Id="rId1348" Type="http://schemas.openxmlformats.org/officeDocument/2006/relationships/hyperlink" Target="consultantplus://offline/ref=ADFEACD4027E5596D3E2FCF212CC4D203136AA3A8F8E4F8F66861746363B08A4516EDCF7A3FBA17A2F9F6FC0A2A2DB56C90E282EB6B52262w3U1T" TargetMode="External"/><Relationship Id="rId1555" Type="http://schemas.openxmlformats.org/officeDocument/2006/relationships/hyperlink" Target="consultantplus://offline/ref=C2E6ED4E53085D40200D678245E63F68463738D1CD94537B730A3B7DB1598DC2726E8F807943253C5D01DC85FA31D377CF2425639DB261H5c3T" TargetMode="External"/><Relationship Id="rId1110" Type="http://schemas.openxmlformats.org/officeDocument/2006/relationships/hyperlink" Target="consultantplus://offline/ref=9D39EC8996821DD8F8BAA14F347DF26406844FDF6992A718B3A066DB2C897AEC62CA06290C9C628EDAEB0A398C67175BB64888D64B2AW4EFT" TargetMode="External"/><Relationship Id="rId1208" Type="http://schemas.openxmlformats.org/officeDocument/2006/relationships/hyperlink" Target="consultantplus://offline/ref=B0B6D934B8983A63C4F76ADB7F98CA3B82166031BFBD5DC6FEBB129F3A60155F42AE1838BDC4BCFA217BF932935A4EBED1E567F0D2EFBAM7T" TargetMode="External"/><Relationship Id="rId1415" Type="http://schemas.openxmlformats.org/officeDocument/2006/relationships/hyperlink" Target="consultantplus://offline/ref=737805137DA71429E9F8A8BBCD8396A305666A5F62457337B9098A93D8EF813A2613919286F07BB60ED338EC532D9F215A0EB78A4ADDX2Y5T" TargetMode="External"/><Relationship Id="rId54" Type="http://schemas.openxmlformats.org/officeDocument/2006/relationships/hyperlink" Target="consultantplus://offline/ref=FB7EF6D4D70EAFEC33FACE54231AAD1282F2A32A47D031AEDFAE9D3B97B9CC8E88F4EA3485C2D362D45D6AF55A65796799A6C276F012C0F3g0YAH" TargetMode="External"/><Relationship Id="rId1622" Type="http://schemas.openxmlformats.org/officeDocument/2006/relationships/hyperlink" Target="consultantplus://offline/ref=C2E6ED4E53085D40200D678245E63F68413F33D6C292537B730A3B7DB1598DC2726E8F83744A7668120080C0AA22D271CF26267FH9cDT" TargetMode="External"/><Relationship Id="rId270" Type="http://schemas.openxmlformats.org/officeDocument/2006/relationships/hyperlink" Target="consultantplus://offline/ref=DA3AD49FD96BA56EB628519323140A7A2DE9B15E73C9EBFE770FA59735AFD423A79D376B6C5B5700E9A513BFB2FEC20EE8B6E325A435B48FUEWAH" TargetMode="External"/><Relationship Id="rId130" Type="http://schemas.openxmlformats.org/officeDocument/2006/relationships/hyperlink" Target="consultantplus://offline/ref=DEF6D01D76A6773072B2DCC4959CCC09A5899001048632F91353CFCEDE71B5F87BFC4A3E8C8BD83D6E4F4578098770E9E5CCBB2C0EDFF578DAb2H" TargetMode="External"/><Relationship Id="rId368" Type="http://schemas.openxmlformats.org/officeDocument/2006/relationships/hyperlink" Target="consultantplus://offline/ref=FF3523A55F94B559F0F787B6AA2D704FA56C8D6FD3DE3E063E02BAAFA52BF31019B2B92CD562F39B04ACBDC8216AADB04A2CDED2D294C4CEH7iEH" TargetMode="External"/><Relationship Id="rId575" Type="http://schemas.openxmlformats.org/officeDocument/2006/relationships/hyperlink" Target="consultantplus://offline/ref=517EFAB1354FB569EE26677CB39806B4D6EFEBC42A52D63FD11209A5035F7E38044B218B90CBC78E991E341194C72CF46194B1CF646A2357aDi8H" TargetMode="External"/><Relationship Id="rId782" Type="http://schemas.openxmlformats.org/officeDocument/2006/relationships/hyperlink" Target="consultantplus://offline/ref=7E5AB858AD508695D4743871AF3C287D60D5107083366A904251BE38F80BCB7D15A0206071159F38544CE71BEFB1E212CABA31A52D4B012F77j4H" TargetMode="External"/><Relationship Id="rId228" Type="http://schemas.openxmlformats.org/officeDocument/2006/relationships/hyperlink" Target="consultantplus://offline/ref=48BBEBCB9C5D300E4D6FE8D928EBC3BF430939A014079A1EDDDD5DD68962D34C5CF3E0C0B8220175B0B04BA2AF764DBA07C6C38700F8EBBACEa4H" TargetMode="External"/><Relationship Id="rId435" Type="http://schemas.openxmlformats.org/officeDocument/2006/relationships/hyperlink" Target="consultantplus://offline/ref=FF3523A55F94B559F0F79BB5B42D704FA5648A65DCD53E063E02BAAFA52BF31019B2B92CD563F59A01ACBDC8216AADB04A2CDED2D294C4CEH7iEH" TargetMode="External"/><Relationship Id="rId642" Type="http://schemas.openxmlformats.org/officeDocument/2006/relationships/hyperlink" Target="consultantplus://offline/ref=5B835DB76C7A4EE3DD364FAC02A229D061C324D69B97E38ACCF1F91E8A36F0BBD7DEFD75CDCE804228F4DA820F505F34A45871E1E1664073T6l1H" TargetMode="External"/><Relationship Id="rId1065" Type="http://schemas.openxmlformats.org/officeDocument/2006/relationships/hyperlink" Target="consultantplus://offline/ref=0F49E9FE8247C858191EEBB01421EB9D64617083D1C468F737C9F51FD1378A8A9E3131D2C3FD59D5E12694624F2CDC696F9A5B4C5ACD09B3D287dFDCT" TargetMode="External"/><Relationship Id="rId1272" Type="http://schemas.openxmlformats.org/officeDocument/2006/relationships/hyperlink" Target="consultantplus://offline/ref=ADFEACD4027E5596D3E2FCF212CC4D203436AC3A818D4F8F66861746363B08A4516EDCF7A3FAA077289F6FC0A2A2DB56C90E282EB6B52262w3U1T" TargetMode="External"/><Relationship Id="rId502" Type="http://schemas.openxmlformats.org/officeDocument/2006/relationships/hyperlink" Target="consultantplus://offline/ref=517EFAB1354FB569EE26677CB39806B4D6EFEBC42A52D63FD11209A5035F7E38044B218B90CBC78E991E341194C72CF46194B1CF646A2357aDi8H" TargetMode="External"/><Relationship Id="rId947" Type="http://schemas.openxmlformats.org/officeDocument/2006/relationships/hyperlink" Target="consultantplus://offline/ref=363151FC45ECA9328D5364DA23DB81E4A5E63B960ED2725478BB7FAE1321E62D76BB47DA094AF8CE83B193ACD179A7D4305CCBDB414C34C8N6H3T" TargetMode="External"/><Relationship Id="rId1132" Type="http://schemas.openxmlformats.org/officeDocument/2006/relationships/hyperlink" Target="consultantplus://offline/ref=32E4BA1451EF925BDA51D17BA1F19E0868D6F44161622B3C152A1EC7B332B836049CA96050880C0935E455A8846BA6DACABD5ACD93P3LDT" TargetMode="External"/><Relationship Id="rId1577" Type="http://schemas.openxmlformats.org/officeDocument/2006/relationships/hyperlink" Target="consultantplus://offline/ref=C2E6ED4E53085D40200D678245E63F68463738D1CD94537B730A3B7DB1598DC2726E8F807F422A3B5D01DC85FA31D377CF2425639DB261H5c3T" TargetMode="External"/><Relationship Id="rId76" Type="http://schemas.openxmlformats.org/officeDocument/2006/relationships/hyperlink" Target="consultantplus://offline/ref=FB7EF6D4D70EAFEC33FACE54231AAD1282F2A32A47D031AEDFAE9D3B97B9CC8E88F4EA3485C2D36AD45D6AF55A65796799A6C276F012C0F3g0YAH" TargetMode="External"/><Relationship Id="rId807" Type="http://schemas.openxmlformats.org/officeDocument/2006/relationships/hyperlink" Target="consultantplus://offline/ref=7E5AB858AD508695D4743871AF3C287D65D515788C346A904251BE38F80BCB7D15A0206071159138544CE71BEFB1E212CABA31A52D4B012F77j4H" TargetMode="External"/><Relationship Id="rId1437" Type="http://schemas.openxmlformats.org/officeDocument/2006/relationships/hyperlink" Target="consultantplus://offline/ref=737805137DA71429E9F8A8BBCD8396A302616F5A63427337B9098A93D8EF813A2613919784F07CBA5F8928E81A79973E5F13A98B54DD27CCXBYET" TargetMode="External"/><Relationship Id="rId1644" Type="http://schemas.openxmlformats.org/officeDocument/2006/relationships/hyperlink" Target="consultantplus://offline/ref=C2E6ED4E53085D40200D678245E63F68463738D1CD94537B730A3B7DB1598DC2726E8F807F4727385D01DC85FA31D377CF2425639DB261H5c3T" TargetMode="External"/><Relationship Id="rId1504" Type="http://schemas.openxmlformats.org/officeDocument/2006/relationships/hyperlink" Target="consultantplus://offline/ref=5CD4B410C1D7C670B0F2C0CDDEB85F294BD35CC6B0550934D92CDDCC033B5EF7B07E312C5CFF67E3FB4222908D8739136E2566009E597E99p7QDT" TargetMode="External"/><Relationship Id="rId292" Type="http://schemas.openxmlformats.org/officeDocument/2006/relationships/hyperlink" Target="consultantplus://offline/ref=DA3AD49FD96BA56EB6284D903D140A7A2CEFB45C76C9EBFE770FA59735AFD423A79D376B6C5B5302EDA513BFB2FEC20EE8B6E325A435B48FUEWAH" TargetMode="External"/><Relationship Id="rId597" Type="http://schemas.openxmlformats.org/officeDocument/2006/relationships/hyperlink" Target="consultantplus://offline/ref=517EFAB1354FB569EE26677CB39806B4D6EFEBC42A52D63FD11209A5035F7E38044B218B90CBC78E991E341194C72CF46194B1CF646A2357aDi8H" TargetMode="External"/><Relationship Id="rId152" Type="http://schemas.openxmlformats.org/officeDocument/2006/relationships/hyperlink" Target="consultantplus://offline/ref=DEF6D01D76A6773072B2DCC4959CCC09A5899001048632F91353CFCEDE71B5F87BFC4A3E8C88D2306C4F4578098770E9E5CCBB2C0EDFF578DAb2H" TargetMode="External"/><Relationship Id="rId457" Type="http://schemas.openxmlformats.org/officeDocument/2006/relationships/hyperlink" Target="consultantplus://offline/ref=517EFAB1354FB569EE267B7FAD9806B4D6E9EBC42B52D63FD11209A5035F7E38044B218B90CAC18B901E341194C72CF46194B1CF646A2357aDi8H" TargetMode="External"/><Relationship Id="rId1087" Type="http://schemas.openxmlformats.org/officeDocument/2006/relationships/hyperlink" Target="consultantplus://offline/ref=9D39EC8996821DD8F8BAA14F347DF26403844AD76690A718B3A066DB2C897AEC62CA06210B95688C8DB11A3DC5331F44B35596D7552A4D98W2EBT" TargetMode="External"/><Relationship Id="rId1294" Type="http://schemas.openxmlformats.org/officeDocument/2006/relationships/hyperlink" Target="consultantplus://offline/ref=ADFEACD4027E5596D3E2FCF212CC4D20363EA9318F8A4F8F66861746363B08A4516EDCF1AAF8AC267CD06E9CE7F2C857CF0E2A2DAAwBU5T" TargetMode="External"/><Relationship Id="rId664" Type="http://schemas.openxmlformats.org/officeDocument/2006/relationships/hyperlink" Target="consultantplus://offline/ref=5B835DB76C7A4EE3DD3652B810CA13D63ECE22DC9591E9D99BF3A84B8433F8EB9FCEB330C0CE854A2EFF87D81F541661A04678FCFF675E73638AT9l9H" TargetMode="External"/><Relationship Id="rId871" Type="http://schemas.openxmlformats.org/officeDocument/2006/relationships/hyperlink" Target="consultantplus://offline/ref=0D914375B9DC8F3470A79F73001FC4E09E56E323B8C0F7D40A29BA4A53F78ADB64F15C02AA3B769EC32D8EF073CF2273610D0B75E4T" TargetMode="External"/><Relationship Id="rId969" Type="http://schemas.openxmlformats.org/officeDocument/2006/relationships/hyperlink" Target="consultantplus://offline/ref=363151FC45ECA9328D5364DA23DB81E4A5E1359E00D9725478BB7FAE1321E62D76BB47DA094BFCCE89B193ACD179A7D4305CCBDB414C34C8N6H3T" TargetMode="External"/><Relationship Id="rId1599" Type="http://schemas.openxmlformats.org/officeDocument/2006/relationships/hyperlink" Target="consultantplus://offline/ref=C2E6ED4E53085D40200D678245E63F6846373AD7C79D537B730A3B7DB1598DC2726E8F807C412239535ED990EB69DF73D43A267E81B06353HBcCT" TargetMode="External"/><Relationship Id="rId317" Type="http://schemas.openxmlformats.org/officeDocument/2006/relationships/hyperlink" Target="consultantplus://offline/ref=DA3AD49FD96BA56EB628519323140A7A2FEBB35770C8EBFE770FA59735AFD423A79D376B6C5B5307EFA513BFB2FEC20EE8B6E325A435B48FUEWAH" TargetMode="External"/><Relationship Id="rId524" Type="http://schemas.openxmlformats.org/officeDocument/2006/relationships/hyperlink" Target="consultantplus://offline/ref=517EFAB1354FB569EE26677CB39806B4D6E8E5CF2D54D63FD11209A5035F7E38044B218B90CAC189991E341194C72CF46194B1CF646A2357aDi8H" TargetMode="External"/><Relationship Id="rId731" Type="http://schemas.openxmlformats.org/officeDocument/2006/relationships/hyperlink" Target="consultantplus://offline/ref=8D010111EA722D7AA6DD3AEF20340C1FDCC34E7E81F324BA65783C4E40D56B34FCB90AE46F7B0715A061B26E43F638F1BC2B777EB9FF82A7Q9w8H" TargetMode="External"/><Relationship Id="rId1154" Type="http://schemas.openxmlformats.org/officeDocument/2006/relationships/hyperlink" Target="consultantplus://offline/ref=65706648B6820BD77419D4789F40CA46BA0E8021D7B737799473E98D9E66D27E8D48A666BA4E4E3CB8F4E768787304cAJET" TargetMode="External"/><Relationship Id="rId1361" Type="http://schemas.openxmlformats.org/officeDocument/2006/relationships/hyperlink" Target="consultantplus://offline/ref=ADFEACD4027E5596D3E2FCF212CC4D203436AC3A818D4F8F66861746363B08A4516EDCF7A3FBA07A2B9F6FC0A2A2DB56C90E282EB6B52262w3U1T" TargetMode="External"/><Relationship Id="rId1459" Type="http://schemas.openxmlformats.org/officeDocument/2006/relationships/hyperlink" Target="consultantplus://offline/ref=737805137DA71429E9F8A8BBCD8396A307616A526C407337B9098A93D8EF813A2613919784F07DBB528928E81A79973E5F13A98B54DD27CCXBYET" TargetMode="External"/><Relationship Id="rId98" Type="http://schemas.openxmlformats.org/officeDocument/2006/relationships/hyperlink" Target="consultantplus://offline/ref=DEF6D01D76A6773072B2DCC4959CCC09A5899001048632F91353CFCEDE71B5F87BFC4A3E8C89DE3A694F4578098770E9E5CCBB2C0EDFF578DAb2H" TargetMode="External"/><Relationship Id="rId829" Type="http://schemas.openxmlformats.org/officeDocument/2006/relationships/hyperlink" Target="consultantplus://offline/ref=0D914375B9DC8F3470A79F73001FC4E09D5FED2BB8CAF7D40A29BA4A53F78ADB64F15C00A16E2ED3952BDBA4299A2C6C661309550F90F1FA77E6T" TargetMode="External"/><Relationship Id="rId1014" Type="http://schemas.openxmlformats.org/officeDocument/2006/relationships/hyperlink" Target="consultantplus://offline/ref=0F49E9FE8247C858191EF6A40649D19B38657887D6CA6AA160CBA44ADF3282DAD6217F97C8F70D84A5729B681E63983F7C995E50d5D8T" TargetMode="External"/><Relationship Id="rId1221" Type="http://schemas.openxmlformats.org/officeDocument/2006/relationships/hyperlink" Target="consultantplus://offline/ref=B0B6D934B8983A63C4F76ADB7F98CA3B85106730BAB85DC6FEBB129F3A60155F42AE1838BEC5BBF87121E936DA0E46A1D4F879F1CCEFA5D8B6MCT" TargetMode="External"/><Relationship Id="rId1666" Type="http://schemas.openxmlformats.org/officeDocument/2006/relationships/hyperlink" Target="consultantplus://offline/ref=C2E6ED4E53085D40200D678245E63F68463738D1CD94537B730A3B7DB1598DC2726E8F807F4727395D01DC85FA31D377CF2425639DB261H5c3T" TargetMode="External"/><Relationship Id="rId1319" Type="http://schemas.openxmlformats.org/officeDocument/2006/relationships/hyperlink" Target="consultantplus://offline/ref=ADFEACD4027E5596D3E2FCF212CC4D203436AC3A818D4F8F66861746363B08A4516EDCF7A3FAA27A2B9F6FC0A2A2DB56C90E282EB6B52262w3U1T" TargetMode="External"/><Relationship Id="rId1526" Type="http://schemas.openxmlformats.org/officeDocument/2006/relationships/hyperlink" Target="consultantplus://offline/ref=2695848FEFCDC8E8DCA5D30D279C3B6C63CC15F03685C4945D2256A0C7AFF7532A1C905EC16CC34F28CEA4917DV8d9T" TargetMode="External"/><Relationship Id="rId25" Type="http://schemas.openxmlformats.org/officeDocument/2006/relationships/hyperlink" Target="consultantplus://offline/ref=FB7EF6D4D70EAFEC33FACE54231AAD1282F2A32A47D031AEDFAE9D3B97B9CC8E88F4EA3485C2DF6BD15D6AF55A65796799A6C276F012C0F3g0YAH" TargetMode="External"/><Relationship Id="rId174" Type="http://schemas.openxmlformats.org/officeDocument/2006/relationships/hyperlink" Target="consultantplus://offline/ref=DEF6D01D76A6773072B2C0C78B9CCC09A581970B0B8D32F91353CFCEDE71B5F869FC12328C80C5396C5A13294FDDb0H" TargetMode="External"/><Relationship Id="rId381" Type="http://schemas.openxmlformats.org/officeDocument/2006/relationships/hyperlink" Target="consultantplus://offline/ref=FF3523A55F94B559F0F79BB5B42D704FA762886FD8DF3E063E02BAAFA52BF31019B2B92CD562F29605ACBDC8216AADB04A2CDED2D294C4CEH7iEH" TargetMode="External"/><Relationship Id="rId241" Type="http://schemas.openxmlformats.org/officeDocument/2006/relationships/hyperlink" Target="consultantplus://offline/ref=48BBEBCB9C5D300E4D6FF4DA36EBC3BF400A37AB1A069A1EDDDD5DD68962D34C5CF3E0C0B8230670B7B04BA2AF764DBA07C6C38700F8EBBACEa4H" TargetMode="External"/><Relationship Id="rId479" Type="http://schemas.openxmlformats.org/officeDocument/2006/relationships/hyperlink" Target="consultantplus://offline/ref=517EFAB1354FB569EE26677CB39806B4D4EFECC42D50D63FD11209A5035F7E38044B218B90CAC08F9E1E341194C72CF46194B1CF646A2357aDi8H" TargetMode="External"/><Relationship Id="rId686" Type="http://schemas.openxmlformats.org/officeDocument/2006/relationships/hyperlink" Target="consultantplus://offline/ref=F15D57E3F01B6E5EAFE558C5D697E2DC5FD8F292C1FA3B202C6E17625330486D5820CC5AFE02700711388A63CCF5CC53CA87714E2CB44330H" TargetMode="External"/><Relationship Id="rId893" Type="http://schemas.openxmlformats.org/officeDocument/2006/relationships/hyperlink" Target="consultantplus://offline/ref=21CE1E26B8E59BA9146DA91675D2BE1D890C77408A1FB2BCF013F9E1DFF189BCBB279C0A7579A9FC324D889FBCA6510231FA9CF07EDB915EB9HBT" TargetMode="External"/><Relationship Id="rId339" Type="http://schemas.openxmlformats.org/officeDocument/2006/relationships/hyperlink" Target="consultantplus://offline/ref=CF9BCCC6DE4DEFF63CB0CBF0C9B92377F034E855AFD1BB2F81C842799DFD0A5DABC9113F348DAEB835203272E7790EAC0620FF95A5C8CFD4J5g1H" TargetMode="External"/><Relationship Id="rId546" Type="http://schemas.openxmlformats.org/officeDocument/2006/relationships/hyperlink" Target="consultantplus://offline/ref=517EFAB1354FB569EE26677CB39806B4D3EFEECC2550D63FD11209A5035F7E38044B218891C3C281CD442415DD9228EA6889AFCE7A6Aa2i1H" TargetMode="External"/><Relationship Id="rId753" Type="http://schemas.openxmlformats.org/officeDocument/2006/relationships/hyperlink" Target="consultantplus://offline/ref=BBD62FB43731905230E460FEBEC47373EF96897791C34F91CDD494C28D6E2FEE971C6BBE57026542896E3F2F20FA361CFF90E2D9B5D904D3r4wEH" TargetMode="External"/><Relationship Id="rId1176" Type="http://schemas.openxmlformats.org/officeDocument/2006/relationships/hyperlink" Target="consultantplus://offline/ref=65706648B6820BD77419D56C8A28F040E3058220DBB9682CCB28B4DA976C852BC249FA23EA5D4F3AB8F6E474c7J8T" TargetMode="External"/><Relationship Id="rId1383" Type="http://schemas.openxmlformats.org/officeDocument/2006/relationships/hyperlink" Target="consultantplus://offline/ref=737805137DA71429E9F8A8BBCD8396A302616F5A63427337B9098A93D8EF813A2613919785F073B851D62DFD0B219B3A440DAA9648DF25XCYCT" TargetMode="External"/><Relationship Id="rId101" Type="http://schemas.openxmlformats.org/officeDocument/2006/relationships/hyperlink" Target="consultantplus://offline/ref=DEF6D01D76A6773072B2DCC4959CCC09A5899001048632F91353CFCEDE71B5F87BFC4A3E8C88DB386D4F4578098770E9E5CCBB2C0EDFF578DAb2H" TargetMode="External"/><Relationship Id="rId406" Type="http://schemas.openxmlformats.org/officeDocument/2006/relationships/hyperlink" Target="consultantplus://offline/ref=FF3523A55F94B559F0F79BB5B42D704FA5648A65DCD53E063E02BAAFA52BF31019B2B92CD563F69607ACBDC8216AADB04A2CDED2D294C4CEH7iEH" TargetMode="External"/><Relationship Id="rId960" Type="http://schemas.openxmlformats.org/officeDocument/2006/relationships/hyperlink" Target="consultantplus://offline/ref=363151FC45ECA9328D5378DA24DB81E4A3E7319F02D02F5E70E273AC142EB92871AA47DA0C54F9CF9FB8C7FFN9H7T" TargetMode="External"/><Relationship Id="rId1036" Type="http://schemas.openxmlformats.org/officeDocument/2006/relationships/hyperlink" Target="consultantplus://offline/ref=0F49E9FE8247C858191EF6A40649D19B3B6C768FD6C06AA160CBA44ADF3282DAD6217F97CEFD50D0E52CC2385F28953D67855E5144CC17B3dDD0T" TargetMode="External"/><Relationship Id="rId1243" Type="http://schemas.openxmlformats.org/officeDocument/2006/relationships/hyperlink" Target="consultantplus://offline/ref=00D931E734F74B96846FACE8B4A0A6981CFA7615A0AF8B139E5D492626DE57810900F9381FD7D65A89E64D8E127ECBFDDF476CCF938C740DkAPAT" TargetMode="External"/><Relationship Id="rId1590" Type="http://schemas.openxmlformats.org/officeDocument/2006/relationships/hyperlink" Target="consultantplus://offline/ref=C2E6ED4E53085D40200D678245E63F68463738D1CD94537B730A3B7DB1598DC2726E8F807F45223C5D01DC85FA31D377CF2425639DB261H5c3T" TargetMode="External"/><Relationship Id="rId1688" Type="http://schemas.openxmlformats.org/officeDocument/2006/relationships/hyperlink" Target="consultantplus://offline/ref=C2E6ED4E53085D40200D678245E63F68463738D1CD94537B730A3B7DB1598DC2726E8F807F4727385D01DC85FA31D377CF2425639DB261H5c3T" TargetMode="External"/><Relationship Id="rId613" Type="http://schemas.openxmlformats.org/officeDocument/2006/relationships/hyperlink" Target="consultantplus://offline/ref=5B835DB76C7A4EE3DD3653AF1CA229D062C024D89591E38ACCF1F91E8A36F0BBD7DEFD75CDCF844926F4DA820F505F34A45871E1E1664073T6l1H" TargetMode="External"/><Relationship Id="rId820" Type="http://schemas.openxmlformats.org/officeDocument/2006/relationships/hyperlink" Target="consultantplus://offline/ref=0D914375B9DC8F3470A79F73001FC4E09E56E323B8C0F7D40A29BA4A53F78ADB64F15C00A464738BD27582F468D1216E7D0F095471E3T" TargetMode="External"/><Relationship Id="rId918" Type="http://schemas.openxmlformats.org/officeDocument/2006/relationships/hyperlink" Target="consultantplus://offline/ref=21CE1E26B8E59BA9146DA91675D2BE1D890C77408A1FB2BCF013F9E1DFF189BCBB279C0A757AA3F1374D889FBCA6510231FA9CF07EDB915EB9HBT" TargetMode="External"/><Relationship Id="rId1450" Type="http://schemas.openxmlformats.org/officeDocument/2006/relationships/hyperlink" Target="consultantplus://offline/ref=737805137DA71429E9F8A8BBCD8396A307616A526C407337B9098A93D8EF813A2613919784F07FB4538928E81A79973E5F13A98B54DD27CCXBYET" TargetMode="External"/><Relationship Id="rId1548" Type="http://schemas.openxmlformats.org/officeDocument/2006/relationships/hyperlink" Target="consultantplus://offline/ref=C2E6ED4E53085D40200D678245E63F6841303DD4CC93537B730A3B7DB1598DC2726E8F82744323320204C994A23DD76CD127387F9FB0H6c1T" TargetMode="External"/><Relationship Id="rId1103" Type="http://schemas.openxmlformats.org/officeDocument/2006/relationships/hyperlink" Target="consultantplus://offline/ref=9D39EC8996821DD8F8BAA14F347DF264008D44DF669AA718B3A066DB2C897AEC62CA06210B94618787B11A3DC5331F44B35596D7552A4D98W2EBT" TargetMode="External"/><Relationship Id="rId1310" Type="http://schemas.openxmlformats.org/officeDocument/2006/relationships/hyperlink" Target="consultantplus://offline/ref=ADFEACD4027E5596D3E2FCF212CC4D203436AC3A818D4F8F66861746363B08A4516EDCF7A3FBA07A2B9F6FC0A2A2DB56C90E282EB6B52262w3U1T" TargetMode="External"/><Relationship Id="rId1408" Type="http://schemas.openxmlformats.org/officeDocument/2006/relationships/hyperlink" Target="consultantplus://offline/ref=737805137DA71429E9F8B5AFDFEBACA5586C6C536E407966EE0BDBC6D6EA896A6E03CDD2D1FF7BB844827FA75C2C98X3YDT" TargetMode="External"/><Relationship Id="rId47" Type="http://schemas.openxmlformats.org/officeDocument/2006/relationships/hyperlink" Target="consultantplus://offline/ref=FB7EF6D4D70EAFEC33FACE54231AAD1282F2A32A47D031AEDFAE9D3B97B9CC8E88F4EA3485C2D261DE5D6AF55A65796799A6C276F012C0F3g0YAH" TargetMode="External"/><Relationship Id="rId1615" Type="http://schemas.openxmlformats.org/officeDocument/2006/relationships/hyperlink" Target="consultantplus://offline/ref=C2E6ED4E53085D40200D7A96578E056E1C3A38D0CC975C2A24086A28BF5C85923A7EC1C571402239565585CAFB6D9627DC2523639FB17D53BE34H1c3T" TargetMode="External"/><Relationship Id="rId196" Type="http://schemas.openxmlformats.org/officeDocument/2006/relationships/hyperlink" Target="consultantplus://offline/ref=48BBEBCB9C5D300E4D6FE8D928EBC3BF400E3CAF120EC714D58451D48E6D8C5B5BBAECC1BA2A0572BEEF4EB7BE2E40B310D8C09A1CFAE9CBaAH" TargetMode="External"/><Relationship Id="rId263" Type="http://schemas.openxmlformats.org/officeDocument/2006/relationships/hyperlink" Target="consultantplus://offline/ref=DA3AD49FD96BA56EB628519323140A7A2DE9B15E73C9EBFE770FA59735AFD423A79D376B6C5B5707ECA513BFB2FEC20EE8B6E325A435B48FUEWAH" TargetMode="External"/><Relationship Id="rId470" Type="http://schemas.openxmlformats.org/officeDocument/2006/relationships/hyperlink" Target="consultantplus://offline/ref=517EFAB1354FB569EE26677CB39806B4D4E8EBCF2853D63FD11209A5035F7E38044B218B90CAC182981E341194C72CF46194B1CF646A2357aDi8H" TargetMode="External"/><Relationship Id="rId123" Type="http://schemas.openxmlformats.org/officeDocument/2006/relationships/hyperlink" Target="consultantplus://offline/ref=DEF6D01D76A6773072B2DCC4959CCC09A5899001048632F91353CFCEDE71B5F87BFC4A3E8C88DC38664F4578098770E9E5CCBB2C0EDFF578DAb2H" TargetMode="External"/><Relationship Id="rId330" Type="http://schemas.openxmlformats.org/officeDocument/2006/relationships/hyperlink" Target="consultantplus://offline/ref=DA3AD49FD96BA56EB628519323140A7A2DE9B15E73C9EBFE770FA59735AFD423A79D376B6C5B5705EDA513BFB2FEC20EE8B6E325A435B48FUEWAH" TargetMode="External"/><Relationship Id="rId568" Type="http://schemas.openxmlformats.org/officeDocument/2006/relationships/hyperlink" Target="consultantplus://offline/ref=517EFAB1354FB569EE26677CB39806B4D6EFEBC42A52D63FD11209A5035F7E38044B218B90C8C28E981E341194C72CF46194B1CF646A2357aDi8H" TargetMode="External"/><Relationship Id="rId775" Type="http://schemas.openxmlformats.org/officeDocument/2006/relationships/hyperlink" Target="consultantplus://offline/ref=7E5AB858AD508695D4743871AF3C287D60D5107083366A904251BE38F80BCB7D15A0206071159E39514CE71BEFB1E212CABA31A52D4B012F77j4H" TargetMode="External"/><Relationship Id="rId982" Type="http://schemas.openxmlformats.org/officeDocument/2006/relationships/hyperlink" Target="consultantplus://offline/ref=363151FC45ECA9328D5364DA23DB81E4A7E93A9E02D9725478BB7FAE1321E62D76BB47DA094AFCCD88B193ACD179A7D4305CCBDB414C34C8N6H3T" TargetMode="External"/><Relationship Id="rId1198" Type="http://schemas.openxmlformats.org/officeDocument/2006/relationships/hyperlink" Target="consultantplus://offline/ref=65706648B6820BD77419D4789F40CA46BA0E8328D8B63F759473E98D9E66D27E8D48B466E2424F39A6F5E07D2E2242F9FF488D64C28A73907432c1JBT" TargetMode="External"/><Relationship Id="rId428" Type="http://schemas.openxmlformats.org/officeDocument/2006/relationships/hyperlink" Target="consultantplus://offline/ref=FF3523A55F94B559F0F79BB5B42D704FA5648A65DCD53E063E02BAAFA52BF31019B2B92CD560F19606ACBDC8216AADB04A2CDED2D294C4CEH7iEH" TargetMode="External"/><Relationship Id="rId635" Type="http://schemas.openxmlformats.org/officeDocument/2006/relationships/hyperlink" Target="consultantplus://offline/ref=5B835DB76C7A4EE3DD364FAC02A229D061C324D69B97E38ACCF1F91E8A36F0BBD7DEFD75CDCE804228F4DA820F505F34A45871E1E1664073T6l1H" TargetMode="External"/><Relationship Id="rId842" Type="http://schemas.openxmlformats.org/officeDocument/2006/relationships/hyperlink" Target="consultantplus://offline/ref=0D914375B9DC8F3470A79F73001FC4E09D5FED2BB8CAF7D40A29BA4A53F78ADB64F15C00A16E23D9962BDBA4299A2C6C661309550F90F1FA77E6T" TargetMode="External"/><Relationship Id="rId1058" Type="http://schemas.openxmlformats.org/officeDocument/2006/relationships/hyperlink" Target="consultantplus://offline/ref=0F49E9FE8247C858191EEBB01421EB9D6461708ED3C167FF37C9F51FD1378A8A9E3131D2C3FD59D5E12697624F2CDC696F9A5B4C5ACD09B3D287dFDCT" TargetMode="External"/><Relationship Id="rId1265" Type="http://schemas.openxmlformats.org/officeDocument/2006/relationships/hyperlink" Target="consultantplus://offline/ref=ADFEACD4027E5596D3E2FCF212CC4D20363EA9318F8A4F8F66861746363B08A4516EDCF2A1F9AC267CD06E9CE7F2C857CF0E2A2DAAwBU5T" TargetMode="External"/><Relationship Id="rId1472" Type="http://schemas.openxmlformats.org/officeDocument/2006/relationships/hyperlink" Target="consultantplus://offline/ref=737805137DA71429E9F8A8BBCD8396A307616A526C407337B9098A93D8EF813A2613919784F37DB85F8928E81A79973E5F13A98B54DD27CCXBYET" TargetMode="External"/><Relationship Id="rId702" Type="http://schemas.openxmlformats.org/officeDocument/2006/relationships/hyperlink" Target="consultantplus://offline/ref=F15D57E3F01B6E5EAFE558C5D697E2DC5DDEFD9DC5FE3B202C6E17625330486D5820CC5DF706740440629A6785A0C84DC39A6F4F32B432B34F37H" TargetMode="External"/><Relationship Id="rId1125" Type="http://schemas.openxmlformats.org/officeDocument/2006/relationships/hyperlink" Target="consultantplus://offline/ref=9D39EC8996821DD8F8BABD4C2A7DF26400874ADB669BA718B3A066DB2C897AEC62CA06210B9461868BB11A3DC5331F44B35596D7552A4D98W2EBT" TargetMode="External"/><Relationship Id="rId1332" Type="http://schemas.openxmlformats.org/officeDocument/2006/relationships/hyperlink" Target="consultantplus://offline/ref=ADFEACD4027E5596D3E2FCF212CC4D203432AB3482884F8F66861746363B08A4516EDCF7A3FBA672299F6FC0A2A2DB56C90E282EB6B52262w3U1T" TargetMode="External"/><Relationship Id="rId69" Type="http://schemas.openxmlformats.org/officeDocument/2006/relationships/hyperlink" Target="consultantplus://offline/ref=FB7EF6D4D70EAFEC33FACE54231AAD1282F2A32A47D031AEDFAE9D3B97B9CC8E88F4EA3485C2DE60D75D6AF55A65796799A6C276F012C0F3g0YAH" TargetMode="External"/><Relationship Id="rId1637" Type="http://schemas.openxmlformats.org/officeDocument/2006/relationships/hyperlink" Target="consultantplus://offline/ref=C2E6ED4E53085D40200D678245E63F68463738D1CD94537B730A3B7DB1598DC2726E8F807F47263F5D01DC85FA31D377CF2425639DB261H5c3T" TargetMode="External"/><Relationship Id="rId285" Type="http://schemas.openxmlformats.org/officeDocument/2006/relationships/hyperlink" Target="consultantplus://offline/ref=DA3AD49FD96BA56EB628519323140A7A2DE9B15E73C9EBFE770FA59735AFD423A79D376B6C5B5700E9A513BFB2FEC20EE8B6E325A435B48FUEWAH" TargetMode="External"/><Relationship Id="rId492" Type="http://schemas.openxmlformats.org/officeDocument/2006/relationships/hyperlink" Target="consultantplus://offline/ref=517EFAB1354FB569EE26677CB39806B4D3EFEECC2550D63FD11209A5035F7E38044B218B90CBC98C981E341194C72CF46194B1CF646A2357aDi8H" TargetMode="External"/><Relationship Id="rId797" Type="http://schemas.openxmlformats.org/officeDocument/2006/relationships/hyperlink" Target="consultantplus://offline/ref=7E5AB858AD508695D4743871AF3C287D60D5107083366A904251BE38F80BCB7D15A0206071159F38544CE71BEFB1E212CABA31A52D4B012F77j4H" TargetMode="External"/><Relationship Id="rId145" Type="http://schemas.openxmlformats.org/officeDocument/2006/relationships/hyperlink" Target="consultantplus://offline/ref=DEF6D01D76A6773072B2DCC4959CCC09A5899001048632F91353CFCEDE71B5F87BFC4A3E8C88DF3A6F4F4578098770E9E5CCBB2C0EDFF578DAb2H" TargetMode="External"/><Relationship Id="rId352" Type="http://schemas.openxmlformats.org/officeDocument/2006/relationships/hyperlink" Target="consultantplus://offline/ref=CF9BCCC6DE4DEFF63CB0CBF0C9B92377F13FEB5CACD6BB2F81C842799DFD0A5DABC9113F348DACB83F203272E7790EAC0620FF95A5C8CFD4J5g1H" TargetMode="External"/><Relationship Id="rId1287" Type="http://schemas.openxmlformats.org/officeDocument/2006/relationships/hyperlink" Target="consultantplus://offline/ref=ADFEACD4027E5596D3E2FCF212CC4D20363EA9318F8A4F8F66861746363B08A4516EDCF1AAF8AC267CD06E9CE7F2C857CF0E2A2DAAwBU5T" TargetMode="External"/><Relationship Id="rId212" Type="http://schemas.openxmlformats.org/officeDocument/2006/relationships/hyperlink" Target="consultantplus://offline/ref=48BBEBCB9C5D300E4D6FE8D928EBC3BF430939A014079A1EDDDD5DD68962D34C5CF3E0C0B8210474B4B04BA2AF764DBA07C6C38700F8EBBACEa4H" TargetMode="External"/><Relationship Id="rId657" Type="http://schemas.openxmlformats.org/officeDocument/2006/relationships/hyperlink" Target="consultantplus://offline/ref=5B835DB76C7A4EE3DD364FAC02A229D063C126DF9895E38ACCF1F91E8A36F0BBD7DEFD75CDCF854926F4DA820F505F34A45871E1E1664073T6l1H" TargetMode="External"/><Relationship Id="rId864" Type="http://schemas.openxmlformats.org/officeDocument/2006/relationships/hyperlink" Target="consultantplus://offline/ref=0D914375B9DC8F3470A79F73001FC4E09E56E323B8C0F7D40A29BA4A53F78ADB64F15C00A564738BD27582F468D1216E7D0F095471E3T" TargetMode="External"/><Relationship Id="rId1494" Type="http://schemas.openxmlformats.org/officeDocument/2006/relationships/hyperlink" Target="consultantplus://offline/ref=5CD4B410C1D7C670B0F2C0CDDEB85F294BD35CC6B0550934D92CDDCC033B5EF7B07E312C5CFC63E2FF4222908D8739136E2566009E597E99p7QDT" TargetMode="External"/><Relationship Id="rId517" Type="http://schemas.openxmlformats.org/officeDocument/2006/relationships/hyperlink" Target="consultantplus://offline/ref=517EFAB1354FB569EE26677CB39806B4D4EBEBCE2E59D63FD11209A5035F7E38044B218B90CAC188911E341194C72CF46194B1CF646A2357aDi8H" TargetMode="External"/><Relationship Id="rId724" Type="http://schemas.openxmlformats.org/officeDocument/2006/relationships/hyperlink" Target="consultantplus://offline/ref=8D010111EA722D7AA6DD26EC3E340C1FDFC04E7281F624BA65783C4E40D56B34FCB90AE46F7A0111A761B26E43F638F1BC2B777EB9FF82A7Q9w8H" TargetMode="External"/><Relationship Id="rId931" Type="http://schemas.openxmlformats.org/officeDocument/2006/relationships/hyperlink" Target="consultantplus://offline/ref=21CE1E26B8E59BA9146DA91675D2BE1D890C77408A1FB2BCF013F9E1DFF189BCBB279C0A757AA3F1374D889FBCA6510231FA9CF07EDB915EB9HBT" TargetMode="External"/><Relationship Id="rId1147" Type="http://schemas.openxmlformats.org/officeDocument/2006/relationships/hyperlink" Target="consultantplus://offline/ref=B1C586A7CC83369ACF88D064BCE7CEAA8A74AB93C4CD8C566A7B12640B68C72BB449C96B1C9B4D366209AD4EEF5CIDT" TargetMode="External"/><Relationship Id="rId1354" Type="http://schemas.openxmlformats.org/officeDocument/2006/relationships/hyperlink" Target="consultantplus://offline/ref=ADFEACD4027E5596D3E2FCF212CC4D203436AC3A818D4F8F66861746363B08A4516EDCF7A3FAA077289F6FC0A2A2DB56C90E282EB6B52262w3U1T" TargetMode="External"/><Relationship Id="rId1561" Type="http://schemas.openxmlformats.org/officeDocument/2006/relationships/hyperlink" Target="consultantplus://offline/ref=C2E6ED4E53085D40200D678245E63F68463738D1CD94537B730A3B7DB1598DC2726E8F80784122385D01DC85FA31D377CF2425639DB261H5c3T" TargetMode="External"/><Relationship Id="rId60" Type="http://schemas.openxmlformats.org/officeDocument/2006/relationships/hyperlink" Target="consultantplus://offline/ref=FB7EF6D4D70EAFEC33FACE54231AAD1282F2A32A47D031AEDFAE9D3B97B9CC8E88F4EA3485C2D36AD45D6AF55A65796799A6C276F012C0F3g0YAH" TargetMode="External"/><Relationship Id="rId1007" Type="http://schemas.openxmlformats.org/officeDocument/2006/relationships/hyperlink" Target="consultantplus://offline/ref=0F49E9FE8247C858191EF6A40649D19B38657887D6CA6AA160CBA44ADF3282DAD6217F97CEFC59D6E22CC2385F28953D67855E5144CC17B3dDD0T" TargetMode="External"/><Relationship Id="rId1214" Type="http://schemas.openxmlformats.org/officeDocument/2006/relationships/hyperlink" Target="consultantplus://offline/ref=B0B6D934B8983A63C4F76ADB7F98CA3B8217653BBEB95DC6FEBB129F3A60155F42AE183CBCCDB0A5246EE86A9F5E55A0D2F87BF2D0BEMFT" TargetMode="External"/><Relationship Id="rId1421" Type="http://schemas.openxmlformats.org/officeDocument/2006/relationships/hyperlink" Target="consultantplus://offline/ref=737805137DA71429E9F8A8BBCD8396A302616F5A63427337B9098A93D8EF813A2613919584F57CB60ED338EC532D9F215A0EB78A4ADDX2Y5T" TargetMode="External"/><Relationship Id="rId1659" Type="http://schemas.openxmlformats.org/officeDocument/2006/relationships/hyperlink" Target="consultantplus://offline/ref=C2E6ED4E53085D40200D678245E63F68463738D1CD94537B730A3B7DB1598DC2726E8F807F47263F5D01DC85FA31D377CF2425639DB261H5c3T" TargetMode="External"/><Relationship Id="rId1519" Type="http://schemas.openxmlformats.org/officeDocument/2006/relationships/hyperlink" Target="consultantplus://offline/ref=2695848FEFCDC8E8DCA5D30D279C3B6C63CC1DF23185C4945D2256A0C7AFF7532A1C905EC16CC34F28CEA4917DV8d9T" TargetMode="External"/><Relationship Id="rId18" Type="http://schemas.openxmlformats.org/officeDocument/2006/relationships/hyperlink" Target="consultantplus://offline/ref=FB7EF6D4D70EAFEC33FACE54231AAD1281FBA22A47D531AEDFAE9D3B97B9CC8E88F4EA3485C3D860D45D6AF55A65796799A6C276F012C0F3g0YAH" TargetMode="External"/><Relationship Id="rId167" Type="http://schemas.openxmlformats.org/officeDocument/2006/relationships/hyperlink" Target="consultantplus://offline/ref=DEF6D01D76A6773072B2DCC4959CCC09A5899001048632F91353CFCEDE71B5F87BFC4A3E8C88DC38664F4578098770E9E5CCBB2C0EDFF578DAb2H" TargetMode="External"/><Relationship Id="rId374" Type="http://schemas.openxmlformats.org/officeDocument/2006/relationships/hyperlink" Target="consultantplus://offline/ref=FF3523A55F94B559F0F79BB5B42D704FA563846DD2DE3E063E02BAAFA52BF31019B2B92CD562F39703ACBDC8216AADB04A2CDED2D294C4CEH7iEH" TargetMode="External"/><Relationship Id="rId581" Type="http://schemas.openxmlformats.org/officeDocument/2006/relationships/hyperlink" Target="consultantplus://offline/ref=517EFAB1354FB569EE26677CB39806B4D6EFEBC42A52D63FD11209A5035F7E38044B218B90CBC78E991E341194C72CF46194B1CF646A2357aDi8H" TargetMode="External"/><Relationship Id="rId234" Type="http://schemas.openxmlformats.org/officeDocument/2006/relationships/hyperlink" Target="consultantplus://offline/ref=48BBEBCB9C5D300E4D6FE8D928EBC3BF430939A014079A1EDDDD5DD68962D34C5CF3E0C0B8210078B2B04BA2AF764DBA07C6C38700F8EBBACEa4H" TargetMode="External"/><Relationship Id="rId679" Type="http://schemas.openxmlformats.org/officeDocument/2006/relationships/hyperlink" Target="consultantplus://offline/ref=F976CE999FD36E75EA0ED46DAD42E4C51097190B9F8437D464616AC465D6263698BAA123D221F3D00B9AFF624E4405AC6E1DB16FD9B8F940RDy3H" TargetMode="External"/><Relationship Id="rId886" Type="http://schemas.openxmlformats.org/officeDocument/2006/relationships/hyperlink" Target="consultantplus://offline/ref=0D914375B9DC8F3470A79F73001FC4E0985FE823B7C8F7D40A29BA4A53F78ADB64F15C00A36C20D89D74DEB138C220687D0D0A481392F37FEAT" TargetMode="External"/><Relationship Id="rId2" Type="http://schemas.openxmlformats.org/officeDocument/2006/relationships/styles" Target="styles.xml"/><Relationship Id="rId441" Type="http://schemas.openxmlformats.org/officeDocument/2006/relationships/hyperlink" Target="consultantplus://offline/ref=FF3523A55F94B559F0F79BB5B42D704FA5648A65DCD53E063E02BAAFA52BF31019B2B92CD563F59A01ACBDC8216AADB04A2CDED2D294C4CEH7iEH" TargetMode="External"/><Relationship Id="rId539" Type="http://schemas.openxmlformats.org/officeDocument/2006/relationships/hyperlink" Target="consultantplus://offline/ref=517EFAB1354FB569EE26677CB39806B4D6EFEBC42A52D63FD11209A5035F7E38044B218B90CBC4829F1E341194C72CF46194B1CF646A2357aDi8H" TargetMode="External"/><Relationship Id="rId746" Type="http://schemas.openxmlformats.org/officeDocument/2006/relationships/hyperlink" Target="consultantplus://offline/ref=8D010111EA722D7AA6DD3AEF20340C1FDCC34E7E81F324BA65783C4E40D56B34FCB90AE46F7B0614A561B26E43F638F1BC2B777EB9FF82A7Q9w8H" TargetMode="External"/><Relationship Id="rId1071" Type="http://schemas.openxmlformats.org/officeDocument/2006/relationships/hyperlink" Target="consultantplus://offline/ref=C2C034FAB02ADE5156F94EB104EA8567E6DDD715FCDA8DFF7498898AC62B0B72E8B4AA7A83FEA46E3CDA422AF390D3ED5B2E125DFEC6B9D728D3T" TargetMode="External"/><Relationship Id="rId1169" Type="http://schemas.openxmlformats.org/officeDocument/2006/relationships/hyperlink" Target="consultantplus://offline/ref=65706648B6820BD77419C96C8D28F040E702822ADCBB3526C371B8D89063DA2EC558FA23EF434E31AFFFB0273E260BADF7578879DC8B6D90c7J6T" TargetMode="External"/><Relationship Id="rId1376" Type="http://schemas.openxmlformats.org/officeDocument/2006/relationships/hyperlink" Target="consultantplus://offline/ref=737805137DA71429E9F8A8BBCD8396A302616F5A63427337B9098A93D8EF813A2613919784F372B85C8928E81A79973E5F13A98B54DD27CCXBYET" TargetMode="External"/><Relationship Id="rId1583" Type="http://schemas.openxmlformats.org/officeDocument/2006/relationships/hyperlink" Target="consultantplus://offline/ref=C2E6ED4E53085D40200D678245E63F68463738D1CD94537B730A3B7DB1598DC2726E8F807F45233F5D01DC85FA31D377CF2425639DB261H5c3T" TargetMode="External"/><Relationship Id="rId301" Type="http://schemas.openxmlformats.org/officeDocument/2006/relationships/hyperlink" Target="consultantplus://offline/ref=DA3AD49FD96BA56EB628519323140A7A2DE9B15E73C9EBFE770FA59735AFD423A79D376B6C5B5304E9A513BFB2FEC20EE8B6E325A435B48FUEWAH" TargetMode="External"/><Relationship Id="rId953" Type="http://schemas.openxmlformats.org/officeDocument/2006/relationships/hyperlink" Target="consultantplus://offline/ref=363151FC45ECA9328D5364DA23DB81E4A5E1359E00D9725478BB7FAE1321E62D76BB47DA094BFCCE89B193ACD179A7D4305CCBDB414C34C8N6H3T" TargetMode="External"/><Relationship Id="rId1029" Type="http://schemas.openxmlformats.org/officeDocument/2006/relationships/hyperlink" Target="consultantplus://offline/ref=0F49E9FE8247C858191EF6A40649D19B3B6C768FD6C06AA160CBA44ADF3282DAD6217F97CEFD5AD1E12CC2385F28953D67855E5144CC17B3dDD0T" TargetMode="External"/><Relationship Id="rId1236" Type="http://schemas.openxmlformats.org/officeDocument/2006/relationships/hyperlink" Target="consultantplus://offline/ref=B0B6D934B8983A63C4F76ADB7F98CA3B84106234BEB000CCF6E21E9D3D6F4A4845E71439BCCDBEF07E7EEC23CB564AA5CFE67AECD0EDA7BDM8T" TargetMode="External"/><Relationship Id="rId82" Type="http://schemas.openxmlformats.org/officeDocument/2006/relationships/hyperlink" Target="consultantplus://offline/ref=DEF6D01D76A6773072B2C0C78B9CCC09A68A9008028332F91353CFCEDE71B5F87BFC4A3E8C89DA386F4F4578098770E9E5CCBB2C0EDFF578DAb2H" TargetMode="External"/><Relationship Id="rId606" Type="http://schemas.openxmlformats.org/officeDocument/2006/relationships/hyperlink" Target="consultantplus://offline/ref=5B835DB76C7A4EE3DD3653AF1CA229D062C324DE9497E38ACCF1F91E8A36F0BBD7DEFD75CDCF854829F4DA820F505F34A45871E1E1664073T6l1H" TargetMode="External"/><Relationship Id="rId813" Type="http://schemas.openxmlformats.org/officeDocument/2006/relationships/hyperlink" Target="consultantplus://offline/ref=7E5AB858AD508695D4743871AF3C287D62D6127F84356A904251BE38F80BCB7D15A020607114993C524CE71BEFB1E212CABA31A52D4B012F77j4H" TargetMode="External"/><Relationship Id="rId1443" Type="http://schemas.openxmlformats.org/officeDocument/2006/relationships/hyperlink" Target="consultantplus://offline/ref=737805137DA71429E9F8A8BBCD8396A307616A526C407337B9098A93D8EF813A2613919784F37DB85F8928E81A79973E5F13A98B54DD27CCXBYET" TargetMode="External"/><Relationship Id="rId1650" Type="http://schemas.openxmlformats.org/officeDocument/2006/relationships/hyperlink" Target="consultantplus://offline/ref=C2E6ED4E53085D40200D678245E63F68463738D1CD94537B730A3B7DB1598DC2726E8F807F45223C5D01DC85FA31D377CF2425639DB261H5c3T" TargetMode="External"/><Relationship Id="rId1303" Type="http://schemas.openxmlformats.org/officeDocument/2006/relationships/hyperlink" Target="consultantplus://offline/ref=ADFEACD4027E5596D3E2FCF212CC4D203436AC3A818D4F8F66861746363B08A4516EDCF7A3FAAE7B2E9F6FC0A2A2DB56C90E282EB6B52262w3U1T" TargetMode="External"/><Relationship Id="rId1510" Type="http://schemas.openxmlformats.org/officeDocument/2006/relationships/hyperlink" Target="consultantplus://offline/ref=5CD4B410C1D7C670B0F2C0CDDEB85F294BD35CC6B0550934D92CDDCC033B5EF7B07E312C5CFC67EFFF4222908D8739136E2566009E597E99p7QDT" TargetMode="External"/><Relationship Id="rId1608" Type="http://schemas.openxmlformats.org/officeDocument/2006/relationships/hyperlink" Target="consultantplus://offline/ref=C2E6ED4E53085D40200D7B815BE63F6840353DD0CC9D537B730A3B7DB1598DC2726E8F807C4122385F5ED990EB69DF73D43A267E81B06353HBcCT" TargetMode="External"/><Relationship Id="rId189" Type="http://schemas.openxmlformats.org/officeDocument/2006/relationships/hyperlink" Target="consultantplus://offline/ref=48BBEBCB9C5D300E4D6FE8D928EBC3BF400038A014029A1EDDDD5DD68962D34C5CF3E0C0B8230473B3B04BA2AF764DBA07C6C38700F8EBBACEa4H" TargetMode="External"/><Relationship Id="rId396" Type="http://schemas.openxmlformats.org/officeDocument/2006/relationships/hyperlink" Target="consultantplus://offline/ref=FF3523A55F94B559F0F79BB5B42D704FA5648A65DCD53E063E02BAAFA52BF31019B2B92CD563F09604ACBDC8216AADB04A2CDED2D294C4CEH7iEH" TargetMode="External"/><Relationship Id="rId256" Type="http://schemas.openxmlformats.org/officeDocument/2006/relationships/hyperlink" Target="consultantplus://offline/ref=DA3AD49FD96BA56EB628519323140A7A2DE9B15E73C9EBFE770FA59735AFD423A79D376B6C5B5302E9A513BFB2FEC20EE8B6E325A435B48FUEWAH" TargetMode="External"/><Relationship Id="rId463" Type="http://schemas.openxmlformats.org/officeDocument/2006/relationships/hyperlink" Target="consultantplus://offline/ref=517EFAB1354FB569EE267B7FAD9806B4D5EBEAC82F58D63FD11209A5035F7E38044B218B90CAC1889E1E341194C72CF46194B1CF646A2357aDi8H" TargetMode="External"/><Relationship Id="rId670" Type="http://schemas.openxmlformats.org/officeDocument/2006/relationships/hyperlink" Target="consultantplus://offline/ref=21BECDF8CAB5FA05DBD93FC304053BCAB3E3FA25714EB5E934DAFC4F7EC326B97F9DAB4316FDE37BEB949A2B8938913AE6B044B2DC09D90C1CFESFm0H" TargetMode="External"/><Relationship Id="rId1093" Type="http://schemas.openxmlformats.org/officeDocument/2006/relationships/hyperlink" Target="consultantplus://offline/ref=9D39EC8996821DD8F8BAA14F347DF26403844AD76690A718B3A066DB2C897AEC62CA06210B9567818EB11A3DC5331F44B35596D7552A4D98W2EBT" TargetMode="External"/><Relationship Id="rId116" Type="http://schemas.openxmlformats.org/officeDocument/2006/relationships/hyperlink" Target="consultantplus://offline/ref=DEF6D01D76A6773072B2DCC4959CCC09A5899001048632F91353CFCEDE71B5F87BFC4A3E8C88DD316D4F4578098770E9E5CCBB2C0EDFF578DAb2H" TargetMode="External"/><Relationship Id="rId323" Type="http://schemas.openxmlformats.org/officeDocument/2006/relationships/hyperlink" Target="consultantplus://offline/ref=DA3AD49FD96BA56EB628519323140A7A2DE9B15E73C9EBFE770FA59735AFD423A79D376B6C5B5706EBA513BFB2FEC20EE8B6E325A435B48FUEWAH" TargetMode="External"/><Relationship Id="rId530" Type="http://schemas.openxmlformats.org/officeDocument/2006/relationships/hyperlink" Target="consultantplus://offline/ref=517EFAB1354FB569EE26677CB39806B4D6EFEBC42A52D63FD11209A5035F7E38044B218B90CAC6829F1E341194C72CF46194B1CF646A2357aDi8H" TargetMode="External"/><Relationship Id="rId768" Type="http://schemas.openxmlformats.org/officeDocument/2006/relationships/hyperlink" Target="consultantplus://offline/ref=7E5AB858AD508695D4743871AF3C287D60D5107083366A904251BE38F80BCB7D15A0206071159D35574CE71BEFB1E212CABA31A52D4B012F77j4H" TargetMode="External"/><Relationship Id="rId975" Type="http://schemas.openxmlformats.org/officeDocument/2006/relationships/hyperlink" Target="consultantplus://offline/ref=363151FC45ECA9328D5364DA23DB81E4A5E1359E00D9725478BB7FAE1321E62D76BB47DA094BFCCE89B193ACD179A7D4305CCBDB414C34C8N6H3T" TargetMode="External"/><Relationship Id="rId1160" Type="http://schemas.openxmlformats.org/officeDocument/2006/relationships/hyperlink" Target="consultantplus://offline/ref=65706648B6820BD77419C96C8D28F040E0038329D6B23526C371B8D89063DA2EC558FA23EF404A3EA4FFB0273E260BADF7578879DC8B6D90c7J6T" TargetMode="External"/><Relationship Id="rId1398" Type="http://schemas.openxmlformats.org/officeDocument/2006/relationships/hyperlink" Target="consultantplus://offline/ref=737805137DA71429E9F8A8BBCD8396A302616F5A63427337B9098A93D8EF813A2613919784F07EBF5A8928E81A79973E5F13A98B54DD27CCXBYET" TargetMode="External"/><Relationship Id="rId628" Type="http://schemas.openxmlformats.org/officeDocument/2006/relationships/hyperlink" Target="consultantplus://offline/ref=5B835DB76C7A4EE3DD364FAC02A229D061C324D69B97E38ACCF1F91E8A36F0BBD7DEFD75CDCE8C432DF4DA820F505F34A45871E1E1664073T6l1H" TargetMode="External"/><Relationship Id="rId835" Type="http://schemas.openxmlformats.org/officeDocument/2006/relationships/hyperlink" Target="consultantplus://offline/ref=0D914375B9DC8F3470A79F73001FC4E09D5FED2BB8CAF7D40A29BA4A53F78ADB64F15C00A16E2ED3952BDBA4299A2C6C661309550F90F1FA77E6T" TargetMode="External"/><Relationship Id="rId1258" Type="http://schemas.openxmlformats.org/officeDocument/2006/relationships/hyperlink" Target="consultantplus://offline/ref=ADFEACD4027E5596D3E2FCF212CC4D203136A9328E8F4F8F66861746363B08A4516EDCF5A1F8A47979C57FC4EBF6D349CC13362FA8B5w2U0T" TargetMode="External"/><Relationship Id="rId1465" Type="http://schemas.openxmlformats.org/officeDocument/2006/relationships/hyperlink" Target="consultantplus://offline/ref=737805137DA71429E9F8A8BBCD8396A307616A526C407337B9098A93D8EF813A2613919784F07FB4538928E81A79973E5F13A98B54DD27CCXBYET" TargetMode="External"/><Relationship Id="rId1672" Type="http://schemas.openxmlformats.org/officeDocument/2006/relationships/hyperlink" Target="consultantplus://offline/ref=C2E6ED4E53085D40200D678245E63F68463738D1CD94537B730A3B7DB1598DC2726E8F807F442B385D01DC85FA31D377CF2425639DB261H5c3T" TargetMode="External"/><Relationship Id="rId1020" Type="http://schemas.openxmlformats.org/officeDocument/2006/relationships/hyperlink" Target="consultantplus://offline/ref=0F49E9FE8247C858191EF6A40649D19B38657887D6CA6AA160CBA44ADF3282DAD6217F97CEFC59D7E82CC2385F28953D67855E5144CC17B3dDD0T" TargetMode="External"/><Relationship Id="rId1118" Type="http://schemas.openxmlformats.org/officeDocument/2006/relationships/hyperlink" Target="consultantplus://offline/ref=9D39EC8996821DD8F8BAA14F347DF26406844FDF6992A718B3A066DB2C897AEC62CA06220B9D638EDAEB0A398C67175BB64888D64B2AW4EFT" TargetMode="External"/><Relationship Id="rId1325" Type="http://schemas.openxmlformats.org/officeDocument/2006/relationships/hyperlink" Target="consultantplus://offline/ref=ADFEACD4027E5596D3E2E1E600A477266B3BAA308F8B45DC31844613383E00F4197E92B2AEFAA7722D953B9AB2A69202C1112D33A8B43C62335Fw9UDT" TargetMode="External"/><Relationship Id="rId1532" Type="http://schemas.openxmlformats.org/officeDocument/2006/relationships/hyperlink" Target="consultantplus://offline/ref=2695848FEFCDC8E8DCA5D30D279C3B6C63CD16F23785C4945D2256A0C7AFF7532A1C905EC16CC34F28CEA4917DV8d9T" TargetMode="External"/><Relationship Id="rId902" Type="http://schemas.openxmlformats.org/officeDocument/2006/relationships/hyperlink" Target="consultantplus://offline/ref=21CE1E26B8E59BA9146DA91675D2BE1D8B0B774B881EB2BCF013F9E1DFF189BCBB279C0A7578A1F4354D889FBCA6510231FA9CF07EDB915EB9HBT" TargetMode="External"/><Relationship Id="rId31" Type="http://schemas.openxmlformats.org/officeDocument/2006/relationships/hyperlink" Target="consultantplus://offline/ref=FB7EF6D4D70EAFEC33FACE54231AAD1282F2A32A47D031AEDFAE9D3B97B9CC8E88F4EA3485C3D262DE5D6AF55A65796799A6C276F012C0F3g0YAH" TargetMode="External"/><Relationship Id="rId180" Type="http://schemas.openxmlformats.org/officeDocument/2006/relationships/hyperlink" Target="consultantplus://offline/ref=ADD57A98315D886AF8C8D396D49C8D59F4152C5D0A9A899922D96A5AE9DA1189AB808A7A4A33F10D1362391F5535127CC546F47BBA8C28F3MBaDH" TargetMode="External"/><Relationship Id="rId278" Type="http://schemas.openxmlformats.org/officeDocument/2006/relationships/hyperlink" Target="consultantplus://offline/ref=DA3AD49FD96BA56EB628519323140A7A2FEBB35770C8EBFE770FA59735AFD423A79D376B6C5B5307EFA513BFB2FEC20EE8B6E325A435B48FUEWAH" TargetMode="External"/><Relationship Id="rId485" Type="http://schemas.openxmlformats.org/officeDocument/2006/relationships/hyperlink" Target="consultantplus://offline/ref=517EFAB1354FB569EE26677CB39806B4D6EFEBC42A52D63FD11209A5035F7E38044B218B90CBC288911E341194C72CF46194B1CF646A2357aDi8H" TargetMode="External"/><Relationship Id="rId692" Type="http://schemas.openxmlformats.org/officeDocument/2006/relationships/hyperlink" Target="consultantplus://offline/ref=F15D57E3F01B6E5EAFE558C5D697E2DC5DD9F395CBF53B202C6E17625330486D5820CC5DF70777054D629A6785A0C84DC39A6F4F32B432B34F37H" TargetMode="External"/><Relationship Id="rId138" Type="http://schemas.openxmlformats.org/officeDocument/2006/relationships/hyperlink" Target="consultantplus://offline/ref=DEF6D01D76A6773072B2DCC4959CCC09A5899001048632F91353CFCEDE71B5F87BFC4A3E8C88DB386D4F4578098770E9E5CCBB2C0EDFF578DAb2H" TargetMode="External"/><Relationship Id="rId345" Type="http://schemas.openxmlformats.org/officeDocument/2006/relationships/hyperlink" Target="consultantplus://offline/ref=CF9BCCC6DE4DEFF63CB0CBF0C9B92377F13FEB5CACD6BB2F81C842799DFD0A5DABC9113F348DACB83F203272E7790EAC0620FF95A5C8CFD4J5g1H" TargetMode="External"/><Relationship Id="rId552" Type="http://schemas.openxmlformats.org/officeDocument/2006/relationships/hyperlink" Target="consultantplus://offline/ref=517EFAB1354FB569EE26677CB39806B4D6EFEBC42A52D63FD11209A5035F7E38044B218B90C8C28E981E341194C72CF46194B1CF646A2357aDi8H" TargetMode="External"/><Relationship Id="rId997" Type="http://schemas.openxmlformats.org/officeDocument/2006/relationships/hyperlink" Target="consultantplus://offline/ref=0F49E9FE8247C858191EF6A40649D19B3E6C7387D9C26AA160CBA44ADF3282DAD6217F9FC9F558DEB576D23C167C9D22629840505ACCd1D5T" TargetMode="External"/><Relationship Id="rId1182" Type="http://schemas.openxmlformats.org/officeDocument/2006/relationships/hyperlink" Target="consultantplus://offline/ref=65706648B6820BD77419C96C8D28F040E5038621D9B03526C371B8D89063DA2EC558FA23EF42483CA3FFB0273E260BADF7578879DC8B6D90c7J6T" TargetMode="External"/><Relationship Id="rId205" Type="http://schemas.openxmlformats.org/officeDocument/2006/relationships/hyperlink" Target="consultantplus://offline/ref=48BBEBCB9C5D300E4D6FE8D928EBC3BF430939A014079A1EDDDD5DD68962D34C5CF3E0C0B8220F79B6B04BA2AF764DBA07C6C38700F8EBBACEa4H" TargetMode="External"/><Relationship Id="rId412" Type="http://schemas.openxmlformats.org/officeDocument/2006/relationships/hyperlink" Target="consultantplus://offline/ref=FF3523A55F94B559F0F79BB5B42D704FA5648A65DCD53E063E02BAAFA52BF31019B2B92CD562F49607ACBDC8216AADB04A2CDED2D294C4CEH7iEH" TargetMode="External"/><Relationship Id="rId857" Type="http://schemas.openxmlformats.org/officeDocument/2006/relationships/hyperlink" Target="consultantplus://offline/ref=0D914375B9DC8F3470A79F73001FC4E09D5FED2BB8CAF7D40A29BA4A53F78ADB64F15C00A16E23D9962BDBA4299A2C6C661309550F90F1FA77E6T" TargetMode="External"/><Relationship Id="rId1042" Type="http://schemas.openxmlformats.org/officeDocument/2006/relationships/hyperlink" Target="consultantplus://offline/ref=0F49E9FE8247C858191EF6A40649D19B3B6C768FD6C06AA160CBA44ADF3282DAD6217F97CEFE5AD1E02CC2385F28953D67855E5144CC17B3dDD0T" TargetMode="External"/><Relationship Id="rId1487" Type="http://schemas.openxmlformats.org/officeDocument/2006/relationships/hyperlink" Target="consultantplus://offline/ref=5CD4B410C1D7C670B0F2C0CDDEB85F294BD452CEBE5E0934D92CDDCC033B5EF7B07E312C5CFD65E5F84222908D8739136E2566009E597E99p7QDT" TargetMode="External"/><Relationship Id="rId1694" Type="http://schemas.openxmlformats.org/officeDocument/2006/relationships/hyperlink" Target="consultantplus://offline/ref=C2E6ED4E53085D40200D678245E63F68463738D1CD94537B730A3B7DB1598DC2726E8F807F47263F5D01DC85FA31D377CF2425639DB261H5c3T" TargetMode="External"/><Relationship Id="rId717" Type="http://schemas.openxmlformats.org/officeDocument/2006/relationships/hyperlink" Target="consultantplus://offline/ref=8D010111EA722D7AA6DD26EC3E340C1FDFC34E768EF324BA65783C4E40D56B34FCB90AE46F7A0110A661B26E43F638F1BC2B777EB9FF82A7Q9w8H" TargetMode="External"/><Relationship Id="rId924" Type="http://schemas.openxmlformats.org/officeDocument/2006/relationships/hyperlink" Target="consultantplus://offline/ref=21CE1E26B8E59BA9146DA91675D2BE1D890C77408A1FB2BCF013F9E1DFF189BCBB279C0A7579A9FC354D889FBCA6510231FA9CF07EDB915EB9HBT" TargetMode="External"/><Relationship Id="rId1347" Type="http://schemas.openxmlformats.org/officeDocument/2006/relationships/hyperlink" Target="consultantplus://offline/ref=ADFEACD4027E5596D3E2FCF212CC4D203436AC3A818D4F8F66861746363B08A4516EDCF7A3FBA07A2B9F6FC0A2A2DB56C90E282EB6B52262w3U1T" TargetMode="External"/><Relationship Id="rId1554" Type="http://schemas.openxmlformats.org/officeDocument/2006/relationships/hyperlink" Target="consultantplus://offline/ref=C2E6ED4E53085D40200D678245E63F68463738D1CD94537B730A3B7DB1598DC2726E8F807F422B3B5D01DC85FA31D377CF2425639DB261H5c3T" TargetMode="External"/><Relationship Id="rId53" Type="http://schemas.openxmlformats.org/officeDocument/2006/relationships/hyperlink" Target="consultantplus://offline/ref=FB7EF6D4D70EAFEC33FACE54231AAD1282F2A32A47D031AEDFAE9D3B97B9CC8E88F4EA3485C2D261DE5D6AF55A65796799A6C276F012C0F3g0YAH" TargetMode="External"/><Relationship Id="rId1207" Type="http://schemas.openxmlformats.org/officeDocument/2006/relationships/hyperlink" Target="consultantplus://offline/ref=B0B6D934B8983A63C4F76ADB7F98CA3B8417693BB8B95DC6FEBB129F3A60155F42AE1838BEC5BAF67C21E936DA0E46A1D4F879F1CCEFA5D8B6MCT" TargetMode="External"/><Relationship Id="rId1414" Type="http://schemas.openxmlformats.org/officeDocument/2006/relationships/hyperlink" Target="consultantplus://offline/ref=737805137DA71429E9F8A8BBCD8396A302616F5A63427337B9098A93D8EF813A2613919784F07CBA5B8928E81A79973E5F13A98B54DD27CCXBYET" TargetMode="External"/><Relationship Id="rId1621" Type="http://schemas.openxmlformats.org/officeDocument/2006/relationships/hyperlink" Target="consultantplus://offline/ref=C2E6ED4E53085D40200D678245E63F6841323BD5CC91537B730A3B7DB1598DC2606ED78C7D443C39554B8FC1ADH3cET" TargetMode="External"/><Relationship Id="rId367" Type="http://schemas.openxmlformats.org/officeDocument/2006/relationships/hyperlink" Target="consultantplus://offline/ref=FF3523A55F94B559F0F79BB5B42D704FA7648D65DBD73E063E02BAAFA52BF31019B2B92CD562F29809ACBDC8216AADB04A2CDED2D294C4CEH7iEH" TargetMode="External"/><Relationship Id="rId574" Type="http://schemas.openxmlformats.org/officeDocument/2006/relationships/hyperlink" Target="consultantplus://offline/ref=517EFAB1354FB569EE26677CB39806B4D6EFEBC42A52D63FD11209A5035F7E38044B218B90C8C28E981E341194C72CF46194B1CF646A2357aDi8H" TargetMode="External"/><Relationship Id="rId227" Type="http://schemas.openxmlformats.org/officeDocument/2006/relationships/hyperlink" Target="consultantplus://offline/ref=48BBEBCB9C5D300E4D6FE8D928EBC3BF430939A014079A1EDDDD5DD68962D34C5CF3E0C0B8220F79B6B04BA2AF764DBA07C6C38700F8EBBACEa4H" TargetMode="External"/><Relationship Id="rId781" Type="http://schemas.openxmlformats.org/officeDocument/2006/relationships/hyperlink" Target="consultantplus://offline/ref=7E5AB858AD508695D4743871AF3C287D60D5107083366A904251BE38F80BCB7D15A0206071169A35564CE71BEFB1E212CABA31A52D4B012F77j4H" TargetMode="External"/><Relationship Id="rId879" Type="http://schemas.openxmlformats.org/officeDocument/2006/relationships/hyperlink" Target="consultantplus://offline/ref=0D914375B9DC8F3470A78373071FC4E09B59E92ABAC3AADE0270B64854F8D5DE63E05C00A47127D988228FF776EFT" TargetMode="External"/><Relationship Id="rId434" Type="http://schemas.openxmlformats.org/officeDocument/2006/relationships/hyperlink" Target="consultantplus://offline/ref=FF3523A55F94B559F0F79BB5B42D704FA5648A65DCD53E063E02BAAFA52BF31019B2B92CD560F09A00ACBDC8216AADB04A2CDED2D294C4CEH7iEH" TargetMode="External"/><Relationship Id="rId641" Type="http://schemas.openxmlformats.org/officeDocument/2006/relationships/hyperlink" Target="consultantplus://offline/ref=5B835DB76C7A4EE3DD364FAC02A229D061C324D69B97E38ACCF1F91E8A36F0BBD7DEFD75CDCF824228F4DA820F505F34A45871E1E1664073T6l1H" TargetMode="External"/><Relationship Id="rId739" Type="http://schemas.openxmlformats.org/officeDocument/2006/relationships/hyperlink" Target="consultantplus://offline/ref=8D010111EA722D7AA6DD3AEF20340C1FDCC34E7E81F324BA65783C4E40D56B34FCB90AE46F7B0818A361B26E43F638F1BC2B777EB9FF82A7Q9w8H" TargetMode="External"/><Relationship Id="rId1064" Type="http://schemas.openxmlformats.org/officeDocument/2006/relationships/hyperlink" Target="consultantplus://offline/ref=0F49E9FE8247C858191EEBB01421EB9D6461708ED7C268F337C9F51FD1378A8A9E3131D2C3FD59D5E12695624F2CDC696F9A5B4C5ACD09B3D287dFDCT" TargetMode="External"/><Relationship Id="rId1271" Type="http://schemas.openxmlformats.org/officeDocument/2006/relationships/hyperlink" Target="consultantplus://offline/ref=ADFEACD4027E5596D3E2FCF212CC4D20363EA833818A4F8F66861746363B08A4516EDCF7A3FBA0702B9F6FC0A2A2DB56C90E282EB6B52262w3U1T" TargetMode="External"/><Relationship Id="rId1369" Type="http://schemas.openxmlformats.org/officeDocument/2006/relationships/hyperlink" Target="consultantplus://offline/ref=ADFEACD4027E5596D3E2FCF212CC4D203436AC3A818D4F8F66861746363B08A4516EDCF7A3FBA07A2B9F6FC0A2A2DB56C90E282EB6B52262w3U1T" TargetMode="External"/><Relationship Id="rId1576" Type="http://schemas.openxmlformats.org/officeDocument/2006/relationships/hyperlink" Target="consultantplus://offline/ref=C2E6ED4E53085D40200D678245E63F68463738D1CD94537B730A3B7DB1598DC2726E8F807841223F5D01DC85FA31D377CF2425639DB261H5c3T" TargetMode="External"/><Relationship Id="rId501" Type="http://schemas.openxmlformats.org/officeDocument/2006/relationships/hyperlink" Target="consultantplus://offline/ref=517EFAB1354FB569EE26677CB39806B4D6EFEBC42A52D63FD11209A5035F7E38044B218B90CBC4829F1E341194C72CF46194B1CF646A2357aDi8H" TargetMode="External"/><Relationship Id="rId946" Type="http://schemas.openxmlformats.org/officeDocument/2006/relationships/hyperlink" Target="consultantplus://offline/ref=363151FC45ECA9328D5364DA23DB81E4A5E63B960ED2725478BB7FAE1321E62D76BB47DA094AF8CD89B193ACD179A7D4305CCBDB414C34C8N6H3T" TargetMode="External"/><Relationship Id="rId1131" Type="http://schemas.openxmlformats.org/officeDocument/2006/relationships/hyperlink" Target="consultantplus://offline/ref=9D39EC8996821DD8F8BABD4C2A7DF26400874AD96896A718B3A066DB2C897AEC62CA06210B9461808AB11A3DC5331F44B35596D7552A4D98W2EBT" TargetMode="External"/><Relationship Id="rId1229" Type="http://schemas.openxmlformats.org/officeDocument/2006/relationships/hyperlink" Target="consultantplus://offline/ref=B0B6D934B8983A63C4F76ADB7F98CA3B8717673BB8B95DC6FEBB129F3A60155F42AE1838BEC7B8F47021E936DA0E46A1D4F879F1CCEFA5D8B6MCT" TargetMode="External"/><Relationship Id="rId75" Type="http://schemas.openxmlformats.org/officeDocument/2006/relationships/hyperlink" Target="consultantplus://offline/ref=FB7EF6D4D70EAFEC33FACE54231AAD1282F2A32A47D031AEDFAE9D3B97B9CC8E88F4EA3485C2DF6BD15D6AF55A65796799A6C276F012C0F3g0YAH" TargetMode="External"/><Relationship Id="rId806" Type="http://schemas.openxmlformats.org/officeDocument/2006/relationships/hyperlink" Target="consultantplus://offline/ref=7E5AB858AD508695D4743871AF3C287D64DD177E803F379A4A08B23AFF04946A12E92C617114903C5A13E20EFEE9EF1BDDA432B831490372jFH" TargetMode="External"/><Relationship Id="rId1436" Type="http://schemas.openxmlformats.org/officeDocument/2006/relationships/hyperlink" Target="consultantplus://offline/ref=737805137DA71429E9F8A8BBCD8396A302616F5A63427337B9098A93D8EF813A2613919785F073B851D62DFD0B219B3A440DAA9648DF25XCYCT" TargetMode="External"/><Relationship Id="rId1643" Type="http://schemas.openxmlformats.org/officeDocument/2006/relationships/hyperlink" Target="consultantplus://offline/ref=C2E6ED4E53085D40200D678245E63F68463738D1CD94537B730A3B7DB1598DC2726E8F807F47263F5D01DC85FA31D377CF2425639DB261H5c3T" TargetMode="External"/><Relationship Id="rId1503" Type="http://schemas.openxmlformats.org/officeDocument/2006/relationships/hyperlink" Target="consultantplus://offline/ref=5CD4B410C1D7C670B0F2DCCDD9B85F294DD558C7B25C543ED175D1CE043401F2B76F312C59E364E4E44B76C3pCQBT" TargetMode="External"/><Relationship Id="rId291" Type="http://schemas.openxmlformats.org/officeDocument/2006/relationships/hyperlink" Target="consultantplus://offline/ref=DA3AD49FD96BA56EB628519323140A7A2DE9B15E73C9EBFE770FA59735AFD423A79D376B6C5B5707EEA513BFB2FEC20EE8B6E325A435B48FUEWAH" TargetMode="External"/><Relationship Id="rId151" Type="http://schemas.openxmlformats.org/officeDocument/2006/relationships/hyperlink" Target="consultantplus://offline/ref=DEF6D01D76A6773072B2DCC4959CCC09A5899001048632F91353CFCEDE71B5F87BFC4A3E8C8BD93D6E4F4578098770E9E5CCBB2C0EDFF578DAb2H" TargetMode="External"/><Relationship Id="rId389" Type="http://schemas.openxmlformats.org/officeDocument/2006/relationships/hyperlink" Target="consultantplus://offline/ref=FF3523A55F94B559F0F787B6AA2D704FA56C8D6FD3DE3E063E02BAAFA52BF31019B2B92CD562F39B02ACBDC8216AADB04A2CDED2D294C4CEH7iEH" TargetMode="External"/><Relationship Id="rId596" Type="http://schemas.openxmlformats.org/officeDocument/2006/relationships/hyperlink" Target="consultantplus://offline/ref=517EFAB1354FB569EE26677CB39806B4D6EFEBC42A52D63FD11209A5035F7E38044B218B90CBC68F9C1E341194C72CF46194B1CF646A2357aDi8H" TargetMode="External"/><Relationship Id="rId249" Type="http://schemas.openxmlformats.org/officeDocument/2006/relationships/hyperlink" Target="consultantplus://offline/ref=48BBEBCB9C5D300E4D6FE8D928EBC3BF400038A014029A1EDDDD5DD68962D34C5CF3E0C0B8230473B3B04BA2AF764DBA07C6C38700F8EBBACEa4H" TargetMode="External"/><Relationship Id="rId456" Type="http://schemas.openxmlformats.org/officeDocument/2006/relationships/hyperlink" Target="consultantplus://offline/ref=517EFAB1354FB569EE267B7FAD9806B4D6E7ECCE2559D63FD11209A5035F7E38044B218B90CAC18E911E341194C72CF46194B1CF646A2357aDi8H" TargetMode="External"/><Relationship Id="rId663" Type="http://schemas.openxmlformats.org/officeDocument/2006/relationships/hyperlink" Target="consultantplus://offline/ref=5B835DB76C7A4EE3DD364FAC02A229D061C723D89892E38ACCF1F91E8A36F0BBD7DEFD75CDCF844A2AF4DA820F505F34A45871E1E1664073T6l1H" TargetMode="External"/><Relationship Id="rId870" Type="http://schemas.openxmlformats.org/officeDocument/2006/relationships/hyperlink" Target="consultantplus://offline/ref=0D914375B9DC8F3470A79F73001FC4E09F5BED21BCC1F7D40A29BA4A53F78ADB64F15C00A364738BD27582F468D1216E7D0F095471E3T" TargetMode="External"/><Relationship Id="rId1086" Type="http://schemas.openxmlformats.org/officeDocument/2006/relationships/hyperlink" Target="consultantplus://offline/ref=9D39EC8996821DD8F8BAA14F347DF26403844AD76690A718B3A066DB2C897AEC62CA06210B9567818EB11A3DC5331F44B35596D7552A4D98W2EBT" TargetMode="External"/><Relationship Id="rId1293" Type="http://schemas.openxmlformats.org/officeDocument/2006/relationships/hyperlink" Target="consultantplus://offline/ref=ADFEACD4027E5596D3E2FCF212CC4D203436AC3A818D4F8F66861746363B08A4516EDCF7A3FAA077289F6FC0A2A2DB56C90E282EB6B52262w3U1T" TargetMode="External"/><Relationship Id="rId109" Type="http://schemas.openxmlformats.org/officeDocument/2006/relationships/hyperlink" Target="consultantplus://offline/ref=DEF6D01D76A6773072B2DCC4959CCC09A5899001048632F91353CFCEDE71B5F87BFC4A3E8C88D8316A4F4578098770E9E5CCBB2C0EDFF578DAb2H" TargetMode="External"/><Relationship Id="rId316" Type="http://schemas.openxmlformats.org/officeDocument/2006/relationships/hyperlink" Target="consultantplus://offline/ref=DA3AD49FD96BA56EB628519323140A7A2DE9B15E73C9EBFE770FA59735AFD423A79D376B6C5B5706E8A513BFB2FEC20EE8B6E325A435B48FUEWAH" TargetMode="External"/><Relationship Id="rId523" Type="http://schemas.openxmlformats.org/officeDocument/2006/relationships/hyperlink" Target="consultantplus://offline/ref=517EFAB1354FB569EE26677CB39806B4D6E8E5CF2D54D63FD11209A5035F7E38044B218B90CAC1889E1E341194C72CF46194B1CF646A2357aDi8H" TargetMode="External"/><Relationship Id="rId968" Type="http://schemas.openxmlformats.org/officeDocument/2006/relationships/hyperlink" Target="consultantplus://offline/ref=363151FC45ECA9328D5364DA23DB81E4A5E1359E00D9725478BB7FAE1321E62D76BB47DA0948FAC880B193ACD179A7D4305CCBDB414C34C8N6H3T" TargetMode="External"/><Relationship Id="rId1153" Type="http://schemas.openxmlformats.org/officeDocument/2006/relationships/hyperlink" Target="consultantplus://offline/ref=65706648B6820BD77419C96C8D28F040E0038329D6B23526C371B8D89063DA2EC558FA23EA43483FADA0B5322F7E07A9EC498B64C0896Fc9J0T" TargetMode="External"/><Relationship Id="rId1598" Type="http://schemas.openxmlformats.org/officeDocument/2006/relationships/hyperlink" Target="consultantplus://offline/ref=C2E6ED4E53085D40200D678245E63F68463738D1CD94537B730A3B7DB1598DC2726E8F807F45223C5D01DC85FA31D377CF2425639DB261H5c3T" TargetMode="External"/><Relationship Id="rId97" Type="http://schemas.openxmlformats.org/officeDocument/2006/relationships/hyperlink" Target="consultantplus://offline/ref=DEF6D01D76A6773072B2DCC4959CCC09A6809101048332F91353CFCEDE71B5F87BFC4A3E8C89D93A6C4F4578098770E9E5CCBB2C0EDFF578DAb2H" TargetMode="External"/><Relationship Id="rId730" Type="http://schemas.openxmlformats.org/officeDocument/2006/relationships/hyperlink" Target="consultantplus://offline/ref=8D010111EA722D7AA6DD3AEF20340C1FDCC34E7E81F324BA65783C4E40D56B34FCB90AE46F7B0614A561B26E43F638F1BC2B777EB9FF82A7Q9w8H" TargetMode="External"/><Relationship Id="rId828" Type="http://schemas.openxmlformats.org/officeDocument/2006/relationships/hyperlink" Target="consultantplus://offline/ref=0D914375B9DC8F3470A79F73001FC4E09D5FED2BB8CAF7D40A29BA4A53F78ADB64F15C00A16E22D89E2BDBA4299A2C6C661309550F90F1FA77E6T" TargetMode="External"/><Relationship Id="rId1013" Type="http://schemas.openxmlformats.org/officeDocument/2006/relationships/hyperlink" Target="consultantplus://offline/ref=0F49E9FE8247C858191EF6A40649D19B3E6C7387D9C26AA160CBA44ADF3282DAD6217F9FC9F45DDEB576D23C167C9D22629840505ACCd1D5T" TargetMode="External"/><Relationship Id="rId1360" Type="http://schemas.openxmlformats.org/officeDocument/2006/relationships/hyperlink" Target="consultantplus://offline/ref=ADFEACD4027E5596D3E2FCF212CC4D203431AF3A83884F8F66861746363B08A4516EDCF7A3FBA771249F6FC0A2A2DB56C90E282EB6B52262w3U1T" TargetMode="External"/><Relationship Id="rId1458" Type="http://schemas.openxmlformats.org/officeDocument/2006/relationships/hyperlink" Target="consultantplus://offline/ref=737805137DA71429E9F8A8BBCD8396A307616A526C407337B9098A93D8EF813A2613919784F37DB85F8928E81A79973E5F13A98B54DD27CCXBYET" TargetMode="External"/><Relationship Id="rId1665" Type="http://schemas.openxmlformats.org/officeDocument/2006/relationships/hyperlink" Target="consultantplus://offline/ref=C2E6ED4E53085D40200D678245E63F68463738D1CD94537B730A3B7DB1598DC2726E8F807F47263F5D01DC85FA31D377CF2425639DB261H5c3T" TargetMode="External"/><Relationship Id="rId1220" Type="http://schemas.openxmlformats.org/officeDocument/2006/relationships/hyperlink" Target="consultantplus://offline/ref=B0B6D934B8983A63C4F76ADB7F98CA3B8217653BBEB95DC6FEBB129F3A60155F42AE183CBDC0B0A5246EE86A9F5E55A0D2F87BF2D0BEMFT" TargetMode="External"/><Relationship Id="rId1318" Type="http://schemas.openxmlformats.org/officeDocument/2006/relationships/hyperlink" Target="consultantplus://offline/ref=ADFEACD4027E5596D3E2FCF212CC4D20363EA9318F8A4F8F66861746363B08A4516EDCF1AAF8AC267CD06E9CE7F2C857CF0E2A2DAAwBU5T" TargetMode="External"/><Relationship Id="rId1525" Type="http://schemas.openxmlformats.org/officeDocument/2006/relationships/hyperlink" Target="consultantplus://offline/ref=2695848FEFCDC8E8DCA5D30D279C3B6C63CE11F23684C4945D2256A0C7AFF753381CC852C069DC472FDBF2C03BDE20A50F412A3F80D45C79V1d7T" TargetMode="External"/><Relationship Id="rId24" Type="http://schemas.openxmlformats.org/officeDocument/2006/relationships/hyperlink" Target="consultantplus://offline/ref=FB7EF6D4D70EAFEC33FACE54231AAD1282F2A32A47D031AEDFAE9D3B97B9CC8E88F4EA3485C2DC67D75D6AF55A65796799A6C276F012C0F3g0YAH" TargetMode="External"/><Relationship Id="rId173" Type="http://schemas.openxmlformats.org/officeDocument/2006/relationships/hyperlink" Target="consultantplus://offline/ref=DEF6D01D76A6773072B2C0C78B9CCC09A581970B0B8D32F91353CFCEDE71B5F869FC12328C80C5396C5A13294FDDb0H" TargetMode="External"/><Relationship Id="rId380" Type="http://schemas.openxmlformats.org/officeDocument/2006/relationships/hyperlink" Target="consultantplus://offline/ref=FF3523A55F94B559F0F79BB5B42D704FA7608569D9D43E063E02BAAFA52BF31019B2B92CD562F39800ACBDC8216AADB04A2CDED2D294C4CEH7iEH" TargetMode="External"/><Relationship Id="rId240" Type="http://schemas.openxmlformats.org/officeDocument/2006/relationships/hyperlink" Target="consultantplus://offline/ref=48BBEBCB9C5D300E4D6FE8D928EBC3BF410E39AD1A029A1EDDDD5DD68962D34C5CF3E0C5B923027BE1EA5BA6E62349A40EDBDD861EF8CEa9H" TargetMode="External"/><Relationship Id="rId478" Type="http://schemas.openxmlformats.org/officeDocument/2006/relationships/hyperlink" Target="consultantplus://offline/ref=517EFAB1354FB569EE26677CB39806B4D4EFECC42D50D63FD11209A5035F7E38044B218B90CAC0889C1E341194C72CF46194B1CF646A2357aDi8H" TargetMode="External"/><Relationship Id="rId685" Type="http://schemas.openxmlformats.org/officeDocument/2006/relationships/hyperlink" Target="consultantplus://offline/ref=F15D57E3F01B6E5EAFE558C5D697E2DC5DD9F396C2FA3B202C6E17625330486D5820CC5DF707770B40629A6785A0C84DC39A6F4F32B432B34F37H" TargetMode="External"/><Relationship Id="rId892" Type="http://schemas.openxmlformats.org/officeDocument/2006/relationships/hyperlink" Target="consultantplus://offline/ref=21CE1E26B8E59BA9146DA91675D2BE1D890C77408A1FB2BCF013F9E1DFF189BCBB279C0A7579A5F73F4D889FBCA6510231FA9CF07EDB915EB9HBT" TargetMode="External"/><Relationship Id="rId100" Type="http://schemas.openxmlformats.org/officeDocument/2006/relationships/hyperlink" Target="consultantplus://offline/ref=DEF6D01D76A6773072B2DCC4959CCC09A5899001048632F91353CFCEDE71B5F87BFC4A3E8C89D338664F4578098770E9E5CCBB2C0EDFF578DAb2H" TargetMode="External"/><Relationship Id="rId338" Type="http://schemas.openxmlformats.org/officeDocument/2006/relationships/hyperlink" Target="consultantplus://offline/ref=CF9BCCC6DE4DEFF63CB0CBF0C9B92377F236EA5CACD0BB2F81C842799DFD0A5DABC9113F348DAEBE3E203272E7790EAC0620FF95A5C8CFD4J5g1H" TargetMode="External"/><Relationship Id="rId545" Type="http://schemas.openxmlformats.org/officeDocument/2006/relationships/hyperlink" Target="consultantplus://offline/ref=517EFAB1354FB569EE26677CB39806B4D6EFEBC42A52D63FD11209A5035F7E38044B218B90CBC2829C1E341194C72CF46194B1CF646A2357aDi8H" TargetMode="External"/><Relationship Id="rId752" Type="http://schemas.openxmlformats.org/officeDocument/2006/relationships/hyperlink" Target="consultantplus://offline/ref=BBD62FB43731905230E460FEBEC47373E89F82719DCB4F91CDD494C28D6E2FEE971C6BBE5507694C83313A3A31A23B15E88EE1C4A9DB06rDw3H" TargetMode="External"/><Relationship Id="rId1175" Type="http://schemas.openxmlformats.org/officeDocument/2006/relationships/hyperlink" Target="consultantplus://offline/ref=65706648B6820BD77419C96C8D28F040E5038621D9B03526C371B8D89063DA2EC558FA23EF42483CA3FFB0273E260BADF7578879DC8B6D90c7J6T" TargetMode="External"/><Relationship Id="rId1382" Type="http://schemas.openxmlformats.org/officeDocument/2006/relationships/hyperlink" Target="consultantplus://offline/ref=737805137DA71429E9F8A8BBCD8396A302616F5A63427337B9098A93D8EF813A2613919784F07FBD538928E81A79973E5F13A98B54DD27CCXBYET" TargetMode="External"/><Relationship Id="rId405" Type="http://schemas.openxmlformats.org/officeDocument/2006/relationships/hyperlink" Target="consultantplus://offline/ref=FF3523A55F94B559F0F79BB5B42D704FA5648A65DCD53E063E02BAAFA52BF31019B2B92CD560F09A00ACBDC8216AADB04A2CDED2D294C4CEH7iEH" TargetMode="External"/><Relationship Id="rId612" Type="http://schemas.openxmlformats.org/officeDocument/2006/relationships/hyperlink" Target="consultantplus://offline/ref=5B835DB76C7A4EE3DD364FAC02A229D061C324D69B97E38ACCF1F91E8A36F0BBD7DEFD75CDCE8C432DF4DA820F505F34A45871E1E1664073T6l1H" TargetMode="External"/><Relationship Id="rId1035" Type="http://schemas.openxmlformats.org/officeDocument/2006/relationships/hyperlink" Target="consultantplus://offline/ref=0F49E9FE8247C858191EEAA40149D19B3D6A728ED4C937AB6892A848D83DDDDFD1307F97CBE259D6FF25966Bd1D9T" TargetMode="External"/><Relationship Id="rId1242" Type="http://schemas.openxmlformats.org/officeDocument/2006/relationships/hyperlink" Target="consultantplus://offline/ref=B0B6D934B8983A63C4F776DB7898CA3B8111633ABAB000CCF6E21E9D3D6F4A5A45BF1838BBDBBBF26B28BD65B9MCT" TargetMode="External"/><Relationship Id="rId1687" Type="http://schemas.openxmlformats.org/officeDocument/2006/relationships/hyperlink" Target="consultantplus://offline/ref=C2E6ED4E53085D40200D678245E63F68463738D1CD94537B730A3B7DB1598DC2726E8F807F47263F5D01DC85FA31D377CF2425639DB261H5c3T" TargetMode="External"/><Relationship Id="rId917" Type="http://schemas.openxmlformats.org/officeDocument/2006/relationships/hyperlink" Target="consultantplus://offline/ref=21CE1E26B8E59BA9146DB51672D2BE1D8F0A73418816EFB6F84AF5E3D8FED6B9BC369C0A7066A0F62844DCCCBFHAT" TargetMode="External"/><Relationship Id="rId1102" Type="http://schemas.openxmlformats.org/officeDocument/2006/relationships/hyperlink" Target="consultantplus://offline/ref=9D39EC8996821DD8F8BAA14F347DF264008D44DF669AA718B3A066DB2C897AEC62CA06210B94618788B11A3DC5331F44B35596D7552A4D98W2EBT" TargetMode="External"/><Relationship Id="rId1547" Type="http://schemas.openxmlformats.org/officeDocument/2006/relationships/hyperlink" Target="consultantplus://offline/ref=1F9901F351262035A079CF20123A305E4BCA48E88B30AF78E95762974E059A715849111F631259FC5C3330883BD2D4A6FE5D8B279C58753Ag3d2T" TargetMode="External"/><Relationship Id="rId46" Type="http://schemas.openxmlformats.org/officeDocument/2006/relationships/hyperlink" Target="consultantplus://offline/ref=FB7EF6D4D70EAFEC33FACE54231AAD1282F2A32A47D031AEDFAE9D3B97B9CC8E88F4EA3485C1D967D65D6AF55A65796799A6C276F012C0F3g0YAH" TargetMode="External"/><Relationship Id="rId1407" Type="http://schemas.openxmlformats.org/officeDocument/2006/relationships/hyperlink" Target="consultantplus://offline/ref=737805137DA71429E9F8A8BBCD8396A302616F5A63427337B9098A93D8EF813A2613919582F672B60ED338EC532D9F215A0EB78A4ADDX2Y5T" TargetMode="External"/><Relationship Id="rId1614" Type="http://schemas.openxmlformats.org/officeDocument/2006/relationships/hyperlink" Target="consultantplus://offline/ref=C2E6ED4E53085D40200D7B815BE63F6840353DD0CC9D537B730A3B7DB1598DC2726E8F807C4122385F5ED990EB69DF73D43A267E81B06353HBcCT" TargetMode="External"/><Relationship Id="rId195" Type="http://schemas.openxmlformats.org/officeDocument/2006/relationships/hyperlink" Target="consultantplus://offline/ref=48BBEBCB9C5D300E4D6FE8D928EBC3BF400E3CAF120EC714D58451D48E6D8C5B5BBAECC1BA2B0371BEEF4EB7BE2E40B310D8C09A1CFAE9CBaAH" TargetMode="External"/><Relationship Id="rId262" Type="http://schemas.openxmlformats.org/officeDocument/2006/relationships/hyperlink" Target="consultantplus://offline/ref=DA3AD49FD96BA56EB628519323140A7A2DE9B15E73C9EBFE770FA59735AFD423A79D376B6C5B5701EAA513BFB2FEC20EE8B6E325A435B48FUEWAH" TargetMode="External"/><Relationship Id="rId567" Type="http://schemas.openxmlformats.org/officeDocument/2006/relationships/hyperlink" Target="consultantplus://offline/ref=517EFAB1354FB569EE26677CB39806B4D6EFEBC42A52D63FD11209A5035F7E38044B218B90CBC78E991E341194C72CF46194B1CF646A2357aDi8H" TargetMode="External"/><Relationship Id="rId1197" Type="http://schemas.openxmlformats.org/officeDocument/2006/relationships/hyperlink" Target="consultantplus://offline/ref=65706648B6820BD77419D4789F40CA46BA0E8328D7B13A799473E98D9E66D27E8D48B466E2424F39A6F5E67D2E2242F9FF488D64C28A73907432c1JBT" TargetMode="External"/><Relationship Id="rId122" Type="http://schemas.openxmlformats.org/officeDocument/2006/relationships/hyperlink" Target="consultantplus://offline/ref=DEF6D01D76A6773072B2DCC4959CCC09A5899001048632F91353CFCEDE71B5F87BFC4A3E8C88DD316D4F4578098770E9E5CCBB2C0EDFF578DAb2H" TargetMode="External"/><Relationship Id="rId774" Type="http://schemas.openxmlformats.org/officeDocument/2006/relationships/hyperlink" Target="consultantplus://offline/ref=7E5AB858AD508695D4743871AF3C287D60D5107083366A904251BE38F80BCB7D15A0206071159134524CE71BEFB1E212CABA31A52D4B012F77j4H" TargetMode="External"/><Relationship Id="rId981" Type="http://schemas.openxmlformats.org/officeDocument/2006/relationships/hyperlink" Target="consultantplus://offline/ref=363151FC45ECA9328D5364DA23DB81E4A5E1359E00D9725478BB7FAE1321E62D76BB47DA094BFCCE89B193ACD179A7D4305CCBDB414C34C8N6H3T" TargetMode="External"/><Relationship Id="rId1057" Type="http://schemas.openxmlformats.org/officeDocument/2006/relationships/hyperlink" Target="consultantplus://offline/ref=0F49E9FE8247C858191EF6A40649D19B3E6C7387D9C26AA160CBA44ADF3282DAD6217F97CCFF5ED7EA73C72D4E7099397C9B5D4C58CE15dBD3T" TargetMode="External"/><Relationship Id="rId427" Type="http://schemas.openxmlformats.org/officeDocument/2006/relationships/hyperlink" Target="consultantplus://offline/ref=FF3523A55F94B559F0F79BB5B42D704FA5648A65DCD53E063E02BAAFA52BF31019B2B92CD563F59A01ACBDC8216AADB04A2CDED2D294C4CEH7iEH" TargetMode="External"/><Relationship Id="rId634" Type="http://schemas.openxmlformats.org/officeDocument/2006/relationships/hyperlink" Target="consultantplus://offline/ref=5B835DB76C7A4EE3DD364FAC02A229D061C324D69B97E38ACCF1F91E8A36F0BBD7DEFD75CDCE874F2CF4DA820F505F34A45871E1E1664073T6l1H" TargetMode="External"/><Relationship Id="rId841" Type="http://schemas.openxmlformats.org/officeDocument/2006/relationships/hyperlink" Target="consultantplus://offline/ref=0D914375B9DC8F3470A79F73001FC4E09D5FED2BB8CAF7D40A29BA4A53F78ADB64F15C00A16E2ED3952BDBA4299A2C6C661309550F90F1FA77E6T" TargetMode="External"/><Relationship Id="rId1264" Type="http://schemas.openxmlformats.org/officeDocument/2006/relationships/hyperlink" Target="consultantplus://offline/ref=ADFEACD4027E5596D3E2FCF212CC4D20363EA9318F8A4F8F66861746363B08A4516EDCF4A7F2AC267CD06E9CE7F2C857CF0E2A2DAAwBU5T" TargetMode="External"/><Relationship Id="rId1471" Type="http://schemas.openxmlformats.org/officeDocument/2006/relationships/hyperlink" Target="consultantplus://offline/ref=737805137DA71429E9F8A8BBCD8396A305606E59694B7337B9098A93D8EF813A2613919784F27ABA5C8928E81A79973E5F13A98B54DD27CCXBYET" TargetMode="External"/><Relationship Id="rId1569" Type="http://schemas.openxmlformats.org/officeDocument/2006/relationships/hyperlink" Target="consultantplus://offline/ref=C2E6ED4E53085D40200D678245E63F6841303DD4CC93537B730A3B7DB1598DC2726E8F80794522320204C994A23DD76CD127387F9FB0H6c1T" TargetMode="External"/><Relationship Id="rId701" Type="http://schemas.openxmlformats.org/officeDocument/2006/relationships/hyperlink" Target="consultantplus://offline/ref=F15D57E3F01B6E5EAFE558C5D697E2DC5DDEFD9DC5FE3B202C6E17625330486D5820CC5DF706750947629A6785A0C84DC39A6F4F32B432B34F37H" TargetMode="External"/><Relationship Id="rId939" Type="http://schemas.openxmlformats.org/officeDocument/2006/relationships/hyperlink" Target="consultantplus://offline/ref=363151FC45ECA9328D5364DA23DB81E4A6E83B9600D3725478BB7FAE1321E62D76BB47DA094AF9CA83B193ACD179A7D4305CCBDB414C34C8N6H3T" TargetMode="External"/><Relationship Id="rId1124" Type="http://schemas.openxmlformats.org/officeDocument/2006/relationships/hyperlink" Target="consultantplus://offline/ref=9D39EC8996821DD8F8BABC5B2615C8625C894FDE6595AB4BE4A2378E228C72BC2ADA4864069561858EBA4767D5375610BB4A93CA4B2B5398292AW0E2T" TargetMode="External"/><Relationship Id="rId1331" Type="http://schemas.openxmlformats.org/officeDocument/2006/relationships/hyperlink" Target="consultantplus://offline/ref=ADFEACD4027E5596D3E2FCF212CC4D203436AC3A818D4F8F66861746363B08A4516EDCF7A3FAAE7B2E9F6FC0A2A2DB56C90E282EB6B52262w3U1T" TargetMode="External"/><Relationship Id="rId68" Type="http://schemas.openxmlformats.org/officeDocument/2006/relationships/hyperlink" Target="consultantplus://offline/ref=FB7EF6D4D70EAFEC33FACE54231AAD1282F2A32A47D031AEDFAE9D3B97B9CC8E88F4EA3485C2D96BD25D6AF55A65796799A6C276F012C0F3g0YAH" TargetMode="External"/><Relationship Id="rId1429" Type="http://schemas.openxmlformats.org/officeDocument/2006/relationships/hyperlink" Target="consultantplus://offline/ref=737805137DA71429E9F8B4B8D38396A304626A5B6C417337B9098A93D8EF813A3413C99B85F764BD599C7EB95CX2YET" TargetMode="External"/><Relationship Id="rId1636" Type="http://schemas.openxmlformats.org/officeDocument/2006/relationships/hyperlink" Target="consultantplus://offline/ref=C2E6ED4E53085D40200D7B815BE63F6840353DD0CC9D537B730A3B7DB1598DC2726E8F807C41223C535ED990EB69DF73D43A267E81B06353HBcCT" TargetMode="External"/><Relationship Id="rId284" Type="http://schemas.openxmlformats.org/officeDocument/2006/relationships/hyperlink" Target="consultantplus://offline/ref=DA3AD49FD96BA56EB628519323140A7A2DE9B15E73C9EBFE770FA59735AFD423A79D376B6C5B5701E4A513BFB2FEC20EE8B6E325A435B48FUEWAH" TargetMode="External"/><Relationship Id="rId491" Type="http://schemas.openxmlformats.org/officeDocument/2006/relationships/hyperlink" Target="consultantplus://offline/ref=517EFAB1354FB569EE26677CB39806B4D3EFEECC2550D63FD11209A5035F7E38044B218B90CBC98F981E341194C72CF46194B1CF646A2357aDi8H" TargetMode="External"/><Relationship Id="rId144" Type="http://schemas.openxmlformats.org/officeDocument/2006/relationships/hyperlink" Target="consultantplus://offline/ref=DEF6D01D76A6773072B2DCC4959CCC09A5899001048632F91353CFCEDE71B5F87BFC4A3E8C88D8316A4F4578098770E9E5CCBB2C0EDFF578DAb2H" TargetMode="External"/><Relationship Id="rId589" Type="http://schemas.openxmlformats.org/officeDocument/2006/relationships/hyperlink" Target="consultantplus://offline/ref=517EFAB1354FB569EE26677CB39806B4D6EFEBC42A52D63FD11209A5035F7E38044B218B90CBC78E991E341194C72CF46194B1CF646A2357aDi8H" TargetMode="External"/><Relationship Id="rId796" Type="http://schemas.openxmlformats.org/officeDocument/2006/relationships/hyperlink" Target="consultantplus://offline/ref=7E5AB858AD508695D4743871AF3C287D60D5107083366A904251BE38F80BCB7D15A0206071169A35564CE71BEFB1E212CABA31A52D4B012F77j4H" TargetMode="External"/><Relationship Id="rId351" Type="http://schemas.openxmlformats.org/officeDocument/2006/relationships/hyperlink" Target="consultantplus://offline/ref=CF9BCCC6DE4DEFF63CB0CBF0C9B92377F034E855AFD1BB2F81C842799DFD0A5DABC9113F348DAEBC38203272E7790EAC0620FF95A5C8CFD4J5g1H" TargetMode="External"/><Relationship Id="rId449" Type="http://schemas.openxmlformats.org/officeDocument/2006/relationships/hyperlink" Target="consultantplus://offline/ref=517EFAB1354FB569EE26677CB39806B4D4EEE8C82D54D63FD11209A5035F7E38044B218B90CAC188911E341194C72CF46194B1CF646A2357aDi8H" TargetMode="External"/><Relationship Id="rId656" Type="http://schemas.openxmlformats.org/officeDocument/2006/relationships/hyperlink" Target="consultantplus://offline/ref=5B835DB76C7A4EE3DD364FAC02A229D061C126DB9C95E38ACCF1F91E8A36F0BBD7DEFD75CDCF85432CF4DA820F505F34A45871E1E1664073T6l1H" TargetMode="External"/><Relationship Id="rId863" Type="http://schemas.openxmlformats.org/officeDocument/2006/relationships/hyperlink" Target="consultantplus://offline/ref=0D914375B9DC8F3470A79F73001FC4E09F5FED20B7CEF7D40A29BA4A53F78ADB64F15C00A16F27DD9F2BDBA4299A2C6C661309550F90F1FA77E6T" TargetMode="External"/><Relationship Id="rId1079" Type="http://schemas.openxmlformats.org/officeDocument/2006/relationships/hyperlink" Target="consultantplus://offline/ref=9D39EC8996821DD8F8BAA14F347DF264008D44DF669AA718B3A066DB2C897AEC62CA06210B9461878DB11A3DC5331F44B35596D7552A4D98W2EBT" TargetMode="External"/><Relationship Id="rId1286" Type="http://schemas.openxmlformats.org/officeDocument/2006/relationships/hyperlink" Target="consultantplus://offline/ref=ADFEACD4027E5596D3E2FCF212CC4D203436AC3A818D4F8F66861746363B08A4516EDCF7A3FBA07A2B9F6FC0A2A2DB56C90E282EB6B52262w3U1T" TargetMode="External"/><Relationship Id="rId1493" Type="http://schemas.openxmlformats.org/officeDocument/2006/relationships/hyperlink" Target="consultantplus://offline/ref=5CD4B410C1D7C670B0F2C0CDDEB85F294BD35CC6B0550934D92CDDCC033B5EF7B07E312C5CFF63E1F24222908D8739136E2566009E597E99p7QDT" TargetMode="External"/><Relationship Id="rId211" Type="http://schemas.openxmlformats.org/officeDocument/2006/relationships/hyperlink" Target="consultantplus://offline/ref=48BBEBCB9C5D300E4D6FE8D928EBC3BF400E3CAF120EC714D58451D48E6D8C5B5BBAECC1BA2B0371BEEF4EB7BE2E40B310D8C09A1CFAE9CBaAH" TargetMode="External"/><Relationship Id="rId309" Type="http://schemas.openxmlformats.org/officeDocument/2006/relationships/hyperlink" Target="consultantplus://offline/ref=DA3AD49FD96BA56EB628519323140A7A2DE9B15E73C9EBFE770FA59735AFD423A79D376B6C5B5707E5A513BFB2FEC20EE8B6E325A435B48FUEWAH" TargetMode="External"/><Relationship Id="rId516" Type="http://schemas.openxmlformats.org/officeDocument/2006/relationships/hyperlink" Target="consultantplus://offline/ref=517EFAB1354FB569EE26677CB39806B4D6EDE8C82950D63FD11209A5035F7E38044B218B90CAC18D911E341194C72CF46194B1CF646A2357aDi8H" TargetMode="External"/><Relationship Id="rId1146" Type="http://schemas.openxmlformats.org/officeDocument/2006/relationships/hyperlink" Target="consultantplus://offline/ref=B1C586A7CC83369ACF88CC67A2E7CEAA8F7DA09BC9C88C566A7B12640B68C72BA64991671E965B316A43FE0AB8C283D56B9A4B06FEBF495EIAT" TargetMode="External"/><Relationship Id="rId723" Type="http://schemas.openxmlformats.org/officeDocument/2006/relationships/hyperlink" Target="consultantplus://offline/ref=8D010111EA722D7AA6DD3AEF20340C1FDCC34E7E81F324BA65783C4E40D56B34FCB90AE46F7B0818A361B26E43F638F1BC2B777EB9FF82A7Q9w8H" TargetMode="External"/><Relationship Id="rId930" Type="http://schemas.openxmlformats.org/officeDocument/2006/relationships/hyperlink" Target="consultantplus://offline/ref=21CE1E26B8E59BA9146DB51672D2BE1D8F0A73418816EFB6F84AF5E3D8FED6B9BC369C0A7066A0F62844DCCCBFHAT" TargetMode="External"/><Relationship Id="rId1006" Type="http://schemas.openxmlformats.org/officeDocument/2006/relationships/hyperlink" Target="consultantplus://offline/ref=0F49E9FE8247C858191EF6A40649D19B38657887D6CA6AA160CBA44ADF3282DAD6217F97CBF70D84A5729B681E63983F7C995E50d5D8T" TargetMode="External"/><Relationship Id="rId1353" Type="http://schemas.openxmlformats.org/officeDocument/2006/relationships/hyperlink" Target="consultantplus://offline/ref=ADFEACD4027E5596D3E2E0F10CCC4D203735A2308F8D4F8F66861746363B08A4516EDCF7A3FBA776249F6FC0A2A2DB56C90E282EB6B52262w3U1T" TargetMode="External"/><Relationship Id="rId1560" Type="http://schemas.openxmlformats.org/officeDocument/2006/relationships/hyperlink" Target="consultantplus://offline/ref=C2E6ED4E53085D40200D678245E63F68463738D1CD94537B730A3B7DB1598DC2726E8F807F4522385D01DC85FA31D377CF2425639DB261H5c3T" TargetMode="External"/><Relationship Id="rId1658" Type="http://schemas.openxmlformats.org/officeDocument/2006/relationships/hyperlink" Target="consultantplus://offline/ref=C2E6ED4E53085D40200D678245E63F68463738D1CD94537B730A3B7DB1598DC2726E8F807446273D5D01DC85FA31D377CF2425639DB261H5c3T" TargetMode="External"/><Relationship Id="rId1213" Type="http://schemas.openxmlformats.org/officeDocument/2006/relationships/hyperlink" Target="consultantplus://offline/ref=B0B6D934B8983A63C4F76ADB7F98CA3B8217653BBEB95DC6FEBB129F3A60155F42AE1838BEC5B8F17D21E936DA0E46A1D4F879F1CCEFA5D8B6MCT" TargetMode="External"/><Relationship Id="rId1420" Type="http://schemas.openxmlformats.org/officeDocument/2006/relationships/hyperlink" Target="consultantplus://offline/ref=737805137DA71429E9F8A8BBCD8396A302616F5A63427337B9098A93D8EF813A2613919784F07CBA5F8928E81A79973E5F13A98B54DD27CCXBYET" TargetMode="External"/><Relationship Id="rId1518" Type="http://schemas.openxmlformats.org/officeDocument/2006/relationships/hyperlink" Target="consultantplus://offline/ref=2695848FEFCDC8E8DCA5D30D279C3B6C60CB15F1348FC4945D2256A0C7AFF7532A1C905EC16CC34F28CEA4917DV8d9T" TargetMode="External"/><Relationship Id="rId17" Type="http://schemas.openxmlformats.org/officeDocument/2006/relationships/hyperlink" Target="consultantplus://offline/ref=FB7EF6D4D70EAFEC33FACE54231AAD1281FBA22A47D531AEDFAE9D3B97B9CC8E88F4EA3485C3D860D55D6AF55A65796799A6C276F012C0F3g0YAH" TargetMode="External"/><Relationship Id="rId166" Type="http://schemas.openxmlformats.org/officeDocument/2006/relationships/hyperlink" Target="consultantplus://offline/ref=DEF6D01D76A6773072B2DCC4959CCC09A5899001048632F91353CFCEDE71B5F87BFC4A3E8C88DD316D4F4578098770E9E5CCBB2C0EDFF578DAb2H" TargetMode="External"/><Relationship Id="rId373" Type="http://schemas.openxmlformats.org/officeDocument/2006/relationships/hyperlink" Target="consultantplus://offline/ref=FF3523A55F94B559F0F79BB5B42D704FA563846DD2DE3E063E02BAAFA52BF31019B2B92CD562F39C02ACBDC8216AADB04A2CDED2D294C4CEH7iEH" TargetMode="External"/><Relationship Id="rId580" Type="http://schemas.openxmlformats.org/officeDocument/2006/relationships/hyperlink" Target="consultantplus://offline/ref=517EFAB1354FB569EE26677CB39806B4D6EFEBC42A52D63FD11209A5035F7E38044B218B90C8C28E981E341194C72CF46194B1CF646A2357aDi8H" TargetMode="External"/><Relationship Id="rId1" Type="http://schemas.openxmlformats.org/officeDocument/2006/relationships/numbering" Target="numbering.xml"/><Relationship Id="rId233" Type="http://schemas.openxmlformats.org/officeDocument/2006/relationships/hyperlink" Target="consultantplus://offline/ref=48BBEBCB9C5D300E4D6FE8D928EBC3BF430939A014079A1EDDDD5DD68962D34C5CF3E0C0B8210078BDB04BA2AF764DBA07C6C38700F8EBBACEa4H" TargetMode="External"/><Relationship Id="rId440" Type="http://schemas.openxmlformats.org/officeDocument/2006/relationships/hyperlink" Target="consultantplus://offline/ref=FF3523A55F94B559F0F79BB5B42D704FA5648A65DCD53E063E02BAAFA52BF31019B2B92CD560F09A00ACBDC8216AADB04A2CDED2D294C4CEH7iEH" TargetMode="External"/><Relationship Id="rId678" Type="http://schemas.openxmlformats.org/officeDocument/2006/relationships/hyperlink" Target="consultantplus://offline/ref=F976CE999FD36E75EA0ED46DAD42E4C51097190B9F8437D464616AC465D6263698BAA123D221F3D00B9AFF624E4405AC6E1DB16FD9B8F940RDy3H" TargetMode="External"/><Relationship Id="rId885" Type="http://schemas.openxmlformats.org/officeDocument/2006/relationships/hyperlink" Target="consultantplus://offline/ref=0D914375B9DC8F3470A79F73001FC4E0985FE823B7C8F7D40A29BA4A53F78ADB64F15C08A66724D1C271CBA060CE2473630E175411907FE3T" TargetMode="External"/><Relationship Id="rId1070" Type="http://schemas.openxmlformats.org/officeDocument/2006/relationships/hyperlink" Target="consultantplus://offline/ref=0F49E9FE8247C858191EF6A40649D19B3E6C7387D9C26AA160CBA44ADF3282DAD6217F9FC6FC5ADEB576D23C167C9D22629840505ACCd1D5T" TargetMode="External"/><Relationship Id="rId300" Type="http://schemas.openxmlformats.org/officeDocument/2006/relationships/hyperlink" Target="consultantplus://offline/ref=DA3AD49FD96BA56EB628519323140A7A2DE9B15E73C9EBFE770FA59735AFD423A79D376B6C5B5304ECA513BFB2FEC20EE8B6E325A435B48FUEWAH" TargetMode="External"/><Relationship Id="rId538" Type="http://schemas.openxmlformats.org/officeDocument/2006/relationships/hyperlink" Target="consultantplus://offline/ref=517EFAB1354FB569EE26677CB39806B4D6EFEBC42A52D63FD11209A5035F7E38044B218B90C8C28E981E341194C72CF46194B1CF646A2357aDi8H" TargetMode="External"/><Relationship Id="rId745" Type="http://schemas.openxmlformats.org/officeDocument/2006/relationships/hyperlink" Target="consultantplus://offline/ref=8D010111EA722D7AA6DD3AEF20340C1FDCC34E7E81F324BA65783C4E40D56B34FCB90AE46F7B0219A561B26E43F638F1BC2B777EB9FF82A7Q9w8H" TargetMode="External"/><Relationship Id="rId952" Type="http://schemas.openxmlformats.org/officeDocument/2006/relationships/hyperlink" Target="consultantplus://offline/ref=363151FC45ECA9328D5364DA23DB81E4A5E1359E00D9725478BB7FAE1321E62D76BB47DA094BFDCF81B193ACD179A7D4305CCBDB414C34C8N6H3T" TargetMode="External"/><Relationship Id="rId1168" Type="http://schemas.openxmlformats.org/officeDocument/2006/relationships/hyperlink" Target="consultantplus://offline/ref=65706648B6820BD77419C96C8D28F040E702822ADCBB3526C371B8D89063DA2EC558FA21ED481B68E2A1E9777F6D06AFEC4B8878cCJ0T" TargetMode="External"/><Relationship Id="rId1375" Type="http://schemas.openxmlformats.org/officeDocument/2006/relationships/hyperlink" Target="consultantplus://offline/ref=737805137DA71429E9F8A8BBCD8396A302616F5A63427337B9098A93D8EF813A2613919182F778B60ED338EC532D9F215A0EB78A4ADDX2Y5T" TargetMode="External"/><Relationship Id="rId1582" Type="http://schemas.openxmlformats.org/officeDocument/2006/relationships/hyperlink" Target="consultantplus://offline/ref=C2E6ED4E53085D40200D678245E63F68463738D1CD94537B730A3B7DB1598DC2726E8F807F45223A5D01DC85FA31D377CF2425639DB261H5c3T" TargetMode="External"/><Relationship Id="rId81" Type="http://schemas.openxmlformats.org/officeDocument/2006/relationships/hyperlink" Target="consultantplus://offline/ref=FB7EF6D4D70EAFEC33FAD2573D1AAD1282FAA42048DB31AEDFAE9D3B97B9CC8E9AF4B23885CAC463D4483CA41Cg3Y2H" TargetMode="External"/><Relationship Id="rId605" Type="http://schemas.openxmlformats.org/officeDocument/2006/relationships/hyperlink" Target="consultantplus://offline/ref=5B835DB76C7A4EE3DD364FAC02A229D061C324D69B97E38ACCF1F91E8A36F0BBD7DEFD75CDCE8C432DF4DA820F505F34A45871E1E1664073T6l1H" TargetMode="External"/><Relationship Id="rId812" Type="http://schemas.openxmlformats.org/officeDocument/2006/relationships/hyperlink" Target="consultantplus://offline/ref=7E5AB858AD508695D4743871AF3C287D62D1167F84346A904251BE38F80BCB7D15A0206071149F3F594CE71BEFB1E212CABA31A52D4B012F77j4H" TargetMode="External"/><Relationship Id="rId1028" Type="http://schemas.openxmlformats.org/officeDocument/2006/relationships/hyperlink" Target="consultantplus://offline/ref=0F49E9FE8247C858191EF6A40649D19B38657887D6CA6AA160CBA44ADF3282DAD6217F97CEFC59D6E92CC2385F28953D67855E5144CC17B3dDD0T" TargetMode="External"/><Relationship Id="rId1235" Type="http://schemas.openxmlformats.org/officeDocument/2006/relationships/hyperlink" Target="consultantplus://offline/ref=B0B6D934B8983A63C4F76ADB7F98CA3B8717673BB8B95DC6FEBB129F3A60155F42AE1838BEC7B8F57421E936DA0E46A1D4F879F1CCEFA5D8B6MCT" TargetMode="External"/><Relationship Id="rId1442" Type="http://schemas.openxmlformats.org/officeDocument/2006/relationships/hyperlink" Target="consultantplus://offline/ref=737805137DA71429E9F8A8BBCD8396A302616F5A63427337B9098A93D8EF813A2613919784F07CB45E8928E81A79973E5F13A98B54DD27CCXBYET" TargetMode="External"/><Relationship Id="rId1302" Type="http://schemas.openxmlformats.org/officeDocument/2006/relationships/hyperlink" Target="consultantplus://offline/ref=ADFEACD4027E5596D3E2FCF212CC4D203436AC3A818D4F8F66861746363B08A4516EDCF7A3FAA1762D9F6FC0A2A2DB56C90E282EB6B52262w3U1T" TargetMode="External"/><Relationship Id="rId39" Type="http://schemas.openxmlformats.org/officeDocument/2006/relationships/hyperlink" Target="consultantplus://offline/ref=FB7EF6D4D70EAFEC33FACE54231AAD1282F2A32A47D031AEDFAE9D3B97B9CC8E88F4EA3485C2D96BD25D6AF55A65796799A6C276F012C0F3g0YAH" TargetMode="External"/><Relationship Id="rId1607" Type="http://schemas.openxmlformats.org/officeDocument/2006/relationships/hyperlink" Target="consultantplus://offline/ref=C2E6ED4E53085D40200D678245E63F68463738D1CD94537B730A3B7DB1598DC2726E8F807F45223B5D01DC85FA31D377CF2425639DB261H5c3T" TargetMode="External"/><Relationship Id="rId188" Type="http://schemas.openxmlformats.org/officeDocument/2006/relationships/hyperlink" Target="consultantplus://offline/ref=ADD57A98315D886AF8C8D699D79C8D59F218225C0C99D4932A806658EED54E9EACC9867B4A3AF509103D3C0A446D1F75D258F766A68E2AMFa3H" TargetMode="External"/><Relationship Id="rId395" Type="http://schemas.openxmlformats.org/officeDocument/2006/relationships/hyperlink" Target="consultantplus://offline/ref=FF3523A55F94B559F0F79BB5B42D704FA5648A65DCD53E063E02BAAFA52BF31019B2B92CD560F09A00ACBDC8216AADB04A2CDED2D294C4CEH7iEH" TargetMode="External"/><Relationship Id="rId255" Type="http://schemas.openxmlformats.org/officeDocument/2006/relationships/hyperlink" Target="consultantplus://offline/ref=DA3AD49FD96BA56EB628519323140A7A2DE9B15E73C9EBFE770FA59735AFD423A79D376B6C5B5701EBA513BFB2FEC20EE8B6E325A435B48FUEWAH" TargetMode="External"/><Relationship Id="rId462" Type="http://schemas.openxmlformats.org/officeDocument/2006/relationships/hyperlink" Target="consultantplus://offline/ref=517EFAB1354FB569EE267B7FAD9806B4D6E7ECCE2559D63FD11209A5035F7E38044B218B90CAC18F9C1E341194C72CF46194B1CF646A2357aDi8H" TargetMode="External"/><Relationship Id="rId1092" Type="http://schemas.openxmlformats.org/officeDocument/2006/relationships/hyperlink" Target="consultantplus://offline/ref=9D39EC8996821DD8F8BAA14F347DF26403844AD76690A718B3A066DB2C897AEC62CA06210B95628D8BB11A3DC5331F44B35596D7552A4D98W2EBT" TargetMode="External"/><Relationship Id="rId1397" Type="http://schemas.openxmlformats.org/officeDocument/2006/relationships/hyperlink" Target="consultantplus://offline/ref=737805137DA71429E9F8A8BBCD8396A302616F5A63427337B9098A93D8EF813A2613919784F373B85E8928E81A79973E5F13A98B54DD27CCXBYET" TargetMode="External"/><Relationship Id="rId115" Type="http://schemas.openxmlformats.org/officeDocument/2006/relationships/hyperlink" Target="consultantplus://offline/ref=DEF6D01D76A6773072B2DCC4959CCC09A5899001048632F91353CFCEDE71B5F87BFC4A3E8C88DF3A6F4F4578098770E9E5CCBB2C0EDFF578DAb2H" TargetMode="External"/><Relationship Id="rId322" Type="http://schemas.openxmlformats.org/officeDocument/2006/relationships/hyperlink" Target="consultantplus://offline/ref=DA3AD49FD96BA56EB628519323140A7A2DE9B15E73C9EBFE770FA59735AFD423A79D376B6C5B5706EBA513BFB2FEC20EE8B6E325A435B48FUEWAH" TargetMode="External"/><Relationship Id="rId767" Type="http://schemas.openxmlformats.org/officeDocument/2006/relationships/hyperlink" Target="consultantplus://offline/ref=7E5AB858AD508695D4743871AF3C287D60D5107083366A904251BE38F80BCB7D15A0206071159134524CE71BEFB1E212CABA31A52D4B012F77j4H" TargetMode="External"/><Relationship Id="rId974" Type="http://schemas.openxmlformats.org/officeDocument/2006/relationships/hyperlink" Target="consultantplus://offline/ref=363151FC45ECA9328D5364DA23DB81E4A7E5359404D2725478BB7FAE1321E62D76BB47DA094AF9CE84B193ACD179A7D4305CCBDB414C34C8N6H3T" TargetMode="External"/><Relationship Id="rId627" Type="http://schemas.openxmlformats.org/officeDocument/2006/relationships/hyperlink" Target="consultantplus://offline/ref=5B835DB76C7A4EE3DD364FAC02A229D061C324D69B97E38ACCF1F91E8A36F0BBD7DEFD75CDCE804228F4DA820F505F34A45871E1E1664073T6l1H" TargetMode="External"/><Relationship Id="rId834" Type="http://schemas.openxmlformats.org/officeDocument/2006/relationships/hyperlink" Target="consultantplus://offline/ref=0D914375B9DC8F3470A79F73001FC4E09D5FED2BB8CAF7D40A29BA4A53F78ADB64F15C00A16E23D9962BDBA4299A2C6C661309550F90F1FA77E6T" TargetMode="External"/><Relationship Id="rId1257" Type="http://schemas.openxmlformats.org/officeDocument/2006/relationships/hyperlink" Target="consultantplus://offline/ref=ADFEACD4027E5596D3E2FCF212CC4D203136A9328E8F4F8F66861746363B08A4516EDCF3A3FAA77979C57FC4EBF6D349CC13362FA8B5w2U0T" TargetMode="External"/><Relationship Id="rId1464" Type="http://schemas.openxmlformats.org/officeDocument/2006/relationships/hyperlink" Target="consultantplus://offline/ref=737805137DA71429E9F8A8BBCD8396A307616A526C407337B9098A93D8EF813A2613919784F37DB85F8928E81A79973E5F13A98B54DD27CCXBYET" TargetMode="External"/><Relationship Id="rId1671" Type="http://schemas.openxmlformats.org/officeDocument/2006/relationships/hyperlink" Target="consultantplus://offline/ref=C2E6ED4E53085D40200D678245E63F68463738D1CD94537B730A3B7DB1598DC2726E8F807F452A3C5D01DC85FA31D377CF2425639DB261H5c3T" TargetMode="External"/><Relationship Id="rId901" Type="http://schemas.openxmlformats.org/officeDocument/2006/relationships/hyperlink" Target="consultantplus://offline/ref=21CE1E26B8E59BA9146DA91675D2BE1D8A0576408A1AB2BCF013F9E1DFF189BCBB279C0A7578A0FD334D889FBCA6510231FA9CF07EDB915EB9HBT" TargetMode="External"/><Relationship Id="rId1117" Type="http://schemas.openxmlformats.org/officeDocument/2006/relationships/hyperlink" Target="consultantplus://offline/ref=9D39EC8996821DD8F8BAA14F347DF26406844FDF6992A718B3A066DB2C897AEC62CA06260397668EDAEB0A398C67175BB64888D64B2AW4EFT" TargetMode="External"/><Relationship Id="rId1324" Type="http://schemas.openxmlformats.org/officeDocument/2006/relationships/hyperlink" Target="consultantplus://offline/ref=ADFEACD4027E5596D3E2FCF212CC4D203436AC3A818D4F8F66861746363B08A4516EDCF7A3FBA07A2B9F6FC0A2A2DB56C90E282EB6B52262w3U1T" TargetMode="External"/><Relationship Id="rId1531" Type="http://schemas.openxmlformats.org/officeDocument/2006/relationships/hyperlink" Target="consultantplus://offline/ref=2695848FEFCDC8E8DCA5D30D279C3B6C63CE11F23684C4945D2256A0C7AFF753381CC852C069DF4F2BDBF2C03BDE20A50F412A3F80D45C79V1d7T" TargetMode="External"/><Relationship Id="rId30" Type="http://schemas.openxmlformats.org/officeDocument/2006/relationships/hyperlink" Target="consultantplus://offline/ref=FB7EF6D4D70EAFEC33FACE54231AAD1282F2A32A47D031AEDFAE9D3B97B9CC8E88F4EA3485C3DC62D75D6AF55A65796799A6C276F012C0F3g0YAH" TargetMode="External"/><Relationship Id="rId1629" Type="http://schemas.openxmlformats.org/officeDocument/2006/relationships/hyperlink" Target="consultantplus://offline/ref=C2E6ED4E53085D40200D678245E63F68463738D1CD94537B730A3B7DB1598DC2726E8F80744626305D01DC85FA31D377CF2425639DB261H5c3T" TargetMode="External"/><Relationship Id="rId277" Type="http://schemas.openxmlformats.org/officeDocument/2006/relationships/hyperlink" Target="consultantplus://offline/ref=DA3AD49FD96BA56EB628519323140A7A2DE9B15E73C9EBFE770FA59735AFD423A79D376B6C5B5700EAA513BFB2FEC20EE8B6E325A435B48FUEWAH" TargetMode="External"/><Relationship Id="rId484" Type="http://schemas.openxmlformats.org/officeDocument/2006/relationships/hyperlink" Target="consultantplus://offline/ref=517EFAB1354FB569EE267B7FAD9806B4D5ECEBCD2C56D63FD11209A5035F7E38044B218B90CAC18E9A1E341194C72CF46194B1CF646A2357aDi8H" TargetMode="External"/><Relationship Id="rId137" Type="http://schemas.openxmlformats.org/officeDocument/2006/relationships/hyperlink" Target="consultantplus://offline/ref=DEF6D01D76A6773072B2DCC4959CCC09A5899001048632F91353CFCEDE71B5F87BFC4A3E8C89D338664F4578098770E9E5CCBB2C0EDFF578DAb2H" TargetMode="External"/><Relationship Id="rId344" Type="http://schemas.openxmlformats.org/officeDocument/2006/relationships/hyperlink" Target="consultantplus://offline/ref=CF9BCCC6DE4DEFF63CB0CBF0C9B92377F034E855AFD1BB2F81C842799DFD0A5DABC9113F348DAEBE3D203272E7790EAC0620FF95A5C8CFD4J5g1H" TargetMode="External"/><Relationship Id="rId691" Type="http://schemas.openxmlformats.org/officeDocument/2006/relationships/hyperlink" Target="consultantplus://offline/ref=F15D57E3F01B6E5EAFE558C5D697E2DC5DD9F395CBF53B202C6E17625330486D5820CC5DF70777044D629A6785A0C84DC39A6F4F32B432B34F37H" TargetMode="External"/><Relationship Id="rId789" Type="http://schemas.openxmlformats.org/officeDocument/2006/relationships/hyperlink" Target="consultantplus://offline/ref=7E5AB858AD508695D4743871AF3C287D60D5107083366A904251BE38F80BCB7D15A020607115983C534CE71BEFB1E212CABA31A52D4B012F77j4H" TargetMode="External"/><Relationship Id="rId996" Type="http://schemas.openxmlformats.org/officeDocument/2006/relationships/hyperlink" Target="consultantplus://offline/ref=0F49E9FE8247C858191EF6A40649D19B3E6C7387D9C26AA160CBA44ADF3282DAD6217F9FC9F45DDEB576D23C167C9D22629840505ACCd1D5T" TargetMode="External"/><Relationship Id="rId551" Type="http://schemas.openxmlformats.org/officeDocument/2006/relationships/hyperlink" Target="consultantplus://offline/ref=517EFAB1354FB569EE26677CB39806B4D6EFEBC42A52D63FD11209A5035F7E38044B218B90CBC78E991E341194C72CF46194B1CF646A2357aDi8H" TargetMode="External"/><Relationship Id="rId649" Type="http://schemas.openxmlformats.org/officeDocument/2006/relationships/hyperlink" Target="consultantplus://offline/ref=5B835DB76C7A4EE3DD364FAC02A229D061C324D69B97E38ACCF1F91E8A36F0BBD7DEFD75CDCE86422BF4DA820F505F34A45871E1E1664073T6l1H" TargetMode="External"/><Relationship Id="rId856" Type="http://schemas.openxmlformats.org/officeDocument/2006/relationships/hyperlink" Target="consultantplus://offline/ref=0D914375B9DC8F3470A79F73001FC4E09D5FED2BB8CAF7D40A29BA4A53F78ADB64F15C00A16E23D9962BDBA4299A2C6C661309550F90F1FA77E6T" TargetMode="External"/><Relationship Id="rId1181" Type="http://schemas.openxmlformats.org/officeDocument/2006/relationships/hyperlink" Target="consultantplus://offline/ref=65706648B6820BD77419C96C8D28F040E5038621D9B03526C371B8D89063DA2EC558FA23EF41483CA5FFB0273E260BADF7578879DC8B6D90c7J6T" TargetMode="External"/><Relationship Id="rId1279" Type="http://schemas.openxmlformats.org/officeDocument/2006/relationships/hyperlink" Target="consultantplus://offline/ref=ADFEACD4027E5596D3E2FCF212CC4D203436AC3A818D4F8F66861746363B08A4516EDCF7A3FAAE7B2E9F6FC0A2A2DB56C90E282EB6B52262w3U1T" TargetMode="External"/><Relationship Id="rId1486" Type="http://schemas.openxmlformats.org/officeDocument/2006/relationships/hyperlink" Target="consultantplus://offline/ref=5CD4B410C1D7C670B0F2C0CDDEB85F294BD452CEBE5E0934D92CDDCC033B5EF7B07E312C5CFD65E6F24222908D8739136E2566009E597E99p7QDT" TargetMode="External"/><Relationship Id="rId204" Type="http://schemas.openxmlformats.org/officeDocument/2006/relationships/hyperlink" Target="consultantplus://offline/ref=48BBEBCB9C5D300E4D6FE8D928EBC3BF430939A014079A1EDDDD5DD68962D34C5CF3E0C0B8220378B3B04BA2AF764DBA07C6C38700F8EBBACEa4H" TargetMode="External"/><Relationship Id="rId411" Type="http://schemas.openxmlformats.org/officeDocument/2006/relationships/hyperlink" Target="consultantplus://offline/ref=FF3523A55F94B559F0F79BB5B42D704FA5648A65DCD53E063E02BAAFA52BF31019B2B92CD563F69607ACBDC8216AADB04A2CDED2D294C4CEH7iEH" TargetMode="External"/><Relationship Id="rId509" Type="http://schemas.openxmlformats.org/officeDocument/2006/relationships/hyperlink" Target="consultantplus://offline/ref=517EFAB1354FB569EE26677CB39806B4D6E8E5CF2D54D63FD11209A5035F7E38044B218B90CAC1889E1E341194C72CF46194B1CF646A2357aDi8H" TargetMode="External"/><Relationship Id="rId1041" Type="http://schemas.openxmlformats.org/officeDocument/2006/relationships/hyperlink" Target="consultantplus://offline/ref=0F49E9FE8247C858191EF6A40649D19B38657887D6CA6AA160CBA44ADF3282DAD6217F97CEFC59D6E92CC2385F28953D67855E5144CC17B3dDD0T" TargetMode="External"/><Relationship Id="rId1139" Type="http://schemas.openxmlformats.org/officeDocument/2006/relationships/hyperlink" Target="consultantplus://offline/ref=32E4BA1451EF925BDA51D17BA1F19E0868D6F44161622B3C152A1EC7B332B836049CA962508C0C0935E455A8846BA6DACABD5ACD93P3LDT" TargetMode="External"/><Relationship Id="rId1346" Type="http://schemas.openxmlformats.org/officeDocument/2006/relationships/hyperlink" Target="consultantplus://offline/ref=ADFEACD4027E5596D3E2FCF212CC4D203436AC3A818D4F8F66861746363B08A4516EDCF7A3FAA077289F6FC0A2A2DB56C90E282EB6B52262w3U1T" TargetMode="External"/><Relationship Id="rId1693" Type="http://schemas.openxmlformats.org/officeDocument/2006/relationships/hyperlink" Target="consultantplus://offline/ref=C2E6ED4E53085D40200D678245E63F68463738D1CD94537B730A3B7DB1598DC2726E8F807F452A3C5D01DC85FA31D377CF2425639DB261H5c3T" TargetMode="External"/><Relationship Id="rId716" Type="http://schemas.openxmlformats.org/officeDocument/2006/relationships/hyperlink" Target="consultantplus://offline/ref=8D010111EA722D7AA6DD3AEF20340C1FDCC7497082F624BA65783C4E40D56B34FCB90AE46F7A0011A561B26E43F638F1BC2B777EB9FF82A7Q9w8H" TargetMode="External"/><Relationship Id="rId923" Type="http://schemas.openxmlformats.org/officeDocument/2006/relationships/hyperlink" Target="consultantplus://offline/ref=21CE1E26B8E59BA9146DA91675D2BE1D890C77408A1FB2BCF013F9E1DFF189BCBB279C0A7579A3FD334D889FBCA6510231FA9CF07EDB915EB9HBT" TargetMode="External"/><Relationship Id="rId1553" Type="http://schemas.openxmlformats.org/officeDocument/2006/relationships/hyperlink" Target="consultantplus://offline/ref=C2E6ED4E53085D40200D678245E63F68463738D1CD94537B730A3B7DB1598DC2726E8F807F422A3C5D01DC85FA31D377CF2425639DB261H5c3T" TargetMode="External"/><Relationship Id="rId52" Type="http://schemas.openxmlformats.org/officeDocument/2006/relationships/hyperlink" Target="consultantplus://offline/ref=FB7EF6D4D70EAFEC33FACE54231AAD1282F2A32A47D031AEDFAE9D3B97B9CC8E88F4EA3485C2D96BD25D6AF55A65796799A6C276F012C0F3g0YAH" TargetMode="External"/><Relationship Id="rId1206" Type="http://schemas.openxmlformats.org/officeDocument/2006/relationships/hyperlink" Target="consultantplus://offline/ref=B0B6D934B8983A63C4F76ADB7F98CA3B841E663BB8BC5DC6FEBB129F3A60155F42AE1838BEC5B9F27621E936DA0E46A1D4F879F1CCEFA5D8B6MCT" TargetMode="External"/><Relationship Id="rId1413" Type="http://schemas.openxmlformats.org/officeDocument/2006/relationships/hyperlink" Target="consultantplus://offline/ref=737805137DA71429E9F8A8BBCD8396A305666A5F62457337B9098A93D8EF813A3413C99B85F764BD599C7EB95CX2YET" TargetMode="External"/><Relationship Id="rId1620" Type="http://schemas.openxmlformats.org/officeDocument/2006/relationships/hyperlink" Target="consultantplus://offline/ref=C2E6ED4E53085D40200D678245E63F68463738D1CD94537B730A3B7DB1598DC2726E8F80744626305D01DC85FA31D377CF2425639DB261H5c3T" TargetMode="External"/><Relationship Id="rId299" Type="http://schemas.openxmlformats.org/officeDocument/2006/relationships/hyperlink" Target="consultantplus://offline/ref=DA3AD49FD96BA56EB628519323140A7A2DE9B15E73C9EBFE770FA59735AFD423A79D376B6C5B5305E5A513BFB2FEC20EE8B6E325A435B48FUEWAH" TargetMode="External"/><Relationship Id="rId159" Type="http://schemas.openxmlformats.org/officeDocument/2006/relationships/hyperlink" Target="consultantplus://offline/ref=DEF6D01D76A6773072B2DCC4959CCC09A5899001048632F91353CFCEDE71B5F87BFC4A3E8C88DF3A6F4F4578098770E9E5CCBB2C0EDFF578DAb2H" TargetMode="External"/><Relationship Id="rId366" Type="http://schemas.openxmlformats.org/officeDocument/2006/relationships/hyperlink" Target="consultantplus://offline/ref=FF3523A55F94B559F0F79BB5B42D704FA7648D65DBD73E063E02BAAFA52BF31019B2B92CD562F29B09ACBDC8216AADB04A2CDED2D294C4CEH7iEH" TargetMode="External"/><Relationship Id="rId573" Type="http://schemas.openxmlformats.org/officeDocument/2006/relationships/hyperlink" Target="consultantplus://offline/ref=517EFAB1354FB569EE26677CB39806B4D6EFEBC42A52D63FD11209A5035F7E38044B218B90CBC78E991E341194C72CF46194B1CF646A2357aDi8H" TargetMode="External"/><Relationship Id="rId780" Type="http://schemas.openxmlformats.org/officeDocument/2006/relationships/hyperlink" Target="consultantplus://offline/ref=7E5AB858AD508695D4743871AF3C287D60D5107083366A904251BE38F80BCB7D15A0206071169A35564CE71BEFB1E212CABA31A52D4B012F77j4H" TargetMode="External"/><Relationship Id="rId226" Type="http://schemas.openxmlformats.org/officeDocument/2006/relationships/hyperlink" Target="consultantplus://offline/ref=48BBEBCB9C5D300E4D6FE8D928EBC3BF430939A014079A1EDDDD5DD68962D34C5CF3E0C0B8220378B3B04BA2AF764DBA07C6C38700F8EBBACEa4H" TargetMode="External"/><Relationship Id="rId433" Type="http://schemas.openxmlformats.org/officeDocument/2006/relationships/hyperlink" Target="consultantplus://offline/ref=FF3523A55F94B559F0F79BB5B42D704FA5648A65DCD53E063E02BAAFA52BF31019B2B92CD563F59A01ACBDC8216AADB04A2CDED2D294C4CEH7iEH" TargetMode="External"/><Relationship Id="rId878" Type="http://schemas.openxmlformats.org/officeDocument/2006/relationships/hyperlink" Target="consultantplus://offline/ref=0D914375B9DC8F3470A79F73001FC4E09D5FED2BB8CAF7D40A29BA4A53F78ADB64F15C00A16D24DE972BDBA4299A2C6C661309550F90F1FA77E6T" TargetMode="External"/><Relationship Id="rId1063" Type="http://schemas.openxmlformats.org/officeDocument/2006/relationships/hyperlink" Target="consultantplus://offline/ref=0F49E9FE8247C858191EEAA71849D19B38687480D1C76AA160CBA44ADF3282DAC421279BCFF947D5E239946919d7DFT" TargetMode="External"/><Relationship Id="rId1270" Type="http://schemas.openxmlformats.org/officeDocument/2006/relationships/hyperlink" Target="consultantplus://offline/ref=ADFEACD4027E5596D3E2FCF212CC4D20363EA833818A4F8F66861746363B08A4516EDCF7A3FBA4762D9F6FC0A2A2DB56C90E282EB6B52262w3U1T" TargetMode="External"/><Relationship Id="rId640" Type="http://schemas.openxmlformats.org/officeDocument/2006/relationships/hyperlink" Target="consultantplus://offline/ref=5B835DB76C7A4EE3DD364FAC02A229D061C324D69B97E38ACCF1F91E8A36F0BBD7DEFD75CDCE824F2BF4DA820F505F34A45871E1E1664073T6l1H" TargetMode="External"/><Relationship Id="rId738" Type="http://schemas.openxmlformats.org/officeDocument/2006/relationships/hyperlink" Target="consultantplus://offline/ref=8D010111EA722D7AA6DD3AEF20340C1FDCC34E7E81F324BA65783C4E40D56B34FCB90AE46F7B0715A061B26E43F638F1BC2B777EB9FF82A7Q9w8H" TargetMode="External"/><Relationship Id="rId945" Type="http://schemas.openxmlformats.org/officeDocument/2006/relationships/hyperlink" Target="consultantplus://offline/ref=363151FC45ECA9328D5364DA23DB81E4A6E13B9E00D9725478BB7FAE1321E62D76BB47DA094AF8C589B193ACD179A7D4305CCBDB414C34C8N6H3T" TargetMode="External"/><Relationship Id="rId1368" Type="http://schemas.openxmlformats.org/officeDocument/2006/relationships/hyperlink" Target="consultantplus://offline/ref=ADFEACD4027E5596D3E2FCF212CC4D203436AC3A818D4F8F66861746363B08A4516EDCF7A3FAA7732F9F6FC0A2A2DB56C90E282EB6B52262w3U1T" TargetMode="External"/><Relationship Id="rId1575" Type="http://schemas.openxmlformats.org/officeDocument/2006/relationships/hyperlink" Target="consultantplus://offline/ref=C2E6ED4E53085D40200D678245E63F68463738D1CD94537B730A3B7DB1598DC2726E8F807F45243D5D01DC85FA31D377CF2425639DB261H5c3T" TargetMode="External"/><Relationship Id="rId74" Type="http://schemas.openxmlformats.org/officeDocument/2006/relationships/hyperlink" Target="consultantplus://offline/ref=FB7EF6D4D70EAFEC33FACE54231AAD1282F2A32A47D031AEDFAE9D3B97B9CC8E88F4EA3485C2DC67D75D6AF55A65796799A6C276F012C0F3g0YAH" TargetMode="External"/><Relationship Id="rId500" Type="http://schemas.openxmlformats.org/officeDocument/2006/relationships/hyperlink" Target="consultantplus://offline/ref=517EFAB1354FB569EE26677CB39806B4D6EFEBC42A52D63FD11209A5035F7E38044B218B90CAC98B901E341194C72CF46194B1CF646A2357aDi8H" TargetMode="External"/><Relationship Id="rId805" Type="http://schemas.openxmlformats.org/officeDocument/2006/relationships/hyperlink" Target="consultantplus://offline/ref=7E5AB858AD508695D4743871AF3C287D65D515788C346A904251BE38F80BCB7D15A0206071169C34584CE71BEFB1E212CABA31A52D4B012F77j4H" TargetMode="External"/><Relationship Id="rId1130" Type="http://schemas.openxmlformats.org/officeDocument/2006/relationships/hyperlink" Target="consultantplus://offline/ref=9D39EC8996821DD8F8BABD4C2A7DF26400804CDD689BA718B3A066DB2C897AEC62CA06210B9461868EB11A3DC5331F44B35596D7552A4D98W2EBT" TargetMode="External"/><Relationship Id="rId1228" Type="http://schemas.openxmlformats.org/officeDocument/2006/relationships/hyperlink" Target="consultantplus://offline/ref=B0B6D934B8983A63C4F76ADB7F98CA3B8717673BB8B95DC6FEBB129F3A60155F42AE1838BEC7B8F67021E936DA0E46A1D4F879F1CCEFA5D8B6MCT" TargetMode="External"/><Relationship Id="rId1435" Type="http://schemas.openxmlformats.org/officeDocument/2006/relationships/hyperlink" Target="consultantplus://offline/ref=737805137DA71429E9F8B4B8D38396A304626A5B684B7337B9098A93D8EF813A2613919784F27ABD5C8928E81A79973E5F13A98B54DD27CCXBYET" TargetMode="External"/><Relationship Id="rId1642" Type="http://schemas.openxmlformats.org/officeDocument/2006/relationships/hyperlink" Target="consultantplus://offline/ref=C2E6ED4E53085D40200D678245E63F68463738D1CD94537B730A3B7DB1598DC2726E8F807446273C5D01DC85FA31D377CF2425639DB261H5c3T" TargetMode="External"/><Relationship Id="rId1502" Type="http://schemas.openxmlformats.org/officeDocument/2006/relationships/hyperlink" Target="consultantplus://offline/ref=5CD4B410C1D7C670B0F2C0CDDEB85F2948D25BC6B5520934D92CDDCC033B5EF7B07E312C5CFD64E6FC4222908D8739136E2566009E597E99p7QDT" TargetMode="External"/><Relationship Id="rId290" Type="http://schemas.openxmlformats.org/officeDocument/2006/relationships/hyperlink" Target="consultantplus://offline/ref=DA3AD49FD96BA56EB628519323140A7A2DE9B15E73C9EBFE770FA59735AFD423A79D376B6C5B5707EEA513BFB2FEC20EE8B6E325A435B48FUEWAH" TargetMode="External"/><Relationship Id="rId388" Type="http://schemas.openxmlformats.org/officeDocument/2006/relationships/hyperlink" Target="consultantplus://offline/ref=FF3523A55F94B559F0F79BB5B42D704FA0648F6DD3D73E063E02BAAFA52BF31019B2B92CD066F69B0AF3B8DD3032A0B95D32DDCFCE96C6HCiEH" TargetMode="External"/><Relationship Id="rId150" Type="http://schemas.openxmlformats.org/officeDocument/2006/relationships/hyperlink" Target="consultantplus://offline/ref=DEF6D01D76A6773072B2DCC4959CCC09A5899001048632F91353CFCEDE71B5F87BFC4A3E8C8BD83D6E4F4578098770E9E5CCBB2C0EDFF578DAb2H" TargetMode="External"/><Relationship Id="rId595" Type="http://schemas.openxmlformats.org/officeDocument/2006/relationships/hyperlink" Target="consultantplus://offline/ref=517EFAB1354FB569EE26677CB39806B4D6EFEBC42A52D63FD11209A5035F7E38044B218B90CBC68F9C1E341194C72CF46194B1CF646A2357aDi8H" TargetMode="External"/><Relationship Id="rId248" Type="http://schemas.openxmlformats.org/officeDocument/2006/relationships/hyperlink" Target="consultantplus://offline/ref=48BBEBCB9C5D300E4D6FE8D928EBC3BF400038A014029A1EDDDD5DD68962D34C5CF3E0C0B8230472B2B04BA2AF764DBA07C6C38700F8EBBACEa4H" TargetMode="External"/><Relationship Id="rId455" Type="http://schemas.openxmlformats.org/officeDocument/2006/relationships/hyperlink" Target="consultantplus://offline/ref=517EFAB1354FB569EE267B7FAD9806B4D6E9EBC42B52D63FD11209A5035F7E38044B218B90CAC18B9E1E341194C72CF46194B1CF646A2357aDi8H" TargetMode="External"/><Relationship Id="rId662" Type="http://schemas.openxmlformats.org/officeDocument/2006/relationships/hyperlink" Target="consultantplus://offline/ref=5B835DB76C7A4EE3DD364FAC02A229D061C324D69B97E38ACCF1F91E8A36F0BBD7DEFD75CDCE8C432DF4DA820F505F34A45871E1E1664073T6l1H" TargetMode="External"/><Relationship Id="rId1085" Type="http://schemas.openxmlformats.org/officeDocument/2006/relationships/hyperlink" Target="consultantplus://offline/ref=9D39EC8996821DD8F8BAA14F347DF26403844AD76690A718B3A066DB2C897AEC62CA06210B9565868EB11A3DC5331F44B35596D7552A4D98W2EBT" TargetMode="External"/><Relationship Id="rId1292" Type="http://schemas.openxmlformats.org/officeDocument/2006/relationships/hyperlink" Target="consultantplus://offline/ref=ADFEACD4027E5596D3E2FCF212CC4D203436AC3A818D4F8F66861746363B08A4516EDCF7A3F9A57A2A9F6FC0A2A2DB56C90E282EB6B52262w3U1T" TargetMode="External"/><Relationship Id="rId108" Type="http://schemas.openxmlformats.org/officeDocument/2006/relationships/hyperlink" Target="consultantplus://offline/ref=DEF6D01D76A6773072B2DCC4959CCC09A5899001048632F91353CFCEDE71B5F87BFC4A3E8C88DF3A6F4F4578098770E9E5CCBB2C0EDFF578DAb2H" TargetMode="External"/><Relationship Id="rId315" Type="http://schemas.openxmlformats.org/officeDocument/2006/relationships/hyperlink" Target="consultantplus://offline/ref=DA3AD49FD96BA56EB628519323140A7A2DE9B15E73C9EBFE770FA59735AFD423A79D376B6C5B5706EEA513BFB2FEC20EE8B6E325A435B48FUEWAH" TargetMode="External"/><Relationship Id="rId522" Type="http://schemas.openxmlformats.org/officeDocument/2006/relationships/hyperlink" Target="consultantplus://offline/ref=517EFAB1354FB569EE26677CB39806B4D6EFEBC42A52D63FD11209A5035F7E38044B218B90CBC4829F1E341194C72CF46194B1CF646A2357aDi8H" TargetMode="External"/><Relationship Id="rId967" Type="http://schemas.openxmlformats.org/officeDocument/2006/relationships/hyperlink" Target="consultantplus://offline/ref=363151FC45ECA9328D5378DA24DB81E4A3E7319F02D02F5E70E273AC142EB92871AA47DA0C54F9CF9FB8C7FFN9H7T" TargetMode="External"/><Relationship Id="rId1152" Type="http://schemas.openxmlformats.org/officeDocument/2006/relationships/hyperlink" Target="consultantplus://offline/ref=65706648B6820BD77419C96C8D28F040E60A8721D9B53526C371B8D89063DA2EC558FA20EF481B68E2A1E9777F6D06AFEC4B8878cCJ0T" TargetMode="External"/><Relationship Id="rId1597" Type="http://schemas.openxmlformats.org/officeDocument/2006/relationships/hyperlink" Target="consultantplus://offline/ref=C2E6ED4E53085D40200D678245E63F6840373DD8CC97537B730A3B7DB1598DC2726E8F807C412239505ED990EB69DF73D43A267E81B06353HBcCT" TargetMode="External"/><Relationship Id="rId96" Type="http://schemas.openxmlformats.org/officeDocument/2006/relationships/hyperlink" Target="consultantplus://offline/ref=DEF6D01D76A6773072B2DCC4959CCC09A6809101048332F91353CFCEDE71B5F87BFC4A3E8C89D93A6D4F4578098770E9E5CCBB2C0EDFF578DAb2H" TargetMode="External"/><Relationship Id="rId827" Type="http://schemas.openxmlformats.org/officeDocument/2006/relationships/hyperlink" Target="consultantplus://offline/ref=0D914375B9DC8F3470A79F73001FC4E09D5FED2BB8CAF7D40A29BA4A53F78ADB64F15C00A16E23D9962BDBA4299A2C6C661309550F90F1FA77E6T" TargetMode="External"/><Relationship Id="rId1012" Type="http://schemas.openxmlformats.org/officeDocument/2006/relationships/hyperlink" Target="consultantplus://offline/ref=0F49E9FE8247C858191EF6A40649D19B38657887D6CA6AA160CBA44ADF3282DAD6217F97C8F70D84A5729B681E63983F7C995E50d5D8T" TargetMode="External"/><Relationship Id="rId1457" Type="http://schemas.openxmlformats.org/officeDocument/2006/relationships/hyperlink" Target="consultantplus://offline/ref=737805137DA71429E9F8A8BBCD8396A307616A526C407337B9098A93D8EF813A2613919784F37DB85F8928E81A79973E5F13A98B54DD27CCXBYET" TargetMode="External"/><Relationship Id="rId1664" Type="http://schemas.openxmlformats.org/officeDocument/2006/relationships/hyperlink" Target="consultantplus://offline/ref=C2E6ED4E53085D40200D678245E63F68463738D1CD94537B730A3B7DB1598DC2726E8F807F45223A5D01DC85FA31D377CF2425639DB261H5c3T" TargetMode="External"/><Relationship Id="rId1317" Type="http://schemas.openxmlformats.org/officeDocument/2006/relationships/hyperlink" Target="consultantplus://offline/ref=ADFEACD4027E5596D3E2FCF212CC4D203436AC3A818D4F8F66861746363B08A4516EDCF7A3FBA07A2B9F6FC0A2A2DB56C90E282EB6B52262w3U1T" TargetMode="External"/><Relationship Id="rId1524" Type="http://schemas.openxmlformats.org/officeDocument/2006/relationships/hyperlink" Target="consultantplus://offline/ref=2695848FEFCDC8E8DCA5D30D279C3B6C63CE10F53085C4945D2256A0C7AFF753381CC852C069DD4E2EDBF2C03BDE20A50F412A3F80D45C79V1d7T" TargetMode="External"/><Relationship Id="rId23" Type="http://schemas.openxmlformats.org/officeDocument/2006/relationships/hyperlink" Target="consultantplus://offline/ref=FB7EF6D4D70EAFEC33FACE54231AAD1282F2A32A47D031AEDFAE9D3B97B9CC8E88F4EA3485C2DE60D75D6AF55A65796799A6C276F012C0F3g0YAH" TargetMode="External"/><Relationship Id="rId172" Type="http://schemas.openxmlformats.org/officeDocument/2006/relationships/hyperlink" Target="consultantplus://offline/ref=DEF6D01D76A6773072B2DCC4959CCC09A6809E09048C32F91353CFCEDE71B5F87BFC4A3D87DD8A7D3A49112053D27EF7EED2B9D2bDH" TargetMode="External"/><Relationship Id="rId477" Type="http://schemas.openxmlformats.org/officeDocument/2006/relationships/hyperlink" Target="consultantplus://offline/ref=517EFAB1354FB569EE26677CB39806B4D4EBEBCE2E59D63FD11209A5035F7E38044B218B95C195DBDD406D40D98C21F77688B1CEa7i8H" TargetMode="External"/><Relationship Id="rId684" Type="http://schemas.openxmlformats.org/officeDocument/2006/relationships/hyperlink" Target="consultantplus://offline/ref=F15D57E3F01B6E5EAFE558C5D697E2DC5DD9F396C2FA3B202C6E17625330486D5820CC5DF707770845629A6785A0C84DC39A6F4F32B432B34F37H" TargetMode="External"/><Relationship Id="rId337" Type="http://schemas.openxmlformats.org/officeDocument/2006/relationships/hyperlink" Target="consultantplus://offline/ref=CF9BCCC6DE4DEFF63CB0CBF0C9B92377F237ED51ABD4BB2F81C842799DFD0A5DABC9113F348DAFBA39203272E7790EAC0620FF95A5C8CFD4J5g1H" TargetMode="External"/><Relationship Id="rId891" Type="http://schemas.openxmlformats.org/officeDocument/2006/relationships/hyperlink" Target="consultantplus://offline/ref=21CE1E26B8E59BA9146DA91675D2BE1D890C77408A1FB2BCF013F9E1DFF189BCBB279C0A7579A4F6374D889FBCA6510231FA9CF07EDB915EB9HBT" TargetMode="External"/><Relationship Id="rId989" Type="http://schemas.openxmlformats.org/officeDocument/2006/relationships/hyperlink" Target="consultantplus://offline/ref=363151FC45ECA9328D5364DA23DB81E4A7E83B9003D3725478BB7FAE1321E62D76BB47DA094AFACB83B193ACD179A7D4305CCBDB414C34C8N6H3T" TargetMode="External"/><Relationship Id="rId544" Type="http://schemas.openxmlformats.org/officeDocument/2006/relationships/hyperlink" Target="consultantplus://offline/ref=517EFAB1354FB569EE26677CB39806B4D6EFEBC42A52D63FD11209A5035F7E38044B218B90CBC4829F1E341194C72CF46194B1CF646A2357aDi8H" TargetMode="External"/><Relationship Id="rId751" Type="http://schemas.openxmlformats.org/officeDocument/2006/relationships/hyperlink" Target="consultantplus://offline/ref=BBD62FB43731905230E460FEBEC47373E89F82719DCB4F91CDD494C28D6E2FEE971C6BB651016840DC342F2B69AF3202F68DFCD8ABD9r0w6H" TargetMode="External"/><Relationship Id="rId849" Type="http://schemas.openxmlformats.org/officeDocument/2006/relationships/hyperlink" Target="consultantplus://offline/ref=0D914375B9DC8F3470A783701E1FC4E09E5BEE21BDCFF7D40A29BA4A53F78ADB64F15C00A16F27DA952BDBA4299A2C6C661309550F90F1FA77E6T" TargetMode="External"/><Relationship Id="rId1174" Type="http://schemas.openxmlformats.org/officeDocument/2006/relationships/hyperlink" Target="consultantplus://offline/ref=65706648B6820BD77419C96C8D28F040E5038621D9B03526C371B8D89063DA2EC558FA23EF41483BA1FFB0273E260BADF7578879DC8B6D90c7J6T" TargetMode="External"/><Relationship Id="rId1381" Type="http://schemas.openxmlformats.org/officeDocument/2006/relationships/hyperlink" Target="consultantplus://offline/ref=737805137DA71429E9F8A8BBCD8396A302616F5A63427337B9098A93D8EF813A2613919784FB7FBC51D62DFD0B219B3A440DAA9648DF25XCYCT" TargetMode="External"/><Relationship Id="rId1479" Type="http://schemas.openxmlformats.org/officeDocument/2006/relationships/hyperlink" Target="consultantplus://offline/ref=BECE285A9D11D91FA950D64CF5E06211695104D7555263BA6AC187CE0ACC9F9B54499DE0EEA9D4BB57C79EC89BAF56BDDD5AA045A986LEW6T" TargetMode="External"/><Relationship Id="rId1686" Type="http://schemas.openxmlformats.org/officeDocument/2006/relationships/hyperlink" Target="consultantplus://offline/ref=C2E6ED4E53085D40200D678245E63F68463738D1CD94537B730A3B7DB1598DC2726E8F807F452A3C5D01DC85FA31D377CF2425639DB261H5c3T" TargetMode="External"/><Relationship Id="rId404" Type="http://schemas.openxmlformats.org/officeDocument/2006/relationships/hyperlink" Target="consultantplus://offline/ref=FF3523A55F94B559F0F79BB5B42D704FA5648A65DCD53E063E02BAAFA52BF31019B2B92CD563F69607ACBDC8216AADB04A2CDED2D294C4CEH7iEH" TargetMode="External"/><Relationship Id="rId611" Type="http://schemas.openxmlformats.org/officeDocument/2006/relationships/hyperlink" Target="consultantplus://offline/ref=5B835DB76C7A4EE3DD364FAC02A229D061C324D69B97E38ACCF1F91E8A36F0BBD7DEFD75CDCE804228F4DA820F505F34A45871E1E1664073T6l1H" TargetMode="External"/><Relationship Id="rId1034" Type="http://schemas.openxmlformats.org/officeDocument/2006/relationships/hyperlink" Target="consultantplus://offline/ref=0F49E9FE8247C858191EF6A40649D19B3B6C768FD6C06AA160CBA44ADF3282DAD6217F97CEFE5AD1E02CC2385F28953D67855E5144CC17B3dDD0T" TargetMode="External"/><Relationship Id="rId1241" Type="http://schemas.openxmlformats.org/officeDocument/2006/relationships/hyperlink" Target="consultantplus://offline/ref=B0B6D934B8983A63C4F76ADB7F98CA3B8717673BB8B95DC6FEBB129F3A60155F42AE1838BEC4B2F87621E936DA0E46A1D4F879F1CCEFA5D8B6MCT" TargetMode="External"/><Relationship Id="rId1339" Type="http://schemas.openxmlformats.org/officeDocument/2006/relationships/hyperlink" Target="consultantplus://offline/ref=ADFEACD4027E5596D3E2FCF212CC4D203436AC3A818D4F8F66861746363B08A4516EDCF7A3FAA077289F6FC0A2A2DB56C90E282EB6B52262w3U1T" TargetMode="External"/><Relationship Id="rId709" Type="http://schemas.openxmlformats.org/officeDocument/2006/relationships/hyperlink" Target="consultantplus://offline/ref=8D010111EA722D7AA6DD3AEF20340C1FDCC34E7E81F324BA65783C4E40D56B34FCB90AE46F7B0614A561B26E43F638F1BC2B777EB9FF82A7Q9w8H" TargetMode="External"/><Relationship Id="rId916" Type="http://schemas.openxmlformats.org/officeDocument/2006/relationships/hyperlink" Target="consultantplus://offline/ref=21CE1E26B8E59BA9146DA91675D2BE1D890C77408A1FB2BCF013F9E1DFF189BCBB279C0A757AA3F1374D889FBCA6510231FA9CF07EDB915EB9HBT" TargetMode="External"/><Relationship Id="rId1101" Type="http://schemas.openxmlformats.org/officeDocument/2006/relationships/hyperlink" Target="consultantplus://offline/ref=9D39EC8996821DD8F8BAA14F347DF264008D44DF669AA718B3A066DB2C897AEC62CA06210F9F35D4CAEF436D84781246A84996D6W4E9T" TargetMode="External"/><Relationship Id="rId1546" Type="http://schemas.openxmlformats.org/officeDocument/2006/relationships/hyperlink" Target="consultantplus://offline/ref=1F9901F351262035A079D3230C3A305E4DC245E18B3FAF78E95762974E059A714A494913621747FD5E2666D97Dg8d5T" TargetMode="External"/><Relationship Id="rId45" Type="http://schemas.openxmlformats.org/officeDocument/2006/relationships/hyperlink" Target="consultantplus://offline/ref=FB7EF6D4D70EAFEC33FACE54231AAD1282F2A32A47D031AEDFAE9D3B97B9CC8E88F4EA3485C2DA62D55D6AF55A65796799A6C276F012C0F3g0YAH" TargetMode="External"/><Relationship Id="rId1406" Type="http://schemas.openxmlformats.org/officeDocument/2006/relationships/hyperlink" Target="consultantplus://offline/ref=737805137DA71429E9F8A8BBCD8396A302616F5A63427337B9098A93D8EF813A2613919784F678B5588928E81A79973E5F13A98B54DD27CCXBYET" TargetMode="External"/><Relationship Id="rId1613" Type="http://schemas.openxmlformats.org/officeDocument/2006/relationships/hyperlink" Target="consultantplus://offline/ref=C2E6ED4E53085D40200D678245E63F68463738D1CD94537B730A3B7DB1598DC2726E8F807F442B385D01DC85FA31D377CF2425639DB261H5c3T" TargetMode="External"/><Relationship Id="rId194" Type="http://schemas.openxmlformats.org/officeDocument/2006/relationships/hyperlink" Target="consultantplus://offline/ref=48BBEBCB9C5D300E4D6FE8D928EBC3BF400038A014029A1EDDDD5DD68962D34C5CF3E0C0B8230473B3B04BA2AF764DBA07C6C38700F8EBBACEa4H" TargetMode="External"/><Relationship Id="rId261" Type="http://schemas.openxmlformats.org/officeDocument/2006/relationships/hyperlink" Target="consultantplus://offline/ref=DA3AD49FD96BA56EB628519323140A7A2DE9B15E73C9EBFE770FA59735AFD423A79D376B6C5B5306EDA513BFB2FEC20EE8B6E325A435B48FUEWAH" TargetMode="External"/><Relationship Id="rId499" Type="http://schemas.openxmlformats.org/officeDocument/2006/relationships/hyperlink" Target="consultantplus://offline/ref=517EFAB1354FB569EE26677CB39806B4D6EFEBC42A52D63FD11209A5035F7E38044B218B90CAC4899F1E341194C72CF46194B1CF646A2357aDi8H" TargetMode="External"/><Relationship Id="rId359" Type="http://schemas.openxmlformats.org/officeDocument/2006/relationships/hyperlink" Target="consultantplus://offline/ref=FF3523A55F94B559F0F787B6AA2D704FA5628A65DDD53E063E02BAAFA52BF31019B2B92CD562F39F08ACBDC8216AADB04A2CDED2D294C4CEH7iEH" TargetMode="External"/><Relationship Id="rId566" Type="http://schemas.openxmlformats.org/officeDocument/2006/relationships/hyperlink" Target="consultantplus://offline/ref=517EFAB1354FB569EE26677CB39806B4D6EFEBC42A52D63FD11209A5035F7E38044B218B90C8C28E981E341194C72CF46194B1CF646A2357aDi8H" TargetMode="External"/><Relationship Id="rId773" Type="http://schemas.openxmlformats.org/officeDocument/2006/relationships/hyperlink" Target="consultantplus://offline/ref=7E5AB858AD508695D4743871AF3C287D60D5107083366A904251BE38F80BCB7D15A0206071159E35534CE71BEFB1E212CABA31A52D4B012F77j4H" TargetMode="External"/><Relationship Id="rId1196" Type="http://schemas.openxmlformats.org/officeDocument/2006/relationships/hyperlink" Target="consultantplus://offline/ref=65706648B6820BD77419C96C8D28F040E70B8921D7B73526C371B8D89063DA2EC558FA23EF43493FA3FFB0273E260BADF7578879DC8B6D90c7J6T" TargetMode="External"/><Relationship Id="rId121" Type="http://schemas.openxmlformats.org/officeDocument/2006/relationships/hyperlink" Target="consultantplus://offline/ref=DEF6D01D76A6773072B2DCC4959CCC09A5899001048632F91353CFCEDE71B5F87BFC4A3E8C88DC38664F4578098770E9E5CCBB2C0EDFF578DAb2H" TargetMode="External"/><Relationship Id="rId219" Type="http://schemas.openxmlformats.org/officeDocument/2006/relationships/hyperlink" Target="consultantplus://offline/ref=48BBEBCB9C5D300E4D6FE8D928EBC3BF430E37A81A0C9A1EDDDD5DD68962D34C5CF3E0C0B8230677B0B04BA2AF764DBA07C6C38700F8EBBACEa4H" TargetMode="External"/><Relationship Id="rId426" Type="http://schemas.openxmlformats.org/officeDocument/2006/relationships/image" Target="media/image1.png"/><Relationship Id="rId633" Type="http://schemas.openxmlformats.org/officeDocument/2006/relationships/hyperlink" Target="consultantplus://offline/ref=5B835DB76C7A4EE3DD364FAC02A229D061C324D69B97E38ACCF1F91E8A36F0BBD7DEFD75CDCE854B2CF4DA820F505F34A45871E1E1664073T6l1H" TargetMode="External"/><Relationship Id="rId980" Type="http://schemas.openxmlformats.org/officeDocument/2006/relationships/hyperlink" Target="consultantplus://offline/ref=363151FC45ECA9328D5364DA23DB81E4A5E1359E00D9725478BB7FAE1321E62D76BB47DA0948FAC880B193ACD179A7D4305CCBDB414C34C8N6H3T" TargetMode="External"/><Relationship Id="rId1056" Type="http://schemas.openxmlformats.org/officeDocument/2006/relationships/hyperlink" Target="consultantplus://offline/ref=0F49E9FE8247C858191EF6A40649D19B3E6C7387D9C26AA160CBA44ADF3282DAD6217F97CCFF5ED4EA73C72D4E7099397C9B5D4C58CE15dBD3T" TargetMode="External"/><Relationship Id="rId1263" Type="http://schemas.openxmlformats.org/officeDocument/2006/relationships/hyperlink" Target="consultantplus://offline/ref=ADFEACD4027E5596D3E2FCF212CC4D20363EA9318F8A4F8F66861746363B08A4516EDCF7A3FBA6772D9F6FC0A2A2DB56C90E282EB6B52262w3U1T" TargetMode="External"/><Relationship Id="rId840" Type="http://schemas.openxmlformats.org/officeDocument/2006/relationships/hyperlink" Target="consultantplus://offline/ref=0D914375B9DC8F3470A79F73001FC4E09D5FED2BB8CAF7D40A29BA4A53F78ADB64F15C00A16E22D89E2BDBA4299A2C6C661309550F90F1FA77E6T" TargetMode="External"/><Relationship Id="rId938" Type="http://schemas.openxmlformats.org/officeDocument/2006/relationships/hyperlink" Target="consultantplus://offline/ref=363151FC45ECA9328D5364DA23DB81E4A6E83B9600D3725478BB7FAE1321E62D76BB47DA094AF9CE87B193ACD179A7D4305CCBDB414C34C8N6H3T" TargetMode="External"/><Relationship Id="rId1470" Type="http://schemas.openxmlformats.org/officeDocument/2006/relationships/hyperlink" Target="consultantplus://offline/ref=737805137DA71429E9F8A8BBCD8396A307616A526C407337B9098A93D8EF813A2613919784F07DBE5B8928E81A79973E5F13A98B54DD27CCXBYET" TargetMode="External"/><Relationship Id="rId1568" Type="http://schemas.openxmlformats.org/officeDocument/2006/relationships/hyperlink" Target="consultantplus://offline/ref=C2E6ED4E53085D40200D678245E63F68463738D1CD94537B730A3B7DB1598DC2726E8F807F45233F5D01DC85FA31D377CF2425639DB261H5c3T" TargetMode="External"/><Relationship Id="rId67" Type="http://schemas.openxmlformats.org/officeDocument/2006/relationships/hyperlink" Target="consultantplus://offline/ref=FB7EF6D4D70EAFEC33FACE54231AAD1282F2A32A47D031AEDFAE9D3B97B9CC8E88F4EA3485C1DB66D15D6AF55A65796799A6C276F012C0F3g0YAH" TargetMode="External"/><Relationship Id="rId700" Type="http://schemas.openxmlformats.org/officeDocument/2006/relationships/hyperlink" Target="consultantplus://offline/ref=F15D57E3F01B6E5EAFE558C5D697E2DC5DDEFD9DC5FE3B202C6E17625330486D5820CC5DF705750442629A6785A0C84DC39A6F4F32B432B34F37H" TargetMode="External"/><Relationship Id="rId1123" Type="http://schemas.openxmlformats.org/officeDocument/2006/relationships/hyperlink" Target="consultantplus://offline/ref=9D39EC8996821DD8F8BAA14F347DF26406844FDF6992A718B3A066DB2C897AEC62CA06220A94658EDAEB0A398C67175BB64888D64B2AW4EFT" TargetMode="External"/><Relationship Id="rId1330" Type="http://schemas.openxmlformats.org/officeDocument/2006/relationships/hyperlink" Target="consultantplus://offline/ref=ADFEACD4027E5596D3E2FCF212CC4D203436AC3A818D4F8F66861746363B08A4516EDCF7A3FAA27A2B9F6FC0A2A2DB56C90E282EB6B52262w3U1T" TargetMode="External"/><Relationship Id="rId1428" Type="http://schemas.openxmlformats.org/officeDocument/2006/relationships/hyperlink" Target="consultantplus://offline/ref=737805137DA71429E9F8B4B8D38396A304626A5B6C4B7337B9098A93D8EF813A3413C99B85F764BD599C7EB95CX2YET" TargetMode="External"/><Relationship Id="rId1635" Type="http://schemas.openxmlformats.org/officeDocument/2006/relationships/image" Target="media/image14.png"/><Relationship Id="rId283" Type="http://schemas.openxmlformats.org/officeDocument/2006/relationships/hyperlink" Target="consultantplus://offline/ref=DA3AD49FD96BA56EB628519323140A7A2DE9B15E73C9EBFE770FA59735AFD423A79D376B6C5B5602EEA513BFB2FEC20EE8B6E325A435B48FUEWAH" TargetMode="External"/><Relationship Id="rId490" Type="http://schemas.openxmlformats.org/officeDocument/2006/relationships/hyperlink" Target="consultantplus://offline/ref=517EFAB1354FB569EE26677CB39806B4D3EFEECC2550D63FD11209A5035F7E38044B218B90C8C5889D1E341194C72CF46194B1CF646A2357aDi8H" TargetMode="External"/><Relationship Id="rId143" Type="http://schemas.openxmlformats.org/officeDocument/2006/relationships/hyperlink" Target="consultantplus://offline/ref=DEF6D01D76A6773072B2DCC4959CCC09A5899001048632F91353CFCEDE71B5F87BFC4A3E8C88D83D6F4F4578098770E9E5CCBB2C0EDFF578DAb2H" TargetMode="External"/><Relationship Id="rId350" Type="http://schemas.openxmlformats.org/officeDocument/2006/relationships/hyperlink" Target="consultantplus://offline/ref=CF9BCCC6DE4DEFF63CB0CBF0C9B92377F034E855AFD1BB2F81C842799DFD0A5DABC9113F348DAEBC39203272E7790EAC0620FF95A5C8CFD4J5g1H" TargetMode="External"/><Relationship Id="rId588" Type="http://schemas.openxmlformats.org/officeDocument/2006/relationships/hyperlink" Target="consultantplus://offline/ref=517EFAB1354FB569EE26677CB39806B4D6EFEBC42A52D63FD11209A5035F7E38044B218B90C8C28E981E341194C72CF46194B1CF646A2357aDi8H" TargetMode="External"/><Relationship Id="rId795" Type="http://schemas.openxmlformats.org/officeDocument/2006/relationships/hyperlink" Target="consultantplus://offline/ref=7E5AB858AD508695D4743871AF3C287D60D5107083366A904251BE38F80BCB7D15A0206071169A35564CE71BEFB1E212CABA31A52D4B012F77j4H" TargetMode="External"/><Relationship Id="rId9" Type="http://schemas.openxmlformats.org/officeDocument/2006/relationships/hyperlink" Target="consultantplus://offline/ref=FB7EF6D4D70EAFEC33FACE54231AAD1282F2A32A47D031AEDFAE9D3B97B9CC8E88F4EA3485C2DD66D25D6AF55A65796799A6C276F012C0F3g0YAH" TargetMode="External"/><Relationship Id="rId210" Type="http://schemas.openxmlformats.org/officeDocument/2006/relationships/hyperlink" Target="consultantplus://offline/ref=48BBEBCB9C5D300E4D6FE8D928EBC3BF430939A014079A1EDDDD5DD68962D34C5CF3E0C0B8220F79B6B04BA2AF764DBA07C6C38700F8EBBACEa4H" TargetMode="External"/><Relationship Id="rId448" Type="http://schemas.openxmlformats.org/officeDocument/2006/relationships/hyperlink" Target="consultantplus://offline/ref=517EFAB1354FB569EE267B7FAD9806B4D6E7ECCE2559D63FD11209A5035F7E38044B218B90CAC189911E341194C72CF46194B1CF646A2357aDi8H" TargetMode="External"/><Relationship Id="rId655" Type="http://schemas.openxmlformats.org/officeDocument/2006/relationships/hyperlink" Target="consultantplus://offline/ref=5B835DB76C7A4EE3DD364FAC02A229D063C126DF9895E38ACCF1F91E8A36F0BBD7DEFD75CDCF854F2EF4DA820F505F34A45871E1E1664073T6l1H" TargetMode="External"/><Relationship Id="rId862" Type="http://schemas.openxmlformats.org/officeDocument/2006/relationships/hyperlink" Target="consultantplus://offline/ref=0D914375B9DC8F3470A79F73001FC4E09F5FED20B7CEF7D40A29BA4A53F78ADB64F15C06AA3B769EC32D8EF073CF2273610D0B75E4T" TargetMode="External"/><Relationship Id="rId1078" Type="http://schemas.openxmlformats.org/officeDocument/2006/relationships/hyperlink" Target="consultantplus://offline/ref=9D39EC8996821DD8F8BAA14F347DF26401834ADC6491A718B3A066DB2C897AEC62CA06210B9461878CB11A3DC5331F44B35596D7552A4D98W2EBT" TargetMode="External"/><Relationship Id="rId1285" Type="http://schemas.openxmlformats.org/officeDocument/2006/relationships/hyperlink" Target="consultantplus://offline/ref=ADFEACD4027E5596D3E2FCF212CC4D203436AC3A818D4F8F66861746363B08A4516EDCF7A3FAA077289F6FC0A2A2DB56C90E282EB6B52262w3U1T" TargetMode="External"/><Relationship Id="rId1492" Type="http://schemas.openxmlformats.org/officeDocument/2006/relationships/hyperlink" Target="consultantplus://offline/ref=5CD4B410C1D7C670B0F2C0CDDEB85F2948D25BC6B5520934D92CDDCC033B5EF7B07E312C5CFD64E6FC4222908D8739136E2566009E597E99p7QDT" TargetMode="External"/><Relationship Id="rId308" Type="http://schemas.openxmlformats.org/officeDocument/2006/relationships/hyperlink" Target="consultantplus://offline/ref=DA3AD49FD96BA56EB6284D903D140A7A2CEFB55F77C9EBFE770FA59735AFD423A79D376B6C5B5300E4A513BFB2FEC20EE8B6E325A435B48FUEWAH" TargetMode="External"/><Relationship Id="rId515" Type="http://schemas.openxmlformats.org/officeDocument/2006/relationships/hyperlink" Target="consultantplus://offline/ref=517EFAB1354FB569EE267B7FAD9806B4D6E7ECCE2559D63FD11209A5035F7E38044B218B90CAC18F9D1E341194C72CF46194B1CF646A2357aDi8H" TargetMode="External"/><Relationship Id="rId722" Type="http://schemas.openxmlformats.org/officeDocument/2006/relationships/hyperlink" Target="consultantplus://offline/ref=8D010111EA722D7AA6DD3AEF20340C1FDCC34E7E81F324BA65783C4E40D56B34FCB90AE46F7B0715A061B26E43F638F1BC2B777EB9FF82A7Q9w8H" TargetMode="External"/><Relationship Id="rId1145" Type="http://schemas.openxmlformats.org/officeDocument/2006/relationships/hyperlink" Target="consultantplus://offline/ref=32E4BA1451EF925BDA51D474A2F19E0869D2F342636F76361D7312C5B43DE72103D5A5655180035F6FF451E1D063B9DFD7A35BD3933FC7P6L5T" TargetMode="External"/><Relationship Id="rId1352" Type="http://schemas.openxmlformats.org/officeDocument/2006/relationships/hyperlink" Target="consultantplus://offline/ref=ADFEACD4027E5596D3E2E0F215CC4D203230A83B808412856EDF1B44313457A1567FDCF7A6E5A77133963B93wEU4T" TargetMode="External"/><Relationship Id="rId89" Type="http://schemas.openxmlformats.org/officeDocument/2006/relationships/hyperlink" Target="consultantplus://offline/ref=DEF6D01D76A6773072B2DCC4959CCC09A5899001048632F91353CFCEDE71B5F87BFC4A3E8C88DC38664F4578098770E9E5CCBB2C0EDFF578DAb2H" TargetMode="External"/><Relationship Id="rId1005" Type="http://schemas.openxmlformats.org/officeDocument/2006/relationships/hyperlink" Target="consultantplus://offline/ref=0F49E9FE8247C858191EEBB01421EB9D64617081D1C562FF37C9F51FD1378A8A9E3131D2C3FD59D5E12696624F2CDC696F9A5B4C5ACD09B3D287dFDCT" TargetMode="External"/><Relationship Id="rId1212" Type="http://schemas.openxmlformats.org/officeDocument/2006/relationships/hyperlink" Target="consultantplus://offline/ref=B0B6D934B8983A63C4F76ADB7F98CA3B8217653BBEB95DC6FEBB129F3A60155F42AE1838BEC5B8F57C21E936DA0E46A1D4F879F1CCEFA5D8B6MCT" TargetMode="External"/><Relationship Id="rId1657" Type="http://schemas.openxmlformats.org/officeDocument/2006/relationships/image" Target="media/image17.png"/><Relationship Id="rId1517" Type="http://schemas.openxmlformats.org/officeDocument/2006/relationships/hyperlink" Target="consultantplus://offline/ref=2695848FEFCDC8E8DCA5D30D279C3B6C63CE10F5308FC4945D2256A0C7AFF7532A1C905EC16CC34F28CEA4917DV8d9T" TargetMode="External"/><Relationship Id="rId16" Type="http://schemas.openxmlformats.org/officeDocument/2006/relationships/hyperlink" Target="consultantplus://offline/ref=FB7EF6D4D70EAFEC33FACE54231AAD1282F2A32A47D031AEDFAE9D3B97B9CC8E88F4EA3485C2D36AD45D6AF55A65796799A6C276F012C0F3g0YAH" TargetMode="External"/><Relationship Id="rId165" Type="http://schemas.openxmlformats.org/officeDocument/2006/relationships/hyperlink" Target="consultantplus://offline/ref=DEF6D01D76A6773072B2DCC4959CCC09A5899001048632F91353CFCEDE71B5F87BFC4A3E8C88DD3D6F4F4578098770E9E5CCBB2C0EDFF578DAb2H" TargetMode="External"/><Relationship Id="rId372" Type="http://schemas.openxmlformats.org/officeDocument/2006/relationships/hyperlink" Target="consultantplus://offline/ref=FF3523A55F94B559F0F79BB5B42D704FA0648F6DD3D73E063E02BAAFA52BF31019B2B92CD563FB9803ACBDC8216AADB04A2CDED2D294C4CEH7iEH" TargetMode="External"/><Relationship Id="rId677" Type="http://schemas.openxmlformats.org/officeDocument/2006/relationships/hyperlink" Target="consultantplus://offline/ref=F976CE999FD36E75EA0ED46DAD42E4C51097190B9F8437D464616AC465D6263698BAA123D221F3D00B9AFF624E4405AC6E1DB16FD9B8F940RDy3H" TargetMode="External"/><Relationship Id="rId232" Type="http://schemas.openxmlformats.org/officeDocument/2006/relationships/hyperlink" Target="consultantplus://offline/ref=48BBEBCB9C5D300E4D6FE8D928EBC3BF400038A014029A1EDDDD5DD68962D34C5CF3E0C0B8230473B2B04BA2AF764DBA07C6C38700F8EBBACEa4H" TargetMode="External"/><Relationship Id="rId884" Type="http://schemas.openxmlformats.org/officeDocument/2006/relationships/hyperlink" Target="consultantplus://offline/ref=0D914375B9DC8F3470A79F73001FC4E0985FE823B7C8F7D40A29BA4A53F78ADB64F15C08A96F25D1C271CBA060CE2473630E175411907FE3T" TargetMode="External"/><Relationship Id="rId537" Type="http://schemas.openxmlformats.org/officeDocument/2006/relationships/hyperlink" Target="consultantplus://offline/ref=517EFAB1354FB569EE26677CB39806B4D6EFEBC42A52D63FD11209A5035F7E38044B218B90CBC4829F1E341194C72CF46194B1CF646A2357aDi8H" TargetMode="External"/><Relationship Id="rId744" Type="http://schemas.openxmlformats.org/officeDocument/2006/relationships/hyperlink" Target="consultantplus://offline/ref=8D010111EA722D7AA6DD3AEF20340C1FDCC34E7E81F324BA65783C4E40D56B34FCB90AE46F7B0818A361B26E43F638F1BC2B777EB9FF82A7Q9w8H" TargetMode="External"/><Relationship Id="rId951" Type="http://schemas.openxmlformats.org/officeDocument/2006/relationships/hyperlink" Target="consultantplus://offline/ref=363151FC45ECA9328D5364DA23DB81E4A5E1359E00D9725478BB7FAE1321E62D76BB47DA094BF0C582B193ACD179A7D4305CCBDB414C34C8N6H3T" TargetMode="External"/><Relationship Id="rId1167" Type="http://schemas.openxmlformats.org/officeDocument/2006/relationships/hyperlink" Target="consultantplus://offline/ref=65706648B6820BD77419C96C8D28F040E702822ADCBB3526C371B8D89063DA2EC558FA23EF434F3EA0FFB0273E260BADF7578879DC8B6D90c7J6T" TargetMode="External"/><Relationship Id="rId1374" Type="http://schemas.openxmlformats.org/officeDocument/2006/relationships/hyperlink" Target="consultantplus://offline/ref=737805137DA71429E9F8A8BBCD8396A302616F5A63427337B9098A93D8EF813A2613919787FA73B851D62DFD0B219B3A440DAA9648DF25XCYCT" TargetMode="External"/><Relationship Id="rId1581" Type="http://schemas.openxmlformats.org/officeDocument/2006/relationships/hyperlink" Target="consultantplus://offline/ref=C2E6ED4E53085D40200D678245E63F68463738D1CD94537B730A3B7DB1598DC2726E8F807F422B3B5D01DC85FA31D377CF2425639DB261H5c3T" TargetMode="External"/><Relationship Id="rId1679" Type="http://schemas.openxmlformats.org/officeDocument/2006/relationships/hyperlink" Target="consultantplus://offline/ref=C2E6ED4E53085D40200D7B815BE63F6840353DD0CC9D537B730A3B7DB1598DC2726E8F807C4122385F5ED990EB69DF73D43A267E81B06353HBcCT" TargetMode="External"/><Relationship Id="rId80" Type="http://schemas.openxmlformats.org/officeDocument/2006/relationships/hyperlink" Target="consultantplus://offline/ref=FB7EF6D4D70EAFEC33FAD2573D1AAD1282FAA42048DB31AEDFAE9D3B97B9CC8E9AF4B23885CAC463D4483CA41Cg3Y2H" TargetMode="External"/><Relationship Id="rId604" Type="http://schemas.openxmlformats.org/officeDocument/2006/relationships/hyperlink" Target="consultantplus://offline/ref=5B835DB76C7A4EE3DD364FAC02A229D061C324D69B97E38ACCF1F91E8A36F0BBD7DEFD75CDCE804228F4DA820F505F34A45871E1E1664073T6l1H" TargetMode="External"/><Relationship Id="rId811" Type="http://schemas.openxmlformats.org/officeDocument/2006/relationships/hyperlink" Target="consultantplus://offline/ref=7E5AB858AD508695D4743562BA3C287D64DC1E7C8C3D6A904251BE38F80BCB7D15A0206071149839504CE71BEFB1E212CABA31A52D4B012F77j4H" TargetMode="External"/><Relationship Id="rId1027" Type="http://schemas.openxmlformats.org/officeDocument/2006/relationships/hyperlink" Target="consultantplus://offline/ref=0F49E9FE8247C858191EF6A40649D19B396B7684D4C16AA160CBA44ADF3282DAD6217F97CEFC59D3E32CC2385F28953D67855E5144CC17B3dDD0T" TargetMode="External"/><Relationship Id="rId1234" Type="http://schemas.openxmlformats.org/officeDocument/2006/relationships/hyperlink" Target="consultantplus://offline/ref=B0B6D934B8983A63C4F76ADB7F98CA3B8717673BB8B95DC6FEBB129F3A60155F42AE1838BEC4B2F87621E936DA0E46A1D4F879F1CCEFA5D8B6MCT" TargetMode="External"/><Relationship Id="rId1441" Type="http://schemas.openxmlformats.org/officeDocument/2006/relationships/hyperlink" Target="consultantplus://offline/ref=737805137DA71429E9F8A8BBCD8396A302616F5A63427337B9098A93D8EF813A2613919784F17ABF538928E81A79973E5F13A98B54DD27CCXBY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134</Pages>
  <Words>77163</Words>
  <Characters>439832</Characters>
  <Application>Microsoft Office Word</Application>
  <DocSecurity>0</DocSecurity>
  <Lines>3665</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Тарасова Евгения Евгеньевна</cp:lastModifiedBy>
  <cp:revision>17</cp:revision>
  <dcterms:created xsi:type="dcterms:W3CDTF">2021-10-13T17:39:00Z</dcterms:created>
  <dcterms:modified xsi:type="dcterms:W3CDTF">2022-03-17T13:43:00Z</dcterms:modified>
</cp:coreProperties>
</file>